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2BC8" w:rsidRPr="00843197" w:rsidRDefault="007B2BC8" w:rsidP="007B2BC8">
      <w:pPr>
        <w:spacing w:after="0" w:line="240" w:lineRule="auto"/>
        <w:jc w:val="center"/>
        <w:rPr>
          <w:rFonts w:ascii="Times New Roman" w:eastAsia="Times New Roman" w:hAnsi="Times New Roman" w:cs="Times New Roman"/>
          <w:bCs/>
          <w:smallCaps/>
          <w:sz w:val="28"/>
          <w:szCs w:val="28"/>
          <w:lang w:eastAsia="ru-RU"/>
        </w:rPr>
      </w:pPr>
      <w:r>
        <w:rPr>
          <w:rFonts w:ascii="Times New Roman" w:eastAsia="MS Mincho"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14:anchorId="566E6AC6" wp14:editId="65031CF9">
                <wp:simplePos x="0" y="0"/>
                <wp:positionH relativeFrom="column">
                  <wp:posOffset>2738120</wp:posOffset>
                </wp:positionH>
                <wp:positionV relativeFrom="paragraph">
                  <wp:posOffset>398145</wp:posOffset>
                </wp:positionV>
                <wp:extent cx="359410" cy="45085"/>
                <wp:effectExtent l="0" t="0" r="2540" b="0"/>
                <wp:wrapNone/>
                <wp:docPr id="48" name="Прямоугольник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359410" cy="45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8" o:spid="_x0000_s1026" style="position:absolute;margin-left:215.6pt;margin-top:31.35pt;width:28.3pt;height:3.5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" stroked="f"/>
            </w:pict>
          </mc:Fallback>
        </mc:AlternateContent>
      </w:r>
      <w:r w:rsidR="00A949DA" w:rsidRPr="00A949DA">
        <w:rPr>
          <w:rFonts w:ascii="Times New Roman" w:eastAsia="Times New Roman" w:hAnsi="Times New Roman" w:cs="Times New Roman"/>
          <w:bCs/>
          <w:smallCaps/>
          <w:sz w:val="28"/>
          <w:szCs w:val="28"/>
          <w:lang w:eastAsia="ru-RU"/>
        </w:rPr>
        <w:t>ҚАЗАҚСТАН РЕСПУБЛИКАСЫ БІЛІМ ЖӘНЕ ҒЫЛЫМ МИНИСТРЛІГІ</w:t>
      </w:r>
    </w:p>
    <w:p w:rsidR="00A949DA" w:rsidRPr="00843197" w:rsidRDefault="00A949DA" w:rsidP="007B2BC8">
      <w:pPr>
        <w:spacing w:after="0" w:line="240" w:lineRule="auto"/>
        <w:jc w:val="center"/>
        <w:rPr>
          <w:rFonts w:ascii="Times New Roman" w:eastAsia="MS Mincho" w:hAnsi="Times New Roman" w:cs="Times New Roman"/>
          <w:caps/>
          <w:sz w:val="28"/>
          <w:szCs w:val="28"/>
          <w:lang w:eastAsia="ja-JP"/>
        </w:rPr>
      </w:pPr>
    </w:p>
    <w:p w:rsidR="007B2BC8" w:rsidRPr="00843197" w:rsidRDefault="00A949DA" w:rsidP="007B2BC8">
      <w:pPr>
        <w:spacing w:after="0" w:line="240" w:lineRule="auto"/>
        <w:jc w:val="center"/>
        <w:rPr>
          <w:rFonts w:ascii="Times New Roman" w:eastAsia="MS Mincho" w:hAnsi="Times New Roman" w:cs="Times New Roman"/>
          <w:caps/>
          <w:sz w:val="28"/>
          <w:szCs w:val="28"/>
          <w:lang w:eastAsia="ja-JP"/>
        </w:rPr>
      </w:pPr>
      <w:r w:rsidRPr="00A949DA">
        <w:rPr>
          <w:rFonts w:ascii="Times New Roman" w:eastAsia="MS Mincho" w:hAnsi="Times New Roman" w:cs="Times New Roman"/>
          <w:caps/>
          <w:sz w:val="28"/>
          <w:szCs w:val="28"/>
          <w:lang w:val="en-US" w:eastAsia="ja-JP"/>
        </w:rPr>
        <w:t>O</w:t>
      </w:r>
      <w:r w:rsidRPr="00A949DA">
        <w:rPr>
          <w:rFonts w:ascii="Times New Roman" w:eastAsia="MS Mincho" w:hAnsi="Times New Roman" w:cs="Times New Roman"/>
          <w:caps/>
          <w:sz w:val="28"/>
          <w:szCs w:val="28"/>
          <w:lang w:eastAsia="ja-JP"/>
        </w:rPr>
        <w:t>ңтүстік</w:t>
      </w:r>
      <w:r w:rsidRPr="00843197">
        <w:rPr>
          <w:rFonts w:ascii="Times New Roman" w:eastAsia="MS Mincho" w:hAnsi="Times New Roman" w:cs="Times New Roman"/>
          <w:caps/>
          <w:sz w:val="28"/>
          <w:szCs w:val="28"/>
          <w:lang w:eastAsia="ja-JP"/>
        </w:rPr>
        <w:t xml:space="preserve"> </w:t>
      </w:r>
      <w:r w:rsidRPr="00A949DA">
        <w:rPr>
          <w:rFonts w:ascii="Times New Roman" w:eastAsia="MS Mincho" w:hAnsi="Times New Roman" w:cs="Times New Roman"/>
          <w:caps/>
          <w:sz w:val="28"/>
          <w:szCs w:val="28"/>
          <w:lang w:eastAsia="ja-JP"/>
        </w:rPr>
        <w:t>Қазақстан</w:t>
      </w:r>
      <w:r w:rsidRPr="00843197">
        <w:rPr>
          <w:rFonts w:ascii="Times New Roman" w:eastAsia="MS Mincho" w:hAnsi="Times New Roman" w:cs="Times New Roman"/>
          <w:caps/>
          <w:sz w:val="28"/>
          <w:szCs w:val="28"/>
          <w:lang w:eastAsia="ja-JP"/>
        </w:rPr>
        <w:t xml:space="preserve"> </w:t>
      </w:r>
      <w:r w:rsidRPr="00A949DA">
        <w:rPr>
          <w:rFonts w:ascii="Times New Roman" w:eastAsia="MS Mincho" w:hAnsi="Times New Roman" w:cs="Times New Roman"/>
          <w:caps/>
          <w:sz w:val="28"/>
          <w:szCs w:val="28"/>
          <w:lang w:eastAsia="ja-JP"/>
        </w:rPr>
        <w:t>мемлекеттік</w:t>
      </w:r>
      <w:r w:rsidRPr="00843197">
        <w:rPr>
          <w:rFonts w:ascii="Times New Roman" w:eastAsia="MS Mincho" w:hAnsi="Times New Roman" w:cs="Times New Roman"/>
          <w:caps/>
          <w:sz w:val="28"/>
          <w:szCs w:val="28"/>
          <w:lang w:eastAsia="ja-JP"/>
        </w:rPr>
        <w:t xml:space="preserve"> </w:t>
      </w:r>
      <w:r w:rsidRPr="00A949DA">
        <w:rPr>
          <w:rFonts w:ascii="Times New Roman" w:eastAsia="MS Mincho" w:hAnsi="Times New Roman" w:cs="Times New Roman"/>
          <w:caps/>
          <w:sz w:val="28"/>
          <w:szCs w:val="28"/>
          <w:lang w:eastAsia="ja-JP"/>
        </w:rPr>
        <w:t>университеті</w:t>
      </w:r>
    </w:p>
    <w:p w:rsidR="007B2BC8" w:rsidRPr="00843197" w:rsidRDefault="007B2BC8" w:rsidP="007B2BC8">
      <w:pPr>
        <w:spacing w:after="0" w:line="240" w:lineRule="auto"/>
        <w:jc w:val="center"/>
        <w:rPr>
          <w:rFonts w:ascii="Times New Roman" w:eastAsia="MS Mincho" w:hAnsi="Times New Roman" w:cs="Times New Roman"/>
          <w:caps/>
          <w:sz w:val="28"/>
          <w:szCs w:val="28"/>
          <w:lang w:eastAsia="ja-JP"/>
        </w:rPr>
      </w:pPr>
    </w:p>
    <w:p w:rsidR="007B2BC8" w:rsidRPr="00843197" w:rsidRDefault="007B2BC8" w:rsidP="007B2BC8">
      <w:pPr>
        <w:spacing w:after="0" w:line="240" w:lineRule="auto"/>
        <w:jc w:val="center"/>
        <w:rPr>
          <w:rFonts w:ascii="Times New Roman" w:eastAsia="MS Mincho" w:hAnsi="Times New Roman" w:cs="Times New Roman"/>
          <w:caps/>
          <w:sz w:val="28"/>
          <w:szCs w:val="28"/>
          <w:lang w:eastAsia="ja-JP"/>
        </w:rPr>
      </w:pPr>
    </w:p>
    <w:p w:rsidR="007B2BC8" w:rsidRPr="00843197" w:rsidRDefault="00A949DA" w:rsidP="007B2BC8">
      <w:pPr>
        <w:spacing w:after="0" w:line="240" w:lineRule="auto"/>
        <w:jc w:val="center"/>
        <w:rPr>
          <w:rFonts w:ascii="Times New Roman" w:eastAsia="MS Mincho" w:hAnsi="Times New Roman" w:cs="Times New Roman"/>
          <w:sz w:val="28"/>
          <w:szCs w:val="28"/>
          <w:lang w:eastAsia="ja-JP"/>
        </w:rPr>
      </w:pPr>
      <w:r w:rsidRPr="00843197">
        <w:rPr>
          <w:rFonts w:ascii="Times New Roman" w:eastAsia="MS Mincho" w:hAnsi="Times New Roman" w:cs="Times New Roman"/>
          <w:sz w:val="28"/>
          <w:szCs w:val="28"/>
          <w:lang w:eastAsia="ja-JP"/>
        </w:rPr>
        <w:t>«</w:t>
      </w:r>
      <w:r w:rsidRPr="00A949DA">
        <w:rPr>
          <w:rFonts w:ascii="Times New Roman" w:eastAsia="MS Mincho" w:hAnsi="Times New Roman" w:cs="Times New Roman"/>
          <w:sz w:val="28"/>
          <w:szCs w:val="28"/>
          <w:lang w:eastAsia="ja-JP"/>
        </w:rPr>
        <w:t>Бейорганикалық</w:t>
      </w:r>
      <w:r w:rsidRPr="00843197">
        <w:rPr>
          <w:rFonts w:ascii="Times New Roman" w:eastAsia="MS Mincho" w:hAnsi="Times New Roman" w:cs="Times New Roman"/>
          <w:sz w:val="28"/>
          <w:szCs w:val="28"/>
          <w:lang w:eastAsia="ja-JP"/>
        </w:rPr>
        <w:t xml:space="preserve"> </w:t>
      </w:r>
      <w:r w:rsidRPr="00A949DA">
        <w:rPr>
          <w:rFonts w:ascii="Times New Roman" w:eastAsia="MS Mincho" w:hAnsi="Times New Roman" w:cs="Times New Roman"/>
          <w:sz w:val="28"/>
          <w:szCs w:val="28"/>
          <w:lang w:eastAsia="ja-JP"/>
        </w:rPr>
        <w:t>заттардың</w:t>
      </w:r>
      <w:r w:rsidRPr="00843197">
        <w:rPr>
          <w:rFonts w:ascii="Times New Roman" w:eastAsia="MS Mincho" w:hAnsi="Times New Roman" w:cs="Times New Roman"/>
          <w:sz w:val="28"/>
          <w:szCs w:val="28"/>
          <w:lang w:eastAsia="ja-JP"/>
        </w:rPr>
        <w:t xml:space="preserve"> </w:t>
      </w:r>
      <w:r w:rsidRPr="00A949DA">
        <w:rPr>
          <w:rFonts w:ascii="Times New Roman" w:eastAsia="MS Mincho" w:hAnsi="Times New Roman" w:cs="Times New Roman"/>
          <w:sz w:val="28"/>
          <w:szCs w:val="28"/>
          <w:lang w:eastAsia="ja-JP"/>
        </w:rPr>
        <w:t>химиялық</w:t>
      </w:r>
      <w:r w:rsidRPr="00843197">
        <w:rPr>
          <w:rFonts w:ascii="Times New Roman" w:eastAsia="MS Mincho" w:hAnsi="Times New Roman" w:cs="Times New Roman"/>
          <w:sz w:val="28"/>
          <w:szCs w:val="28"/>
          <w:lang w:eastAsia="ja-JP"/>
        </w:rPr>
        <w:t xml:space="preserve"> </w:t>
      </w:r>
      <w:r w:rsidRPr="00A949DA">
        <w:rPr>
          <w:rFonts w:ascii="Times New Roman" w:eastAsia="MS Mincho" w:hAnsi="Times New Roman" w:cs="Times New Roman"/>
          <w:sz w:val="28"/>
          <w:szCs w:val="28"/>
          <w:lang w:eastAsia="ja-JP"/>
        </w:rPr>
        <w:t>технологиясы</w:t>
      </w:r>
      <w:r w:rsidRPr="00843197">
        <w:rPr>
          <w:rFonts w:ascii="Times New Roman" w:eastAsia="MS Mincho" w:hAnsi="Times New Roman" w:cs="Times New Roman"/>
          <w:sz w:val="28"/>
          <w:szCs w:val="28"/>
          <w:lang w:eastAsia="ja-JP"/>
        </w:rPr>
        <w:t xml:space="preserve">» </w:t>
      </w:r>
      <w:r w:rsidRPr="00A949DA">
        <w:rPr>
          <w:rFonts w:ascii="Times New Roman" w:eastAsia="MS Mincho" w:hAnsi="Times New Roman" w:cs="Times New Roman"/>
          <w:sz w:val="28"/>
          <w:szCs w:val="28"/>
          <w:lang w:eastAsia="ja-JP"/>
        </w:rPr>
        <w:t>кафедрасы</w:t>
      </w:r>
    </w:p>
    <w:p w:rsidR="007B2BC8" w:rsidRPr="00843197" w:rsidRDefault="007B2BC8" w:rsidP="007B2BC8">
      <w:pPr>
        <w:spacing w:after="0" w:line="240" w:lineRule="auto"/>
        <w:jc w:val="center"/>
        <w:rPr>
          <w:rFonts w:ascii="Times New Roman" w:eastAsia="MS Mincho" w:hAnsi="Times New Roman" w:cs="Times New Roman"/>
          <w:sz w:val="28"/>
          <w:szCs w:val="28"/>
          <w:lang w:eastAsia="ja-JP"/>
        </w:rPr>
      </w:pPr>
    </w:p>
    <w:p w:rsidR="007B2BC8" w:rsidRPr="00843197" w:rsidRDefault="007B2BC8" w:rsidP="007B2BC8">
      <w:pPr>
        <w:spacing w:after="0" w:line="240" w:lineRule="auto"/>
        <w:jc w:val="center"/>
        <w:rPr>
          <w:rFonts w:ascii="Times New Roman" w:eastAsia="MS Mincho" w:hAnsi="Times New Roman" w:cs="Times New Roman"/>
          <w:sz w:val="28"/>
          <w:szCs w:val="28"/>
          <w:lang w:eastAsia="ja-JP"/>
        </w:rPr>
      </w:pPr>
    </w:p>
    <w:p w:rsidR="007B2BC8" w:rsidRPr="00843197" w:rsidRDefault="007B2BC8" w:rsidP="007B2BC8">
      <w:pPr>
        <w:spacing w:after="0" w:line="240" w:lineRule="auto"/>
        <w:jc w:val="center"/>
        <w:rPr>
          <w:rFonts w:ascii="Times New Roman" w:eastAsia="MS Mincho" w:hAnsi="Times New Roman" w:cs="Times New Roman"/>
          <w:sz w:val="28"/>
          <w:szCs w:val="28"/>
          <w:lang w:eastAsia="ja-JP"/>
        </w:rPr>
      </w:pPr>
    </w:p>
    <w:p w:rsidR="007B2BC8" w:rsidRPr="009A7B55" w:rsidRDefault="007B2BC8" w:rsidP="007B2BC8">
      <w:pPr>
        <w:spacing w:after="0" w:line="240" w:lineRule="auto"/>
        <w:jc w:val="center"/>
        <w:rPr>
          <w:rFonts w:ascii="Times New Roman" w:eastAsia="MS Mincho" w:hAnsi="Times New Roman" w:cs="Times New Roman"/>
          <w:sz w:val="28"/>
          <w:szCs w:val="28"/>
          <w:lang w:eastAsia="ja-JP"/>
        </w:rPr>
      </w:pPr>
      <w:r w:rsidRPr="009A7B55">
        <w:rPr>
          <w:rFonts w:ascii="Times New Roman" w:eastAsia="MS Mincho" w:hAnsi="Times New Roman" w:cs="Times New Roman"/>
          <w:sz w:val="28"/>
          <w:szCs w:val="28"/>
          <w:lang w:eastAsia="ja-JP"/>
        </w:rPr>
        <w:t>Кенжибаева Г.С., Назарбек У.Б.</w:t>
      </w:r>
    </w:p>
    <w:p w:rsidR="007B2BC8" w:rsidRPr="009A7B55" w:rsidRDefault="007B2BC8" w:rsidP="007B2BC8">
      <w:pPr>
        <w:spacing w:after="0" w:line="240" w:lineRule="auto"/>
        <w:jc w:val="center"/>
        <w:rPr>
          <w:rFonts w:ascii="Times New Roman" w:eastAsia="MS Mincho" w:hAnsi="Times New Roman" w:cs="Times New Roman"/>
          <w:sz w:val="28"/>
          <w:szCs w:val="28"/>
          <w:lang w:eastAsia="ja-JP"/>
        </w:rPr>
      </w:pPr>
    </w:p>
    <w:p w:rsidR="007B2BC8" w:rsidRPr="009A7B55" w:rsidRDefault="007B2BC8" w:rsidP="007B2BC8">
      <w:pPr>
        <w:spacing w:after="0" w:line="240" w:lineRule="auto"/>
        <w:jc w:val="center"/>
        <w:rPr>
          <w:rFonts w:ascii="Times New Roman" w:eastAsia="MS Mincho" w:hAnsi="Times New Roman" w:cs="Times New Roman"/>
          <w:sz w:val="28"/>
          <w:szCs w:val="28"/>
          <w:lang w:eastAsia="ja-JP"/>
        </w:rPr>
      </w:pPr>
    </w:p>
    <w:p w:rsidR="00A949DA" w:rsidRPr="00A949DA" w:rsidRDefault="00A949DA" w:rsidP="00A949DA">
      <w:pPr>
        <w:spacing w:after="0" w:line="240" w:lineRule="auto"/>
        <w:jc w:val="center"/>
        <w:rPr>
          <w:rFonts w:ascii="Times New Roman" w:eastAsia="MS Mincho" w:hAnsi="Times New Roman" w:cs="Times New Roman"/>
          <w:b/>
          <w:caps/>
          <w:sz w:val="28"/>
          <w:szCs w:val="28"/>
          <w:lang w:eastAsia="ja-JP"/>
        </w:rPr>
      </w:pPr>
      <w:r w:rsidRPr="00A949DA">
        <w:rPr>
          <w:rFonts w:ascii="Times New Roman" w:eastAsia="MS Mincho" w:hAnsi="Times New Roman" w:cs="Times New Roman"/>
          <w:b/>
          <w:caps/>
          <w:sz w:val="28"/>
          <w:szCs w:val="28"/>
          <w:lang w:eastAsia="ja-JP"/>
        </w:rPr>
        <w:t>ІСКЕРЛІК ОЙЫНДАР</w:t>
      </w:r>
    </w:p>
    <w:p w:rsidR="00A949DA" w:rsidRPr="00A949DA" w:rsidRDefault="00A949DA" w:rsidP="00A949DA">
      <w:pPr>
        <w:spacing w:after="0" w:line="240" w:lineRule="auto"/>
        <w:jc w:val="center"/>
        <w:rPr>
          <w:rFonts w:ascii="Times New Roman" w:eastAsia="MS Mincho" w:hAnsi="Times New Roman" w:cs="Times New Roman"/>
          <w:b/>
          <w:caps/>
          <w:sz w:val="28"/>
          <w:szCs w:val="28"/>
          <w:lang w:eastAsia="ja-JP"/>
        </w:rPr>
      </w:pPr>
    </w:p>
    <w:p w:rsidR="00A949DA" w:rsidRPr="00A949DA" w:rsidRDefault="00A949DA" w:rsidP="00A949DA">
      <w:pPr>
        <w:spacing w:after="0" w:line="240" w:lineRule="auto"/>
        <w:jc w:val="center"/>
        <w:rPr>
          <w:rFonts w:ascii="Times New Roman" w:hAnsi="Times New Roman" w:cs="Times New Roman"/>
          <w:sz w:val="28"/>
          <w:szCs w:val="28"/>
        </w:rPr>
      </w:pPr>
      <w:r>
        <w:rPr>
          <w:rFonts w:ascii="Times New Roman" w:eastAsia="MS Mincho" w:hAnsi="Times New Roman" w:cs="Times New Roman"/>
          <w:sz w:val="28"/>
          <w:szCs w:val="28"/>
          <w:lang w:eastAsia="ja-JP"/>
        </w:rPr>
        <w:t>«Менеджмент»</w:t>
      </w:r>
      <w:r w:rsidRPr="00A949DA">
        <w:rPr>
          <w:rFonts w:ascii="Times New Roman" w:eastAsia="MS Mincho" w:hAnsi="Times New Roman" w:cs="Times New Roman"/>
          <w:sz w:val="28"/>
          <w:szCs w:val="28"/>
          <w:lang w:eastAsia="ja-JP"/>
        </w:rPr>
        <w:t xml:space="preserve"> </w:t>
      </w:r>
      <w:proofErr w:type="gramStart"/>
      <w:r w:rsidRPr="00A949DA">
        <w:rPr>
          <w:rFonts w:ascii="Times New Roman" w:hAnsi="Times New Roman" w:cs="Times New Roman"/>
          <w:sz w:val="28"/>
          <w:szCs w:val="28"/>
          <w:lang w:val="kk-KZ"/>
        </w:rPr>
        <w:t>п</w:t>
      </w:r>
      <w:proofErr w:type="gramEnd"/>
      <w:r w:rsidRPr="00A949DA">
        <w:rPr>
          <w:rFonts w:ascii="Times New Roman" w:hAnsi="Times New Roman" w:cs="Times New Roman"/>
          <w:sz w:val="28"/>
          <w:szCs w:val="28"/>
          <w:lang w:val="kk-KZ"/>
        </w:rPr>
        <w:t>әні бойынша</w:t>
      </w:r>
    </w:p>
    <w:p w:rsidR="00A949DA" w:rsidRPr="00843197" w:rsidRDefault="00A949DA" w:rsidP="00A949DA">
      <w:pPr>
        <w:spacing w:after="0" w:line="240" w:lineRule="auto"/>
        <w:jc w:val="center"/>
        <w:rPr>
          <w:rFonts w:ascii="Times New Roman" w:eastAsia="MS Mincho" w:hAnsi="Times New Roman" w:cs="Times New Roman"/>
          <w:sz w:val="28"/>
          <w:szCs w:val="28"/>
          <w:lang w:eastAsia="ja-JP"/>
        </w:rPr>
      </w:pPr>
    </w:p>
    <w:p w:rsidR="00A949DA" w:rsidRPr="00A949DA" w:rsidRDefault="007B2BC8" w:rsidP="00A949DA">
      <w:pPr>
        <w:spacing w:after="0" w:line="240" w:lineRule="auto"/>
        <w:jc w:val="center"/>
        <w:rPr>
          <w:rFonts w:ascii="Times New Roman" w:eastAsia="MS Mincho" w:hAnsi="Times New Roman" w:cs="Times New Roman"/>
          <w:sz w:val="28"/>
          <w:szCs w:val="28"/>
          <w:lang w:eastAsia="ja-JP"/>
        </w:rPr>
      </w:pPr>
      <w:r w:rsidRPr="009A7B55">
        <w:rPr>
          <w:rFonts w:ascii="Times New Roman" w:eastAsia="MS Mincho" w:hAnsi="Times New Roman" w:cs="Times New Roman"/>
          <w:sz w:val="28"/>
          <w:szCs w:val="28"/>
          <w:lang w:eastAsia="ja-JP"/>
        </w:rPr>
        <w:t xml:space="preserve"> </w:t>
      </w:r>
      <w:r w:rsidR="00A949DA" w:rsidRPr="00A949DA">
        <w:rPr>
          <w:rFonts w:ascii="Times New Roman" w:eastAsia="MS Mincho" w:hAnsi="Times New Roman" w:cs="Times New Roman"/>
          <w:sz w:val="28"/>
          <w:szCs w:val="28"/>
          <w:lang w:eastAsia="ja-JP"/>
        </w:rPr>
        <w:t>6М072000 -«Бейорганикалық заттардың химиялық технологиясы»</w:t>
      </w:r>
    </w:p>
    <w:p w:rsidR="00A949DA" w:rsidRPr="00A949DA" w:rsidRDefault="00A949DA" w:rsidP="00A949DA">
      <w:pPr>
        <w:spacing w:after="0" w:line="240" w:lineRule="auto"/>
        <w:jc w:val="center"/>
        <w:rPr>
          <w:rFonts w:ascii="Times New Roman" w:eastAsia="MS Mincho" w:hAnsi="Times New Roman" w:cs="Times New Roman"/>
          <w:sz w:val="28"/>
          <w:szCs w:val="28"/>
          <w:lang w:eastAsia="ja-JP"/>
        </w:rPr>
      </w:pPr>
      <w:r>
        <w:rPr>
          <w:rFonts w:ascii="Times New Roman" w:eastAsia="MS Mincho" w:hAnsi="Times New Roman" w:cs="Times New Roman"/>
          <w:sz w:val="28"/>
          <w:szCs w:val="28"/>
          <w:lang w:val="kk-KZ" w:eastAsia="ja-JP"/>
        </w:rPr>
        <w:t>м</w:t>
      </w:r>
      <w:r w:rsidRPr="00A949DA">
        <w:rPr>
          <w:rFonts w:ascii="Times New Roman" w:eastAsia="MS Mincho" w:hAnsi="Times New Roman" w:cs="Times New Roman"/>
          <w:sz w:val="28"/>
          <w:szCs w:val="28"/>
          <w:lang w:eastAsia="ja-JP"/>
        </w:rPr>
        <w:t>амандығы</w:t>
      </w:r>
      <w:r>
        <w:rPr>
          <w:rFonts w:ascii="Times New Roman" w:eastAsia="MS Mincho" w:hAnsi="Times New Roman" w:cs="Times New Roman"/>
          <w:sz w:val="28"/>
          <w:szCs w:val="28"/>
          <w:lang w:val="kk-KZ" w:eastAsia="ja-JP"/>
        </w:rPr>
        <w:t>ның</w:t>
      </w:r>
      <w:r w:rsidRPr="00A949DA">
        <w:rPr>
          <w:rFonts w:ascii="Times New Roman" w:eastAsia="MS Mincho" w:hAnsi="Times New Roman" w:cs="Times New Roman"/>
          <w:sz w:val="28"/>
          <w:szCs w:val="28"/>
          <w:lang w:eastAsia="ja-JP"/>
        </w:rPr>
        <w:t xml:space="preserve"> магистранттар</w:t>
      </w:r>
      <w:r>
        <w:rPr>
          <w:rFonts w:ascii="Times New Roman" w:eastAsia="MS Mincho" w:hAnsi="Times New Roman" w:cs="Times New Roman"/>
          <w:sz w:val="28"/>
          <w:szCs w:val="28"/>
          <w:lang w:val="kk-KZ" w:eastAsia="ja-JP"/>
        </w:rPr>
        <w:t>ына</w:t>
      </w:r>
      <w:r w:rsidRPr="00A949DA">
        <w:rPr>
          <w:rFonts w:ascii="Times New Roman" w:eastAsia="MS Mincho" w:hAnsi="Times New Roman" w:cs="Times New Roman"/>
          <w:sz w:val="28"/>
          <w:szCs w:val="28"/>
          <w:lang w:eastAsia="ja-JP"/>
        </w:rPr>
        <w:t xml:space="preserve"> арналған</w:t>
      </w:r>
    </w:p>
    <w:p w:rsidR="00A949DA" w:rsidRPr="00A949DA" w:rsidRDefault="00A949DA" w:rsidP="00A949DA">
      <w:pPr>
        <w:spacing w:after="0" w:line="240" w:lineRule="auto"/>
        <w:jc w:val="center"/>
        <w:rPr>
          <w:rFonts w:ascii="Times New Roman" w:eastAsia="MS Mincho" w:hAnsi="Times New Roman" w:cs="Times New Roman"/>
          <w:sz w:val="28"/>
          <w:szCs w:val="28"/>
          <w:lang w:eastAsia="ja-JP"/>
        </w:rPr>
      </w:pPr>
    </w:p>
    <w:p w:rsidR="007B2BC8" w:rsidRDefault="007B2BC8" w:rsidP="007B2BC8">
      <w:pPr>
        <w:spacing w:after="0" w:line="240" w:lineRule="auto"/>
        <w:jc w:val="center"/>
        <w:rPr>
          <w:rFonts w:ascii="Times New Roman" w:eastAsia="MS Mincho" w:hAnsi="Times New Roman" w:cs="Times New Roman"/>
          <w:sz w:val="28"/>
          <w:szCs w:val="28"/>
          <w:lang w:val="kk-KZ" w:eastAsia="ja-JP"/>
        </w:rPr>
      </w:pPr>
    </w:p>
    <w:p w:rsidR="00A949DA" w:rsidRDefault="00A949DA" w:rsidP="007B2BC8">
      <w:pPr>
        <w:spacing w:after="0" w:line="240" w:lineRule="auto"/>
        <w:jc w:val="center"/>
        <w:rPr>
          <w:rFonts w:ascii="Times New Roman" w:eastAsia="MS Mincho" w:hAnsi="Times New Roman" w:cs="Times New Roman"/>
          <w:sz w:val="28"/>
          <w:szCs w:val="28"/>
          <w:lang w:val="kk-KZ" w:eastAsia="ja-JP"/>
        </w:rPr>
      </w:pPr>
    </w:p>
    <w:p w:rsidR="00A949DA" w:rsidRPr="00A949DA" w:rsidRDefault="00A949DA" w:rsidP="007B2BC8">
      <w:pPr>
        <w:spacing w:after="0" w:line="240" w:lineRule="auto"/>
        <w:jc w:val="center"/>
        <w:rPr>
          <w:rFonts w:ascii="Times New Roman" w:eastAsia="MS Mincho" w:hAnsi="Times New Roman" w:cs="Times New Roman"/>
          <w:sz w:val="28"/>
          <w:szCs w:val="28"/>
          <w:lang w:val="kk-KZ" w:eastAsia="ja-JP"/>
        </w:rPr>
      </w:pPr>
    </w:p>
    <w:p w:rsidR="007B2BC8" w:rsidRPr="009A7B55" w:rsidRDefault="007B2BC8" w:rsidP="007B2BC8">
      <w:pPr>
        <w:spacing w:after="0" w:line="240" w:lineRule="auto"/>
        <w:jc w:val="center"/>
        <w:rPr>
          <w:rFonts w:ascii="Times New Roman" w:eastAsia="MS Mincho" w:hAnsi="Times New Roman" w:cs="Times New Roman"/>
          <w:sz w:val="28"/>
          <w:szCs w:val="28"/>
          <w:lang w:eastAsia="ja-JP"/>
        </w:rPr>
      </w:pPr>
      <w:r>
        <w:rPr>
          <w:noProof/>
          <w:lang w:eastAsia="ru-RU"/>
        </w:rPr>
        <w:drawing>
          <wp:inline distT="0" distB="0" distL="0" distR="0" wp14:anchorId="437B5DA4" wp14:editId="6EC4269B">
            <wp:extent cx="3966693" cy="3058732"/>
            <wp:effectExtent l="0" t="0" r="0" b="8890"/>
            <wp:docPr id="7" name="Рисунок 7" descr="Ð¼ÐµÑÐ¾Ð´ Ð´ÐµÐ»Ð¾Ð²Ð¾Ð¹ Ð¸Ð³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Ð¼ÐµÑÐ¾Ð´ Ð´ÐµÐ»Ð¾Ð²Ð¾Ð¹ Ð¸Ð³ÑÑ"/>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75093" cy="3065209"/>
                    </a:xfrm>
                    <a:prstGeom prst="rect">
                      <a:avLst/>
                    </a:prstGeom>
                    <a:noFill/>
                    <a:ln>
                      <a:noFill/>
                    </a:ln>
                  </pic:spPr>
                </pic:pic>
              </a:graphicData>
            </a:graphic>
          </wp:inline>
        </w:drawing>
      </w:r>
    </w:p>
    <w:p w:rsidR="007B2BC8" w:rsidRPr="009A7B55" w:rsidRDefault="007B2BC8" w:rsidP="007B2BC8">
      <w:pPr>
        <w:spacing w:after="0" w:line="240" w:lineRule="auto"/>
        <w:jc w:val="center"/>
        <w:rPr>
          <w:rFonts w:ascii="Times New Roman" w:eastAsia="MS Mincho" w:hAnsi="Times New Roman" w:cs="Times New Roman"/>
          <w:sz w:val="28"/>
          <w:szCs w:val="28"/>
          <w:lang w:eastAsia="ja-JP"/>
        </w:rPr>
      </w:pPr>
    </w:p>
    <w:p w:rsidR="007B2BC8" w:rsidRPr="009A7B55" w:rsidRDefault="007B2BC8" w:rsidP="007B2BC8">
      <w:pPr>
        <w:spacing w:after="0" w:line="240" w:lineRule="auto"/>
        <w:jc w:val="center"/>
        <w:rPr>
          <w:rFonts w:ascii="Times New Roman" w:eastAsia="MS Mincho" w:hAnsi="Times New Roman" w:cs="Times New Roman"/>
          <w:sz w:val="28"/>
          <w:szCs w:val="28"/>
          <w:lang w:val="kk-KZ" w:eastAsia="ja-JP"/>
        </w:rPr>
      </w:pPr>
    </w:p>
    <w:p w:rsidR="007B2BC8" w:rsidRPr="009A7B55" w:rsidRDefault="007B2BC8" w:rsidP="007B2BC8">
      <w:pPr>
        <w:spacing w:after="0" w:line="240" w:lineRule="auto"/>
        <w:jc w:val="center"/>
        <w:rPr>
          <w:rFonts w:ascii="Times New Roman" w:eastAsia="MS Mincho" w:hAnsi="Times New Roman" w:cs="Times New Roman"/>
          <w:sz w:val="28"/>
          <w:szCs w:val="28"/>
          <w:lang w:val="kk-KZ" w:eastAsia="ja-JP"/>
        </w:rPr>
      </w:pPr>
    </w:p>
    <w:p w:rsidR="007B2BC8" w:rsidRDefault="007B2BC8" w:rsidP="007B2BC8">
      <w:pPr>
        <w:spacing w:after="0" w:line="240" w:lineRule="auto"/>
        <w:jc w:val="center"/>
        <w:rPr>
          <w:rFonts w:ascii="Times New Roman" w:eastAsia="MS Mincho" w:hAnsi="Times New Roman" w:cs="Times New Roman"/>
          <w:sz w:val="28"/>
          <w:szCs w:val="28"/>
          <w:lang w:eastAsia="ja-JP"/>
        </w:rPr>
      </w:pPr>
    </w:p>
    <w:p w:rsidR="007B2BC8" w:rsidRDefault="007B2BC8" w:rsidP="007B2BC8">
      <w:pPr>
        <w:spacing w:after="0" w:line="240" w:lineRule="auto"/>
        <w:jc w:val="center"/>
        <w:rPr>
          <w:rFonts w:ascii="Times New Roman" w:eastAsia="MS Mincho" w:hAnsi="Times New Roman" w:cs="Times New Roman"/>
          <w:sz w:val="28"/>
          <w:szCs w:val="28"/>
          <w:lang w:eastAsia="ja-JP"/>
        </w:rPr>
      </w:pPr>
    </w:p>
    <w:p w:rsidR="007B2BC8" w:rsidRPr="009A7B55" w:rsidRDefault="007B2BC8" w:rsidP="007B2BC8">
      <w:pPr>
        <w:spacing w:after="0" w:line="240" w:lineRule="auto"/>
        <w:jc w:val="center"/>
        <w:rPr>
          <w:rFonts w:ascii="Times New Roman" w:eastAsia="MS Mincho" w:hAnsi="Times New Roman" w:cs="Times New Roman"/>
          <w:sz w:val="28"/>
          <w:szCs w:val="28"/>
          <w:lang w:eastAsia="ja-JP"/>
        </w:rPr>
      </w:pPr>
    </w:p>
    <w:p w:rsidR="007B2BC8" w:rsidRPr="009A7B55" w:rsidRDefault="007B2BC8" w:rsidP="007B2BC8">
      <w:pPr>
        <w:spacing w:after="0" w:line="240" w:lineRule="auto"/>
        <w:jc w:val="center"/>
        <w:rPr>
          <w:rFonts w:ascii="Times New Roman" w:eastAsia="MS Mincho" w:hAnsi="Times New Roman" w:cs="Times New Roman"/>
          <w:sz w:val="28"/>
          <w:szCs w:val="28"/>
          <w:lang w:val="kk-KZ" w:eastAsia="ja-JP"/>
        </w:rPr>
      </w:pPr>
      <w:r>
        <w:rPr>
          <w:rFonts w:ascii="Times New Roman" w:eastAsia="MS Mincho" w:hAnsi="Times New Roman" w:cs="Times New Roman"/>
          <w:noProof/>
          <w:sz w:val="28"/>
          <w:szCs w:val="28"/>
          <w:lang w:eastAsia="ru-RU"/>
        </w:rPr>
        <mc:AlternateContent>
          <mc:Choice Requires="wps">
            <w:drawing>
              <wp:anchor distT="0" distB="0" distL="114300" distR="114300" simplePos="0" relativeHeight="251662336" behindDoc="0" locked="0" layoutInCell="1" allowOverlap="1" wp14:anchorId="7609F3D4" wp14:editId="76DBFF07">
                <wp:simplePos x="0" y="0"/>
                <wp:positionH relativeFrom="column">
                  <wp:posOffset>2931634</wp:posOffset>
                </wp:positionH>
                <wp:positionV relativeFrom="paragraph">
                  <wp:posOffset>409056</wp:posOffset>
                </wp:positionV>
                <wp:extent cx="122349" cy="154547"/>
                <wp:effectExtent l="0" t="0" r="11430" b="17145"/>
                <wp:wrapNone/>
                <wp:docPr id="4" name="Прямоугольник 4"/>
                <wp:cNvGraphicFramePr/>
                <a:graphic xmlns:a="http://schemas.openxmlformats.org/drawingml/2006/main">
                  <a:graphicData uri="http://schemas.microsoft.com/office/word/2010/wordprocessingShape">
                    <wps:wsp>
                      <wps:cNvSpPr/>
                      <wps:spPr>
                        <a:xfrm>
                          <a:off x="0" y="0"/>
                          <a:ext cx="122349" cy="154547"/>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4" o:spid="_x0000_s1026" style="position:absolute;margin-left:230.85pt;margin-top:32.2pt;width:9.65pt;height:12.1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" fillcolor="window" strokecolor="window" strokeweight="2pt"/>
            </w:pict>
          </mc:Fallback>
        </mc:AlternateContent>
      </w:r>
      <w:r w:rsidRPr="009A7B55">
        <w:rPr>
          <w:rFonts w:ascii="Times New Roman" w:eastAsia="MS Mincho" w:hAnsi="Times New Roman" w:cs="Times New Roman"/>
          <w:sz w:val="28"/>
          <w:szCs w:val="28"/>
          <w:lang w:eastAsia="ja-JP"/>
        </w:rPr>
        <w:t>Шымкент-2018</w:t>
      </w:r>
      <w:r w:rsidRPr="009A7B55">
        <w:rPr>
          <w:rFonts w:ascii="Times New Roman" w:eastAsia="MS Mincho" w:hAnsi="Times New Roman" w:cs="Times New Roman"/>
          <w:sz w:val="28"/>
          <w:szCs w:val="28"/>
          <w:lang w:val="kk-KZ" w:eastAsia="ja-JP"/>
        </w:rPr>
        <w:t xml:space="preserve"> г.</w:t>
      </w:r>
    </w:p>
    <w:p w:rsidR="00A949DA" w:rsidRDefault="00A949DA" w:rsidP="007B2BC8">
      <w:pPr>
        <w:spacing w:after="0" w:line="240" w:lineRule="auto"/>
        <w:rPr>
          <w:rFonts w:ascii="Times New Roman" w:eastAsia="MS Mincho" w:hAnsi="Times New Roman" w:cs="Times New Roman"/>
          <w:sz w:val="28"/>
          <w:szCs w:val="28"/>
          <w:lang w:val="kk-KZ" w:eastAsia="ja-JP"/>
        </w:rPr>
      </w:pPr>
    </w:p>
    <w:p w:rsidR="007B2BC8" w:rsidRPr="009A7B55" w:rsidRDefault="007B2BC8" w:rsidP="007B2BC8">
      <w:pPr>
        <w:spacing w:after="0" w:line="240" w:lineRule="auto"/>
        <w:rPr>
          <w:rFonts w:ascii="Times New Roman" w:eastAsia="MS Mincho" w:hAnsi="Times New Roman" w:cs="Times New Roman"/>
          <w:sz w:val="28"/>
          <w:szCs w:val="28"/>
          <w:lang w:val="kk-KZ" w:eastAsia="ja-JP"/>
        </w:rPr>
      </w:pPr>
      <w:r>
        <w:rPr>
          <w:rFonts w:ascii="Times New Roman" w:eastAsia="MS Mincho" w:hAnsi="Times New Roman" w:cs="Times New Roman"/>
          <w:sz w:val="28"/>
          <w:szCs w:val="28"/>
          <w:lang w:val="kk-KZ" w:eastAsia="ja-JP"/>
        </w:rPr>
        <w:t>УДК 338.2</w:t>
      </w:r>
    </w:p>
    <w:p w:rsidR="007B2BC8" w:rsidRPr="009A7B55" w:rsidRDefault="007B2BC8" w:rsidP="007B2BC8">
      <w:pPr>
        <w:spacing w:after="0" w:line="240" w:lineRule="auto"/>
        <w:ind w:firstLine="540"/>
        <w:rPr>
          <w:rFonts w:ascii="Times New Roman" w:eastAsia="MS Mincho" w:hAnsi="Times New Roman" w:cs="Times New Roman"/>
          <w:sz w:val="28"/>
          <w:szCs w:val="28"/>
          <w:lang w:val="kk-KZ" w:eastAsia="ja-JP"/>
        </w:rPr>
      </w:pPr>
    </w:p>
    <w:p w:rsidR="007B2BC8" w:rsidRPr="009A7B55" w:rsidRDefault="00A949DA" w:rsidP="007B2BC8">
      <w:pPr>
        <w:spacing w:after="0" w:line="240" w:lineRule="auto"/>
        <w:jc w:val="both"/>
        <w:rPr>
          <w:rFonts w:ascii="Times New Roman" w:eastAsia="MS Mincho" w:hAnsi="Times New Roman" w:cs="Times New Roman"/>
          <w:sz w:val="28"/>
          <w:szCs w:val="28"/>
          <w:lang w:val="kk-KZ" w:eastAsia="ja-JP"/>
        </w:rPr>
      </w:pPr>
      <w:r w:rsidRPr="00A949DA">
        <w:rPr>
          <w:rFonts w:ascii="Times New Roman" w:eastAsia="MS Mincho" w:hAnsi="Times New Roman" w:cs="Times New Roman"/>
          <w:sz w:val="28"/>
          <w:szCs w:val="28"/>
          <w:lang w:val="kk-KZ" w:eastAsia="ja-JP"/>
        </w:rPr>
        <w:t>Құрастырушы Кенж</w:t>
      </w:r>
      <w:r>
        <w:rPr>
          <w:rFonts w:ascii="Times New Roman" w:eastAsia="MS Mincho" w:hAnsi="Times New Roman" w:cs="Times New Roman"/>
          <w:sz w:val="28"/>
          <w:szCs w:val="28"/>
          <w:lang w:val="kk-KZ" w:eastAsia="ja-JP"/>
        </w:rPr>
        <w:t>и</w:t>
      </w:r>
      <w:r w:rsidRPr="00A949DA">
        <w:rPr>
          <w:rFonts w:ascii="Times New Roman" w:eastAsia="MS Mincho" w:hAnsi="Times New Roman" w:cs="Times New Roman"/>
          <w:sz w:val="28"/>
          <w:szCs w:val="28"/>
          <w:lang w:val="kk-KZ" w:eastAsia="ja-JP"/>
        </w:rPr>
        <w:t>баев Г.С.-т.ғ.к, доцент</w:t>
      </w:r>
      <w:r w:rsidR="007B2BC8" w:rsidRPr="009A7B55">
        <w:rPr>
          <w:rFonts w:ascii="Times New Roman" w:eastAsia="MS Mincho" w:hAnsi="Times New Roman" w:cs="Times New Roman"/>
          <w:sz w:val="28"/>
          <w:szCs w:val="28"/>
          <w:lang w:val="kk-KZ" w:eastAsia="ja-JP"/>
        </w:rPr>
        <w:t>, Назарбек У.Б</w:t>
      </w:r>
      <w:r w:rsidR="007B2BC8">
        <w:rPr>
          <w:rFonts w:ascii="Times New Roman" w:eastAsia="MS Mincho" w:hAnsi="Times New Roman" w:cs="Times New Roman"/>
          <w:sz w:val="28"/>
          <w:szCs w:val="28"/>
          <w:lang w:val="kk-KZ" w:eastAsia="ja-JP"/>
        </w:rPr>
        <w:t>.</w:t>
      </w:r>
      <w:r>
        <w:rPr>
          <w:rFonts w:ascii="Times New Roman" w:eastAsia="MS Mincho" w:hAnsi="Times New Roman" w:cs="Times New Roman"/>
          <w:sz w:val="28"/>
          <w:szCs w:val="28"/>
          <w:lang w:val="kk-KZ" w:eastAsia="ja-JP"/>
        </w:rPr>
        <w:t xml:space="preserve"> –</w:t>
      </w:r>
      <w:r w:rsidRPr="00A949DA">
        <w:rPr>
          <w:rFonts w:ascii="Times New Roman" w:eastAsia="MS Mincho" w:hAnsi="Times New Roman" w:cs="Times New Roman"/>
          <w:sz w:val="28"/>
          <w:szCs w:val="28"/>
          <w:lang w:val="kk-KZ" w:eastAsia="ja-JP"/>
        </w:rPr>
        <w:t xml:space="preserve"> </w:t>
      </w:r>
      <w:r w:rsidRPr="009A7B55">
        <w:rPr>
          <w:rFonts w:ascii="Times New Roman" w:eastAsia="MS Mincho" w:hAnsi="Times New Roman" w:cs="Times New Roman"/>
          <w:sz w:val="28"/>
          <w:szCs w:val="28"/>
          <w:lang w:val="kk-KZ" w:eastAsia="ja-JP"/>
        </w:rPr>
        <w:t>PhD</w:t>
      </w:r>
      <w:r>
        <w:rPr>
          <w:rFonts w:ascii="Times New Roman" w:eastAsia="MS Mincho" w:hAnsi="Times New Roman" w:cs="Times New Roman"/>
          <w:sz w:val="28"/>
          <w:szCs w:val="28"/>
          <w:lang w:val="kk-KZ" w:eastAsia="ja-JP"/>
        </w:rPr>
        <w:t>,</w:t>
      </w:r>
      <w:r w:rsidRPr="009A7B55">
        <w:rPr>
          <w:rFonts w:ascii="Times New Roman" w:eastAsia="MS Mincho" w:hAnsi="Times New Roman" w:cs="Times New Roman"/>
          <w:sz w:val="28"/>
          <w:szCs w:val="28"/>
          <w:lang w:val="kk-KZ" w:eastAsia="ja-JP"/>
        </w:rPr>
        <w:t xml:space="preserve"> доцент</w:t>
      </w:r>
    </w:p>
    <w:p w:rsidR="007B2BC8" w:rsidRPr="009A7B55" w:rsidRDefault="007B2BC8" w:rsidP="007B2BC8">
      <w:pPr>
        <w:spacing w:after="0" w:line="240" w:lineRule="auto"/>
        <w:jc w:val="both"/>
        <w:rPr>
          <w:rFonts w:ascii="Times New Roman" w:eastAsia="MS Mincho" w:hAnsi="Times New Roman" w:cs="Times New Roman"/>
          <w:sz w:val="28"/>
          <w:szCs w:val="28"/>
          <w:lang w:val="kk-KZ" w:eastAsia="ja-JP"/>
        </w:rPr>
      </w:pPr>
    </w:p>
    <w:p w:rsidR="007B2BC8" w:rsidRPr="00A949DA" w:rsidRDefault="00A949DA" w:rsidP="00A949DA">
      <w:pPr>
        <w:spacing w:after="0" w:line="240" w:lineRule="auto"/>
        <w:ind w:firstLine="540"/>
        <w:jc w:val="both"/>
        <w:rPr>
          <w:rFonts w:ascii="Times New Roman" w:eastAsia="MS Mincho" w:hAnsi="Times New Roman" w:cs="Times New Roman"/>
          <w:sz w:val="28"/>
          <w:szCs w:val="28"/>
          <w:lang w:val="kk-KZ" w:eastAsia="ja-JP"/>
        </w:rPr>
      </w:pPr>
      <w:r w:rsidRPr="00A949DA">
        <w:rPr>
          <w:rFonts w:ascii="Times New Roman" w:eastAsia="MS Mincho" w:hAnsi="Times New Roman" w:cs="Times New Roman"/>
          <w:sz w:val="28"/>
          <w:szCs w:val="28"/>
          <w:lang w:val="kk-KZ" w:eastAsia="ja-JP"/>
        </w:rPr>
        <w:t>Іскерлік ойындар</w:t>
      </w:r>
      <w:r>
        <w:rPr>
          <w:rFonts w:ascii="Times New Roman" w:eastAsia="MS Mincho" w:hAnsi="Times New Roman" w:cs="Times New Roman"/>
          <w:sz w:val="28"/>
          <w:szCs w:val="28"/>
          <w:lang w:val="kk-KZ" w:eastAsia="ja-JP"/>
        </w:rPr>
        <w:t xml:space="preserve"> </w:t>
      </w:r>
      <w:r w:rsidRPr="00A949DA">
        <w:rPr>
          <w:rFonts w:ascii="Times New Roman" w:eastAsia="MS Mincho" w:hAnsi="Times New Roman" w:cs="Times New Roman"/>
          <w:sz w:val="28"/>
          <w:szCs w:val="28"/>
          <w:lang w:val="kk-KZ" w:eastAsia="ja-JP"/>
        </w:rPr>
        <w:t>«Менеджмент» пәні бойынша 6М072000 -«Бейорганикалық заттардың химиялық технологиясы»</w:t>
      </w:r>
      <w:r>
        <w:rPr>
          <w:rFonts w:ascii="Times New Roman" w:eastAsia="MS Mincho" w:hAnsi="Times New Roman" w:cs="Times New Roman"/>
          <w:sz w:val="28"/>
          <w:szCs w:val="28"/>
          <w:lang w:val="kk-KZ" w:eastAsia="ja-JP"/>
        </w:rPr>
        <w:t xml:space="preserve"> </w:t>
      </w:r>
      <w:r w:rsidRPr="00A949DA">
        <w:rPr>
          <w:rFonts w:ascii="Times New Roman" w:eastAsia="MS Mincho" w:hAnsi="Times New Roman" w:cs="Times New Roman"/>
          <w:sz w:val="28"/>
          <w:szCs w:val="28"/>
          <w:lang w:val="kk-KZ" w:eastAsia="ja-JP"/>
        </w:rPr>
        <w:t>мамандығының магистранттарына арналған</w:t>
      </w:r>
      <w:r w:rsidR="007B2BC8" w:rsidRPr="00A949DA">
        <w:rPr>
          <w:rFonts w:ascii="Times New Roman" w:eastAsia="MS Mincho" w:hAnsi="Times New Roman" w:cs="Times New Roman"/>
          <w:bCs/>
          <w:sz w:val="28"/>
          <w:szCs w:val="28"/>
          <w:lang w:val="kk-KZ" w:eastAsia="ja-JP"/>
        </w:rPr>
        <w:t xml:space="preserve">, </w:t>
      </w:r>
      <w:r w:rsidR="007B2BC8" w:rsidRPr="00A949DA">
        <w:rPr>
          <w:rFonts w:ascii="Times New Roman" w:eastAsia="MS Mincho" w:hAnsi="Times New Roman" w:cs="Times New Roman"/>
          <w:sz w:val="28"/>
          <w:szCs w:val="28"/>
          <w:lang w:val="kk-KZ" w:eastAsia="ja-JP"/>
        </w:rPr>
        <w:t xml:space="preserve">Шымкент: </w:t>
      </w:r>
      <w:r w:rsidR="00551C3C" w:rsidRPr="00551C3C">
        <w:rPr>
          <w:rFonts w:ascii="Times New Roman" w:eastAsia="MS Mincho" w:hAnsi="Times New Roman" w:cs="Times New Roman"/>
          <w:sz w:val="28"/>
          <w:szCs w:val="28"/>
          <w:lang w:val="kk-KZ" w:eastAsia="ja-JP"/>
        </w:rPr>
        <w:t>М.Әуезов атындағы Оңтүстік Қазақстан мемлекеттік университеті</w:t>
      </w:r>
      <w:r w:rsidR="00AD4445">
        <w:rPr>
          <w:rFonts w:ascii="Times New Roman" w:eastAsia="MS Mincho" w:hAnsi="Times New Roman" w:cs="Times New Roman"/>
          <w:sz w:val="28"/>
          <w:szCs w:val="28"/>
          <w:lang w:val="kk-KZ" w:eastAsia="ja-JP"/>
        </w:rPr>
        <w:t>, 2018г – 44</w:t>
      </w:r>
      <w:r w:rsidR="00551C3C">
        <w:rPr>
          <w:rFonts w:ascii="Times New Roman" w:eastAsia="MS Mincho" w:hAnsi="Times New Roman" w:cs="Times New Roman"/>
          <w:sz w:val="28"/>
          <w:szCs w:val="28"/>
          <w:shd w:val="clear" w:color="auto" w:fill="FFFFFF" w:themeFill="background1"/>
          <w:lang w:val="kk-KZ" w:eastAsia="ja-JP"/>
        </w:rPr>
        <w:t xml:space="preserve"> б</w:t>
      </w:r>
      <w:r w:rsidR="007B2BC8" w:rsidRPr="00A949DA">
        <w:rPr>
          <w:rFonts w:ascii="Times New Roman" w:eastAsia="MS Mincho" w:hAnsi="Times New Roman" w:cs="Times New Roman"/>
          <w:sz w:val="28"/>
          <w:szCs w:val="28"/>
          <w:shd w:val="clear" w:color="auto" w:fill="FFFFFF" w:themeFill="background1"/>
          <w:lang w:val="kk-KZ" w:eastAsia="ja-JP"/>
        </w:rPr>
        <w:t>.</w:t>
      </w:r>
    </w:p>
    <w:p w:rsidR="007B2BC8" w:rsidRPr="00A949DA" w:rsidRDefault="007B2BC8" w:rsidP="007B2BC8">
      <w:pPr>
        <w:spacing w:after="0" w:line="240" w:lineRule="auto"/>
        <w:ind w:firstLine="540"/>
        <w:rPr>
          <w:rFonts w:ascii="Times New Roman" w:eastAsia="MS Mincho" w:hAnsi="Times New Roman" w:cs="Times New Roman"/>
          <w:sz w:val="28"/>
          <w:szCs w:val="28"/>
          <w:lang w:val="kk-KZ" w:eastAsia="ja-JP"/>
        </w:rPr>
      </w:pPr>
    </w:p>
    <w:p w:rsidR="007B2BC8" w:rsidRPr="00843197" w:rsidRDefault="00551C3C" w:rsidP="007B2BC8">
      <w:pPr>
        <w:spacing w:after="0" w:line="240" w:lineRule="auto"/>
        <w:ind w:firstLine="540"/>
        <w:jc w:val="both"/>
        <w:rPr>
          <w:rFonts w:ascii="Times New Roman" w:eastAsia="MS Mincho" w:hAnsi="Times New Roman" w:cs="Times New Roman"/>
          <w:sz w:val="28"/>
          <w:szCs w:val="28"/>
          <w:lang w:val="kk-KZ" w:eastAsia="ja-JP"/>
        </w:rPr>
      </w:pPr>
      <w:r w:rsidRPr="00843197">
        <w:rPr>
          <w:rFonts w:ascii="Times New Roman" w:eastAsia="MS Mincho" w:hAnsi="Times New Roman" w:cs="Times New Roman"/>
          <w:sz w:val="28"/>
          <w:szCs w:val="28"/>
          <w:lang w:val="kk-KZ" w:eastAsia="ja-JP"/>
        </w:rPr>
        <w:t>Іскерлік ойындары оқу жоспарының және стандартты мамандық бағдарламасының талаптарына сәйкес жасал</w:t>
      </w:r>
      <w:r>
        <w:rPr>
          <w:rFonts w:ascii="Times New Roman" w:eastAsia="MS Mincho" w:hAnsi="Times New Roman" w:cs="Times New Roman"/>
          <w:sz w:val="28"/>
          <w:szCs w:val="28"/>
          <w:lang w:val="kk-KZ" w:eastAsia="ja-JP"/>
        </w:rPr>
        <w:t>ынды</w:t>
      </w:r>
      <w:r w:rsidRPr="00843197">
        <w:rPr>
          <w:rFonts w:ascii="Times New Roman" w:eastAsia="MS Mincho" w:hAnsi="Times New Roman" w:cs="Times New Roman"/>
          <w:sz w:val="28"/>
          <w:szCs w:val="28"/>
          <w:lang w:val="kk-KZ" w:eastAsia="ja-JP"/>
        </w:rPr>
        <w:t xml:space="preserve"> және оны жүзеге асыру туралы барлық қажетті ақпаратты қамтиды</w:t>
      </w:r>
      <w:r>
        <w:rPr>
          <w:rFonts w:ascii="Times New Roman" w:eastAsia="MS Mincho" w:hAnsi="Times New Roman" w:cs="Times New Roman"/>
          <w:sz w:val="28"/>
          <w:szCs w:val="28"/>
          <w:lang w:val="kk-KZ" w:eastAsia="ja-JP"/>
        </w:rPr>
        <w:t>.</w:t>
      </w:r>
    </w:p>
    <w:p w:rsidR="007B2BC8" w:rsidRPr="00843197" w:rsidRDefault="007B2BC8" w:rsidP="007B2BC8">
      <w:pPr>
        <w:spacing w:after="0" w:line="240" w:lineRule="auto"/>
        <w:ind w:firstLine="540"/>
        <w:jc w:val="both"/>
        <w:rPr>
          <w:rFonts w:ascii="Times New Roman" w:eastAsia="MS Mincho" w:hAnsi="Times New Roman" w:cs="Times New Roman"/>
          <w:sz w:val="28"/>
          <w:szCs w:val="28"/>
          <w:lang w:val="kk-KZ" w:eastAsia="ja-JP"/>
        </w:rPr>
      </w:pPr>
    </w:p>
    <w:p w:rsidR="00551C3C" w:rsidRDefault="00551C3C" w:rsidP="007B2BC8">
      <w:pPr>
        <w:spacing w:after="0" w:line="240" w:lineRule="auto"/>
        <w:ind w:firstLine="540"/>
        <w:jc w:val="both"/>
        <w:rPr>
          <w:rFonts w:ascii="Times New Roman" w:eastAsia="MS Mincho" w:hAnsi="Times New Roman" w:cs="Times New Roman"/>
          <w:sz w:val="28"/>
          <w:szCs w:val="28"/>
          <w:lang w:val="kk-KZ" w:eastAsia="ja-JP"/>
        </w:rPr>
      </w:pPr>
      <w:r w:rsidRPr="00843197">
        <w:rPr>
          <w:rFonts w:ascii="Times New Roman" w:eastAsia="MS Mincho" w:hAnsi="Times New Roman" w:cs="Times New Roman"/>
          <w:sz w:val="28"/>
          <w:szCs w:val="28"/>
          <w:lang w:val="kk-KZ" w:eastAsia="ja-JP"/>
        </w:rPr>
        <w:t xml:space="preserve">Іскерлік ойындары </w:t>
      </w:r>
      <w:r>
        <w:rPr>
          <w:rFonts w:ascii="Times New Roman" w:eastAsia="MS Mincho" w:hAnsi="Times New Roman" w:cs="Times New Roman"/>
          <w:sz w:val="28"/>
          <w:szCs w:val="28"/>
          <w:lang w:val="kk-KZ" w:eastAsia="ja-JP"/>
        </w:rPr>
        <w:t>тәжіребелік</w:t>
      </w:r>
      <w:r w:rsidRPr="00843197">
        <w:rPr>
          <w:rFonts w:ascii="Times New Roman" w:eastAsia="MS Mincho" w:hAnsi="Times New Roman" w:cs="Times New Roman"/>
          <w:sz w:val="28"/>
          <w:szCs w:val="28"/>
          <w:lang w:val="kk-KZ" w:eastAsia="ja-JP"/>
        </w:rPr>
        <w:t xml:space="preserve"> оқытудың тиімді әдісі болып табылады және өте кеңінен қолданылады. Олар </w:t>
      </w:r>
      <w:r>
        <w:rPr>
          <w:rFonts w:ascii="Times New Roman" w:eastAsia="MS Mincho" w:hAnsi="Times New Roman" w:cs="Times New Roman"/>
          <w:sz w:val="28"/>
          <w:szCs w:val="28"/>
          <w:lang w:val="kk-KZ" w:eastAsia="ja-JP"/>
        </w:rPr>
        <w:t>менеджментті</w:t>
      </w:r>
      <w:r w:rsidRPr="00843197">
        <w:rPr>
          <w:rFonts w:ascii="Times New Roman" w:eastAsia="MS Mincho" w:hAnsi="Times New Roman" w:cs="Times New Roman"/>
          <w:sz w:val="28"/>
          <w:szCs w:val="28"/>
          <w:lang w:val="kk-KZ" w:eastAsia="ja-JP"/>
        </w:rPr>
        <w:t xml:space="preserve"> тану құралы ретінде пайдаланылады. Бұл әдіс объектіні (ұйымды) модельдеуге немесе процесті модельдеуге мүмкіндік береді (шешім қабылдау, басқару циклі). Өнеркәсіптік-</w:t>
      </w:r>
      <w:r>
        <w:rPr>
          <w:rFonts w:ascii="Times New Roman" w:eastAsia="MS Mincho" w:hAnsi="Times New Roman" w:cs="Times New Roman"/>
          <w:sz w:val="28"/>
          <w:szCs w:val="28"/>
          <w:lang w:val="kk-KZ" w:eastAsia="ja-JP"/>
        </w:rPr>
        <w:t>шаруашылық</w:t>
      </w:r>
      <w:r w:rsidRPr="00843197">
        <w:rPr>
          <w:rFonts w:ascii="Times New Roman" w:eastAsia="MS Mincho" w:hAnsi="Times New Roman" w:cs="Times New Roman"/>
          <w:sz w:val="28"/>
          <w:szCs w:val="28"/>
          <w:lang w:val="kk-KZ" w:eastAsia="ja-JP"/>
        </w:rPr>
        <w:t xml:space="preserve"> жағдайлар жоғары деңгейдегі бағыныстылығына, сондай-ақ </w:t>
      </w:r>
      <w:r w:rsidR="000C1470" w:rsidRPr="00843197">
        <w:rPr>
          <w:rFonts w:ascii="Times New Roman" w:eastAsia="MS Mincho" w:hAnsi="Times New Roman" w:cs="Times New Roman"/>
          <w:sz w:val="28"/>
          <w:szCs w:val="28"/>
          <w:lang w:val="kk-KZ" w:eastAsia="ja-JP"/>
        </w:rPr>
        <w:t>басқару</w:t>
      </w:r>
      <w:r w:rsidR="000C1470">
        <w:rPr>
          <w:rFonts w:ascii="Times New Roman" w:eastAsia="MS Mincho" w:hAnsi="Times New Roman" w:cs="Times New Roman"/>
          <w:sz w:val="28"/>
          <w:szCs w:val="28"/>
          <w:lang w:val="kk-KZ" w:eastAsia="ja-JP"/>
        </w:rPr>
        <w:t>-</w:t>
      </w:r>
      <w:r w:rsidR="000C1470" w:rsidRPr="00843197">
        <w:rPr>
          <w:rFonts w:ascii="Times New Roman" w:eastAsia="MS Mincho" w:hAnsi="Times New Roman" w:cs="Times New Roman"/>
          <w:sz w:val="28"/>
          <w:szCs w:val="28"/>
          <w:lang w:val="kk-KZ" w:eastAsia="ja-JP"/>
        </w:rPr>
        <w:t xml:space="preserve">ұйымдастырумен </w:t>
      </w:r>
      <w:r w:rsidR="000C1470">
        <w:rPr>
          <w:rFonts w:ascii="Times New Roman" w:eastAsia="MS Mincho" w:hAnsi="Times New Roman" w:cs="Times New Roman"/>
          <w:sz w:val="28"/>
          <w:szCs w:val="28"/>
          <w:lang w:val="kk-KZ" w:eastAsia="ja-JP"/>
        </w:rPr>
        <w:t>бөлім жетекшілермен</w:t>
      </w:r>
      <w:r w:rsidRPr="00843197">
        <w:rPr>
          <w:rFonts w:ascii="Times New Roman" w:eastAsia="MS Mincho" w:hAnsi="Times New Roman" w:cs="Times New Roman"/>
          <w:sz w:val="28"/>
          <w:szCs w:val="28"/>
          <w:lang w:val="kk-KZ" w:eastAsia="ja-JP"/>
        </w:rPr>
        <w:t>, топ, қызметкердің байланыс</w:t>
      </w:r>
      <w:r w:rsidR="000C1470">
        <w:rPr>
          <w:rFonts w:ascii="Times New Roman" w:eastAsia="MS Mincho" w:hAnsi="Times New Roman" w:cs="Times New Roman"/>
          <w:sz w:val="28"/>
          <w:szCs w:val="28"/>
          <w:lang w:val="kk-KZ" w:eastAsia="ja-JP"/>
        </w:rPr>
        <w:t>сын қарастырылған</w:t>
      </w:r>
      <w:r w:rsidRPr="00843197">
        <w:rPr>
          <w:rFonts w:ascii="Times New Roman" w:eastAsia="MS Mincho" w:hAnsi="Times New Roman" w:cs="Times New Roman"/>
          <w:sz w:val="28"/>
          <w:szCs w:val="28"/>
          <w:lang w:val="kk-KZ" w:eastAsia="ja-JP"/>
        </w:rPr>
        <w:t>.</w:t>
      </w:r>
    </w:p>
    <w:p w:rsidR="007B2BC8" w:rsidRPr="00843197" w:rsidRDefault="007B2BC8" w:rsidP="007B2BC8">
      <w:pPr>
        <w:spacing w:after="0" w:line="240" w:lineRule="auto"/>
        <w:jc w:val="both"/>
        <w:rPr>
          <w:rFonts w:ascii="Times New Roman" w:eastAsia="MS Mincho" w:hAnsi="Times New Roman" w:cs="Times New Roman"/>
          <w:sz w:val="28"/>
          <w:szCs w:val="28"/>
          <w:lang w:val="kk-KZ" w:eastAsia="ja-JP"/>
        </w:rPr>
      </w:pPr>
    </w:p>
    <w:p w:rsidR="007B2BC8" w:rsidRPr="009A7B55" w:rsidRDefault="007B2BC8" w:rsidP="007B2BC8">
      <w:pPr>
        <w:spacing w:after="0" w:line="240" w:lineRule="auto"/>
        <w:jc w:val="both"/>
        <w:rPr>
          <w:rFonts w:ascii="Times New Roman" w:eastAsia="MS Mincho" w:hAnsi="Times New Roman" w:cs="Times New Roman"/>
          <w:sz w:val="28"/>
          <w:szCs w:val="28"/>
          <w:lang w:eastAsia="ja-JP"/>
        </w:rPr>
      </w:pPr>
      <w:r>
        <w:rPr>
          <w:rFonts w:ascii="Times New Roman" w:eastAsia="MS Mincho" w:hAnsi="Times New Roman" w:cs="Times New Roman"/>
          <w:sz w:val="28"/>
          <w:szCs w:val="28"/>
          <w:lang w:eastAsia="ja-JP"/>
        </w:rPr>
        <w:t>Рецензент</w:t>
      </w:r>
      <w:proofErr w:type="gramStart"/>
      <w:r>
        <w:rPr>
          <w:rFonts w:ascii="Times New Roman" w:eastAsia="MS Mincho" w:hAnsi="Times New Roman" w:cs="Times New Roman"/>
          <w:sz w:val="28"/>
          <w:szCs w:val="28"/>
          <w:lang w:eastAsia="ja-JP"/>
        </w:rPr>
        <w:t>:.</w:t>
      </w:r>
      <w:proofErr w:type="gramEnd"/>
      <w:r>
        <w:rPr>
          <w:rFonts w:ascii="Times New Roman" w:eastAsia="MS Mincho" w:hAnsi="Times New Roman" w:cs="Times New Roman"/>
          <w:sz w:val="28"/>
          <w:szCs w:val="28"/>
          <w:lang w:eastAsia="ja-JP"/>
        </w:rPr>
        <w:t>э</w:t>
      </w:r>
      <w:r w:rsidR="000C1470">
        <w:rPr>
          <w:rFonts w:ascii="Times New Roman" w:eastAsia="MS Mincho" w:hAnsi="Times New Roman" w:cs="Times New Roman"/>
          <w:sz w:val="28"/>
          <w:szCs w:val="28"/>
          <w:lang w:eastAsia="ja-JP"/>
        </w:rPr>
        <w:t>.</w:t>
      </w:r>
      <w:r w:rsidR="000C1470">
        <w:rPr>
          <w:rFonts w:ascii="Times New Roman" w:eastAsia="MS Mincho" w:hAnsi="Times New Roman" w:cs="Times New Roman"/>
          <w:sz w:val="28"/>
          <w:szCs w:val="28"/>
          <w:lang w:val="kk-KZ" w:eastAsia="ja-JP"/>
        </w:rPr>
        <w:t>ғ</w:t>
      </w:r>
      <w:r w:rsidRPr="009A7B55">
        <w:rPr>
          <w:rFonts w:ascii="Times New Roman" w:eastAsia="MS Mincho" w:hAnsi="Times New Roman" w:cs="Times New Roman"/>
          <w:sz w:val="28"/>
          <w:szCs w:val="28"/>
          <w:lang w:eastAsia="ja-JP"/>
        </w:rPr>
        <w:t>.</w:t>
      </w:r>
      <w:r w:rsidR="000C1470" w:rsidRPr="000C1470">
        <w:rPr>
          <w:rFonts w:ascii="Times New Roman" w:eastAsia="MS Mincho" w:hAnsi="Times New Roman" w:cs="Times New Roman"/>
          <w:sz w:val="28"/>
          <w:szCs w:val="28"/>
          <w:lang w:eastAsia="ja-JP"/>
        </w:rPr>
        <w:t xml:space="preserve"> </w:t>
      </w:r>
      <w:r w:rsidR="000C1470">
        <w:rPr>
          <w:rFonts w:ascii="Times New Roman" w:eastAsia="MS Mincho" w:hAnsi="Times New Roman" w:cs="Times New Roman"/>
          <w:sz w:val="28"/>
          <w:szCs w:val="28"/>
          <w:lang w:eastAsia="ja-JP"/>
        </w:rPr>
        <w:t>д</w:t>
      </w:r>
      <w:r>
        <w:rPr>
          <w:rFonts w:ascii="Times New Roman" w:eastAsia="MS Mincho" w:hAnsi="Times New Roman" w:cs="Times New Roman"/>
          <w:sz w:val="28"/>
          <w:szCs w:val="28"/>
          <w:lang w:eastAsia="ja-JP"/>
        </w:rPr>
        <w:t>, профессор Есиркепова А.М.</w:t>
      </w:r>
    </w:p>
    <w:p w:rsidR="007B2BC8" w:rsidRPr="009A7B55" w:rsidRDefault="007B2BC8" w:rsidP="007B2BC8">
      <w:pPr>
        <w:spacing w:after="0" w:line="240" w:lineRule="auto"/>
        <w:jc w:val="both"/>
        <w:rPr>
          <w:rFonts w:ascii="Times New Roman" w:eastAsia="MS Mincho" w:hAnsi="Times New Roman" w:cs="Times New Roman"/>
          <w:sz w:val="28"/>
          <w:szCs w:val="28"/>
          <w:lang w:eastAsia="ja-JP"/>
        </w:rPr>
      </w:pPr>
    </w:p>
    <w:p w:rsidR="000C1470" w:rsidRPr="000C1470" w:rsidRDefault="000C1470" w:rsidP="000C1470">
      <w:pPr>
        <w:spacing w:after="0" w:line="240" w:lineRule="auto"/>
        <w:ind w:firstLine="540"/>
        <w:jc w:val="both"/>
        <w:rPr>
          <w:rFonts w:ascii="Times New Roman" w:eastAsia="MS Mincho" w:hAnsi="Times New Roman" w:cs="Times New Roman"/>
          <w:sz w:val="28"/>
          <w:szCs w:val="28"/>
          <w:lang w:eastAsia="ja-JP"/>
        </w:rPr>
      </w:pPr>
      <w:r w:rsidRPr="000C1470">
        <w:rPr>
          <w:rFonts w:ascii="Times New Roman" w:eastAsia="MS Mincho" w:hAnsi="Times New Roman" w:cs="Times New Roman"/>
          <w:sz w:val="28"/>
          <w:szCs w:val="28"/>
          <w:lang w:eastAsia="ja-JP"/>
        </w:rPr>
        <w:t>БЗХТ кафедрасының мәжілісінд</w:t>
      </w:r>
      <w:r>
        <w:rPr>
          <w:rFonts w:ascii="Times New Roman" w:eastAsia="MS Mincho" w:hAnsi="Times New Roman" w:cs="Times New Roman"/>
          <w:sz w:val="28"/>
          <w:szCs w:val="28"/>
          <w:lang w:eastAsia="ja-JP"/>
        </w:rPr>
        <w:t>е (хаттама №“____” ________ 201</w:t>
      </w:r>
      <w:r>
        <w:rPr>
          <w:rFonts w:ascii="Times New Roman" w:eastAsia="MS Mincho" w:hAnsi="Times New Roman" w:cs="Times New Roman"/>
          <w:sz w:val="28"/>
          <w:szCs w:val="28"/>
          <w:lang w:val="kk-KZ" w:eastAsia="ja-JP"/>
        </w:rPr>
        <w:t>8</w:t>
      </w:r>
      <w:r w:rsidRPr="000C1470">
        <w:rPr>
          <w:rFonts w:ascii="Times New Roman" w:eastAsia="MS Mincho" w:hAnsi="Times New Roman" w:cs="Times New Roman"/>
          <w:sz w:val="28"/>
          <w:szCs w:val="28"/>
          <w:lang w:eastAsia="ja-JP"/>
        </w:rPr>
        <w:t>.) және  «Химиялық инженерия және биотехнология» жоғары мектебінің  оқытудың инновациялық технологиясы және әдістемелік қамтамасыз ету комитетінде (хаттама №</w:t>
      </w:r>
      <w:r>
        <w:rPr>
          <w:rFonts w:ascii="Times New Roman" w:eastAsia="MS Mincho" w:hAnsi="Times New Roman" w:cs="Times New Roman"/>
          <w:sz w:val="28"/>
          <w:szCs w:val="28"/>
          <w:lang w:val="kk-KZ" w:eastAsia="ja-JP"/>
        </w:rPr>
        <w:t xml:space="preserve"> </w:t>
      </w:r>
      <w:r w:rsidRPr="000C1470">
        <w:rPr>
          <w:rFonts w:ascii="Times New Roman" w:eastAsia="MS Mincho" w:hAnsi="Times New Roman" w:cs="Times New Roman"/>
          <w:sz w:val="28"/>
          <w:szCs w:val="28"/>
          <w:lang w:eastAsia="ja-JP"/>
        </w:rPr>
        <w:t>“____” _______</w:t>
      </w:r>
      <w:r>
        <w:rPr>
          <w:rFonts w:ascii="Times New Roman" w:eastAsia="MS Mincho" w:hAnsi="Times New Roman" w:cs="Times New Roman"/>
          <w:sz w:val="28"/>
          <w:szCs w:val="28"/>
          <w:lang w:val="kk-KZ" w:eastAsia="ja-JP"/>
        </w:rPr>
        <w:t>2018</w:t>
      </w:r>
      <w:r w:rsidRPr="000C1470">
        <w:rPr>
          <w:rFonts w:ascii="Times New Roman" w:eastAsia="MS Mincho" w:hAnsi="Times New Roman" w:cs="Times New Roman"/>
          <w:sz w:val="28"/>
          <w:szCs w:val="28"/>
          <w:lang w:eastAsia="ja-JP"/>
        </w:rPr>
        <w:t xml:space="preserve">ж.) қаралып, </w:t>
      </w:r>
      <w:proofErr w:type="gramStart"/>
      <w:r w:rsidRPr="000C1470">
        <w:rPr>
          <w:rFonts w:ascii="Times New Roman" w:eastAsia="MS Mincho" w:hAnsi="Times New Roman" w:cs="Times New Roman"/>
          <w:sz w:val="28"/>
          <w:szCs w:val="28"/>
          <w:lang w:eastAsia="ja-JP"/>
        </w:rPr>
        <w:t>баспа</w:t>
      </w:r>
      <w:proofErr w:type="gramEnd"/>
      <w:r w:rsidRPr="000C1470">
        <w:rPr>
          <w:rFonts w:ascii="Times New Roman" w:eastAsia="MS Mincho" w:hAnsi="Times New Roman" w:cs="Times New Roman"/>
          <w:sz w:val="28"/>
          <w:szCs w:val="28"/>
          <w:lang w:eastAsia="ja-JP"/>
        </w:rPr>
        <w:t>ға ұсынылған.</w:t>
      </w:r>
    </w:p>
    <w:p w:rsidR="007B2BC8" w:rsidRPr="009A7B55" w:rsidRDefault="000C1470" w:rsidP="000C1470">
      <w:pPr>
        <w:spacing w:after="0" w:line="240" w:lineRule="auto"/>
        <w:ind w:firstLine="540"/>
        <w:jc w:val="both"/>
        <w:rPr>
          <w:rFonts w:ascii="Times New Roman" w:eastAsia="MS Mincho" w:hAnsi="Times New Roman" w:cs="Times New Roman"/>
          <w:sz w:val="28"/>
          <w:szCs w:val="28"/>
          <w:lang w:eastAsia="ja-JP"/>
        </w:rPr>
      </w:pPr>
      <w:r w:rsidRPr="000C1470">
        <w:rPr>
          <w:rFonts w:ascii="Times New Roman" w:eastAsia="MS Mincho" w:hAnsi="Times New Roman" w:cs="Times New Roman"/>
          <w:sz w:val="28"/>
          <w:szCs w:val="28"/>
          <w:lang w:eastAsia="ja-JP"/>
        </w:rPr>
        <w:t>Әдістемелік нұсқау  М. Әуезов атындағы Оңтүстік Қазақстан мемлекеттік университетін</w:t>
      </w:r>
      <w:proofErr w:type="gramStart"/>
      <w:r w:rsidRPr="000C1470">
        <w:rPr>
          <w:rFonts w:ascii="Times New Roman" w:eastAsia="MS Mincho" w:hAnsi="Times New Roman" w:cs="Times New Roman"/>
          <w:sz w:val="28"/>
          <w:szCs w:val="28"/>
          <w:lang w:eastAsia="ja-JP"/>
        </w:rPr>
        <w:t>ің О</w:t>
      </w:r>
      <w:proofErr w:type="gramEnd"/>
      <w:r w:rsidRPr="000C1470">
        <w:rPr>
          <w:rFonts w:ascii="Times New Roman" w:eastAsia="MS Mincho" w:hAnsi="Times New Roman" w:cs="Times New Roman"/>
          <w:sz w:val="28"/>
          <w:szCs w:val="28"/>
          <w:lang w:eastAsia="ja-JP"/>
        </w:rPr>
        <w:t>ӘБ Кеңесімен бекітілген (№_</w:t>
      </w:r>
      <w:r>
        <w:rPr>
          <w:rFonts w:ascii="Times New Roman" w:eastAsia="MS Mincho" w:hAnsi="Times New Roman" w:cs="Times New Roman"/>
          <w:sz w:val="28"/>
          <w:szCs w:val="28"/>
          <w:lang w:eastAsia="ja-JP"/>
        </w:rPr>
        <w:t>__ хаттама  “____” ________ 201</w:t>
      </w:r>
      <w:r>
        <w:rPr>
          <w:rFonts w:ascii="Times New Roman" w:eastAsia="MS Mincho" w:hAnsi="Times New Roman" w:cs="Times New Roman"/>
          <w:sz w:val="28"/>
          <w:szCs w:val="28"/>
          <w:lang w:val="kk-KZ" w:eastAsia="ja-JP"/>
        </w:rPr>
        <w:t>8</w:t>
      </w:r>
      <w:r w:rsidRPr="000C1470">
        <w:rPr>
          <w:rFonts w:ascii="Times New Roman" w:eastAsia="MS Mincho" w:hAnsi="Times New Roman" w:cs="Times New Roman"/>
          <w:sz w:val="28"/>
          <w:szCs w:val="28"/>
          <w:lang w:eastAsia="ja-JP"/>
        </w:rPr>
        <w:t xml:space="preserve"> ж.).</w:t>
      </w:r>
    </w:p>
    <w:p w:rsidR="007B2BC8" w:rsidRPr="009A7B55" w:rsidRDefault="007B2BC8" w:rsidP="007B2BC8">
      <w:pPr>
        <w:spacing w:after="0" w:line="240" w:lineRule="auto"/>
        <w:ind w:firstLine="540"/>
        <w:jc w:val="both"/>
        <w:rPr>
          <w:rFonts w:ascii="Times New Roman" w:eastAsia="MS Mincho" w:hAnsi="Times New Roman" w:cs="Times New Roman"/>
          <w:sz w:val="28"/>
          <w:szCs w:val="28"/>
          <w:lang w:eastAsia="ja-JP"/>
        </w:rPr>
      </w:pPr>
    </w:p>
    <w:p w:rsidR="007B2BC8" w:rsidRPr="009A7B55" w:rsidRDefault="007B2BC8" w:rsidP="007B2BC8">
      <w:pPr>
        <w:spacing w:after="0" w:line="240" w:lineRule="auto"/>
        <w:ind w:firstLine="540"/>
        <w:jc w:val="both"/>
        <w:rPr>
          <w:rFonts w:ascii="Times New Roman" w:eastAsia="MS Mincho" w:hAnsi="Times New Roman" w:cs="Times New Roman"/>
          <w:sz w:val="28"/>
          <w:szCs w:val="28"/>
          <w:lang w:eastAsia="ja-JP"/>
        </w:rPr>
      </w:pPr>
    </w:p>
    <w:p w:rsidR="007B2BC8" w:rsidRPr="009A7B55" w:rsidRDefault="007B2BC8" w:rsidP="007B2BC8">
      <w:pPr>
        <w:spacing w:after="0" w:line="240" w:lineRule="auto"/>
        <w:ind w:firstLine="540"/>
        <w:jc w:val="both"/>
        <w:rPr>
          <w:rFonts w:ascii="Times New Roman" w:eastAsia="MS Mincho" w:hAnsi="Times New Roman" w:cs="Times New Roman"/>
          <w:sz w:val="28"/>
          <w:szCs w:val="28"/>
          <w:lang w:eastAsia="ja-JP"/>
        </w:rPr>
      </w:pPr>
    </w:p>
    <w:p w:rsidR="007B2BC8" w:rsidRPr="009A7B55" w:rsidRDefault="007B2BC8" w:rsidP="007B2BC8">
      <w:pPr>
        <w:spacing w:after="0" w:line="240" w:lineRule="auto"/>
        <w:ind w:firstLine="540"/>
        <w:jc w:val="both"/>
        <w:rPr>
          <w:rFonts w:ascii="Times New Roman" w:eastAsia="MS Mincho" w:hAnsi="Times New Roman" w:cs="Times New Roman"/>
          <w:sz w:val="28"/>
          <w:szCs w:val="28"/>
          <w:lang w:eastAsia="ja-JP"/>
        </w:rPr>
      </w:pPr>
    </w:p>
    <w:p w:rsidR="007B2BC8" w:rsidRPr="009A7B55" w:rsidRDefault="007B2BC8" w:rsidP="007B2BC8">
      <w:pPr>
        <w:spacing w:after="0" w:line="240" w:lineRule="auto"/>
        <w:ind w:firstLine="540"/>
        <w:jc w:val="both"/>
        <w:rPr>
          <w:rFonts w:ascii="Times New Roman" w:eastAsia="MS Mincho" w:hAnsi="Times New Roman" w:cs="Times New Roman"/>
          <w:sz w:val="28"/>
          <w:szCs w:val="28"/>
          <w:lang w:eastAsia="ja-JP"/>
        </w:rPr>
      </w:pPr>
    </w:p>
    <w:p w:rsidR="007B2BC8" w:rsidRPr="009A7B55" w:rsidRDefault="007B2BC8" w:rsidP="007B2BC8">
      <w:pPr>
        <w:spacing w:after="0" w:line="240" w:lineRule="auto"/>
        <w:ind w:firstLine="540"/>
        <w:jc w:val="both"/>
        <w:rPr>
          <w:rFonts w:ascii="Times New Roman" w:eastAsia="MS Mincho" w:hAnsi="Times New Roman" w:cs="Times New Roman"/>
          <w:sz w:val="28"/>
          <w:szCs w:val="28"/>
          <w:lang w:eastAsia="ja-JP"/>
        </w:rPr>
      </w:pPr>
    </w:p>
    <w:p w:rsidR="007B2BC8" w:rsidRDefault="007B2BC8" w:rsidP="007B2BC8">
      <w:pPr>
        <w:spacing w:after="0" w:line="240" w:lineRule="auto"/>
        <w:ind w:firstLine="540"/>
        <w:jc w:val="both"/>
        <w:rPr>
          <w:rFonts w:ascii="Times New Roman" w:eastAsia="MS Mincho" w:hAnsi="Times New Roman" w:cs="Times New Roman"/>
          <w:sz w:val="28"/>
          <w:szCs w:val="28"/>
          <w:lang w:val="kk-KZ" w:eastAsia="ja-JP"/>
        </w:rPr>
      </w:pPr>
    </w:p>
    <w:p w:rsidR="00AD4445" w:rsidRDefault="00AD4445" w:rsidP="007B2BC8">
      <w:pPr>
        <w:spacing w:after="0" w:line="240" w:lineRule="auto"/>
        <w:ind w:firstLine="540"/>
        <w:jc w:val="both"/>
        <w:rPr>
          <w:rFonts w:ascii="Times New Roman" w:eastAsia="MS Mincho" w:hAnsi="Times New Roman" w:cs="Times New Roman"/>
          <w:sz w:val="28"/>
          <w:szCs w:val="28"/>
          <w:lang w:val="kk-KZ" w:eastAsia="ja-JP"/>
        </w:rPr>
      </w:pPr>
    </w:p>
    <w:p w:rsidR="00AD4445" w:rsidRPr="00AD4445" w:rsidRDefault="00AD4445" w:rsidP="007B2BC8">
      <w:pPr>
        <w:spacing w:after="0" w:line="240" w:lineRule="auto"/>
        <w:ind w:firstLine="540"/>
        <w:jc w:val="both"/>
        <w:rPr>
          <w:rFonts w:ascii="Times New Roman" w:eastAsia="MS Mincho" w:hAnsi="Times New Roman" w:cs="Times New Roman"/>
          <w:sz w:val="28"/>
          <w:szCs w:val="28"/>
          <w:lang w:val="kk-KZ" w:eastAsia="ja-JP"/>
        </w:rPr>
      </w:pPr>
    </w:p>
    <w:p w:rsidR="007B2BC8" w:rsidRDefault="007B2BC8" w:rsidP="007B2BC8">
      <w:pPr>
        <w:spacing w:after="0" w:line="240" w:lineRule="auto"/>
        <w:ind w:firstLine="540"/>
        <w:jc w:val="both"/>
        <w:rPr>
          <w:rFonts w:ascii="Times New Roman" w:eastAsia="MS Mincho" w:hAnsi="Times New Roman" w:cs="Times New Roman"/>
          <w:sz w:val="28"/>
          <w:szCs w:val="28"/>
          <w:lang w:eastAsia="ja-JP"/>
        </w:rPr>
      </w:pPr>
    </w:p>
    <w:p w:rsidR="007B2BC8" w:rsidRDefault="007B2BC8" w:rsidP="007B2BC8">
      <w:pPr>
        <w:spacing w:after="0" w:line="240" w:lineRule="auto"/>
        <w:ind w:firstLine="540"/>
        <w:jc w:val="both"/>
        <w:rPr>
          <w:rFonts w:ascii="Times New Roman" w:eastAsia="MS Mincho" w:hAnsi="Times New Roman" w:cs="Times New Roman"/>
          <w:sz w:val="28"/>
          <w:szCs w:val="28"/>
          <w:lang w:eastAsia="ja-JP"/>
        </w:rPr>
      </w:pPr>
    </w:p>
    <w:p w:rsidR="007B2BC8" w:rsidRPr="009A7B55" w:rsidRDefault="007B2BC8" w:rsidP="007B2BC8">
      <w:pPr>
        <w:spacing w:after="0" w:line="240" w:lineRule="auto"/>
        <w:ind w:firstLine="540"/>
        <w:jc w:val="both"/>
        <w:rPr>
          <w:rFonts w:ascii="Times New Roman" w:eastAsia="MS Mincho" w:hAnsi="Times New Roman" w:cs="Times New Roman"/>
          <w:sz w:val="28"/>
          <w:szCs w:val="28"/>
          <w:lang w:eastAsia="ja-JP"/>
        </w:rPr>
      </w:pPr>
    </w:p>
    <w:p w:rsidR="007B2BC8" w:rsidRPr="009A7B55" w:rsidRDefault="007B2BC8" w:rsidP="007B2BC8">
      <w:pPr>
        <w:spacing w:after="0" w:line="240" w:lineRule="auto"/>
        <w:rPr>
          <w:rFonts w:ascii="Times New Roman" w:eastAsia="MS Mincho" w:hAnsi="Times New Roman" w:cs="Times New Roman"/>
          <w:sz w:val="28"/>
          <w:szCs w:val="28"/>
          <w:lang w:eastAsia="ja-JP"/>
        </w:rPr>
      </w:pPr>
      <w:r>
        <w:rPr>
          <w:rFonts w:ascii="Times New Roman" w:eastAsia="MS Mincho" w:hAnsi="Times New Roman" w:cs="Times New Roman"/>
          <w:noProof/>
          <w:sz w:val="28"/>
          <w:szCs w:val="28"/>
          <w:lang w:eastAsia="ru-RU"/>
        </w:rPr>
        <mc:AlternateContent>
          <mc:Choice Requires="wps">
            <w:drawing>
              <wp:anchor distT="0" distB="0" distL="114300" distR="114300" simplePos="0" relativeHeight="251663360" behindDoc="0" locked="0" layoutInCell="1" allowOverlap="1" wp14:anchorId="32D84FDA" wp14:editId="2F7C2B5F">
                <wp:simplePos x="0" y="0"/>
                <wp:positionH relativeFrom="column">
                  <wp:posOffset>2957392</wp:posOffset>
                </wp:positionH>
                <wp:positionV relativeFrom="paragraph">
                  <wp:posOffset>417946</wp:posOffset>
                </wp:positionV>
                <wp:extent cx="122349" cy="225381"/>
                <wp:effectExtent l="0" t="0" r="11430" b="22860"/>
                <wp:wrapNone/>
                <wp:docPr id="5" name="Прямоугольник 5"/>
                <wp:cNvGraphicFramePr/>
                <a:graphic xmlns:a="http://schemas.openxmlformats.org/drawingml/2006/main">
                  <a:graphicData uri="http://schemas.microsoft.com/office/word/2010/wordprocessingShape">
                    <wps:wsp>
                      <wps:cNvSpPr/>
                      <wps:spPr>
                        <a:xfrm>
                          <a:off x="0" y="0"/>
                          <a:ext cx="122349" cy="225381"/>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5" o:spid="_x0000_s1026" style="position:absolute;margin-left:232.85pt;margin-top:32.9pt;width:9.65pt;height:17.7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" fillcolor="window" strokecolor="window" strokeweight="2pt"/>
            </w:pict>
          </mc:Fallback>
        </mc:AlternateContent>
      </w:r>
      <w:r w:rsidR="000C1470" w:rsidRPr="000C1470">
        <w:rPr>
          <w:rFonts w:ascii="Times New Roman" w:eastAsia="MS Mincho" w:hAnsi="Times New Roman" w:cs="Times New Roman"/>
          <w:noProof/>
          <w:sz w:val="28"/>
          <w:szCs w:val="28"/>
          <w:lang w:eastAsia="ru-RU"/>
        </w:rPr>
        <w:t>©  М. Әуезов атындағы Оңтүстік Қазақста</w:t>
      </w:r>
      <w:r w:rsidR="000C1470">
        <w:rPr>
          <w:rFonts w:ascii="Times New Roman" w:eastAsia="MS Mincho" w:hAnsi="Times New Roman" w:cs="Times New Roman"/>
          <w:noProof/>
          <w:sz w:val="28"/>
          <w:szCs w:val="28"/>
          <w:lang w:eastAsia="ru-RU"/>
        </w:rPr>
        <w:t>н мемлекеттік университеті, 201</w:t>
      </w:r>
      <w:r w:rsidR="000C1470">
        <w:rPr>
          <w:rFonts w:ascii="Times New Roman" w:eastAsia="MS Mincho" w:hAnsi="Times New Roman" w:cs="Times New Roman"/>
          <w:noProof/>
          <w:sz w:val="28"/>
          <w:szCs w:val="28"/>
          <w:lang w:val="kk-KZ" w:eastAsia="ru-RU"/>
        </w:rPr>
        <w:t>8</w:t>
      </w:r>
      <w:r w:rsidR="000C1470" w:rsidRPr="000C1470">
        <w:rPr>
          <w:rFonts w:ascii="Times New Roman" w:eastAsia="MS Mincho" w:hAnsi="Times New Roman" w:cs="Times New Roman"/>
          <w:noProof/>
          <w:sz w:val="28"/>
          <w:szCs w:val="28"/>
          <w:lang w:eastAsia="ru-RU"/>
        </w:rPr>
        <w:t>ж</w:t>
      </w:r>
    </w:p>
    <w:p w:rsidR="007B2BC8" w:rsidRPr="00712316" w:rsidRDefault="000C1470" w:rsidP="007B2BC8">
      <w:pPr>
        <w:spacing w:after="0" w:line="240" w:lineRule="auto"/>
        <w:ind w:firstLine="540"/>
        <w:jc w:val="center"/>
        <w:rPr>
          <w:rFonts w:ascii="Times New Roman" w:eastAsia="MS Mincho" w:hAnsi="Times New Roman" w:cs="Times New Roman"/>
          <w:b/>
          <w:caps/>
          <w:sz w:val="28"/>
          <w:szCs w:val="28"/>
          <w:lang w:eastAsia="ja-JP"/>
        </w:rPr>
      </w:pPr>
      <w:r w:rsidRPr="00712316">
        <w:rPr>
          <w:rFonts w:ascii="Times New Roman" w:eastAsia="MS Mincho" w:hAnsi="Times New Roman" w:cs="Times New Roman"/>
          <w:b/>
          <w:bCs/>
          <w:caps/>
          <w:sz w:val="28"/>
          <w:szCs w:val="28"/>
          <w:lang w:eastAsia="ja-JP"/>
        </w:rPr>
        <w:lastRenderedPageBreak/>
        <w:t>МАЗМҰНЫ</w:t>
      </w:r>
    </w:p>
    <w:p w:rsidR="007B2BC8" w:rsidRPr="009A7B55" w:rsidRDefault="007B2BC8" w:rsidP="007B2BC8">
      <w:pPr>
        <w:spacing w:after="0" w:line="240" w:lineRule="auto"/>
        <w:ind w:firstLine="540"/>
        <w:jc w:val="center"/>
        <w:rPr>
          <w:rFonts w:ascii="Times New Roman" w:eastAsia="MS Mincho" w:hAnsi="Times New Roman" w:cs="Times New Roman"/>
          <w:b/>
          <w:caps/>
          <w:sz w:val="28"/>
          <w:szCs w:val="28"/>
          <w:lang w:eastAsia="ja-JP"/>
        </w:rPr>
      </w:pPr>
    </w:p>
    <w:tbl>
      <w:tblPr>
        <w:tblW w:w="0" w:type="auto"/>
        <w:jc w:val="center"/>
        <w:tblLook w:val="01E0" w:firstRow="1" w:lastRow="1" w:firstColumn="1" w:lastColumn="1" w:noHBand="0" w:noVBand="0"/>
      </w:tblPr>
      <w:tblGrid>
        <w:gridCol w:w="648"/>
        <w:gridCol w:w="8017"/>
        <w:gridCol w:w="748"/>
      </w:tblGrid>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9A7B55" w:rsidRDefault="000C1470" w:rsidP="00AA6502">
            <w:pPr>
              <w:widowControl w:val="0"/>
              <w:autoSpaceDE w:val="0"/>
              <w:autoSpaceDN w:val="0"/>
              <w:adjustRightInd w:val="0"/>
              <w:spacing w:after="0" w:line="240" w:lineRule="auto"/>
              <w:jc w:val="both"/>
              <w:rPr>
                <w:rFonts w:ascii="Times New Roman" w:eastAsia="MS Mincho" w:hAnsi="Times New Roman" w:cs="Times New Roman"/>
                <w:sz w:val="28"/>
                <w:szCs w:val="28"/>
                <w:lang w:eastAsia="ja-JP"/>
              </w:rPr>
            </w:pPr>
            <w:r w:rsidRPr="000C1470">
              <w:rPr>
                <w:rFonts w:ascii="Times New Roman" w:eastAsia="MS Mincho" w:hAnsi="Times New Roman" w:cs="Times New Roman"/>
                <w:sz w:val="28"/>
                <w:szCs w:val="28"/>
                <w:lang w:eastAsia="ja-JP"/>
              </w:rPr>
              <w:t>Кі</w:t>
            </w:r>
            <w:proofErr w:type="gramStart"/>
            <w:r w:rsidRPr="000C1470">
              <w:rPr>
                <w:rFonts w:ascii="Times New Roman" w:eastAsia="MS Mincho" w:hAnsi="Times New Roman" w:cs="Times New Roman"/>
                <w:sz w:val="28"/>
                <w:szCs w:val="28"/>
                <w:lang w:eastAsia="ja-JP"/>
              </w:rPr>
              <w:t>р</w:t>
            </w:r>
            <w:proofErr w:type="gramEnd"/>
            <w:r w:rsidRPr="000C1470">
              <w:rPr>
                <w:rFonts w:ascii="Times New Roman" w:eastAsia="MS Mincho" w:hAnsi="Times New Roman" w:cs="Times New Roman"/>
                <w:sz w:val="28"/>
                <w:szCs w:val="28"/>
                <w:lang w:eastAsia="ja-JP"/>
              </w:rPr>
              <w:t>іспе</w:t>
            </w:r>
          </w:p>
        </w:tc>
        <w:tc>
          <w:tcPr>
            <w:tcW w:w="748" w:type="dxa"/>
            <w:shd w:val="clear" w:color="auto" w:fill="auto"/>
          </w:tcPr>
          <w:p w:rsidR="007B2BC8" w:rsidRPr="007F2631"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val="en-US" w:eastAsia="ja-JP"/>
              </w:rPr>
              <w:t>5</w:t>
            </w:r>
          </w:p>
        </w:tc>
      </w:tr>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r w:rsidRPr="009A7B55">
              <w:rPr>
                <w:rFonts w:ascii="Times New Roman" w:eastAsia="MS Mincho" w:hAnsi="Times New Roman" w:cs="Times New Roman"/>
                <w:caps/>
                <w:sz w:val="28"/>
                <w:szCs w:val="28"/>
                <w:lang w:eastAsia="ja-JP"/>
              </w:rPr>
              <w:t>1</w:t>
            </w:r>
          </w:p>
        </w:tc>
        <w:tc>
          <w:tcPr>
            <w:tcW w:w="8017" w:type="dxa"/>
            <w:shd w:val="clear" w:color="auto" w:fill="auto"/>
          </w:tcPr>
          <w:p w:rsidR="007B2BC8" w:rsidRPr="009A7B55" w:rsidRDefault="00712316" w:rsidP="00AA6502">
            <w:pPr>
              <w:widowControl w:val="0"/>
              <w:autoSpaceDE w:val="0"/>
              <w:autoSpaceDN w:val="0"/>
              <w:adjustRightInd w:val="0"/>
              <w:spacing w:after="0" w:line="240" w:lineRule="auto"/>
              <w:jc w:val="both"/>
              <w:rPr>
                <w:rFonts w:ascii="Times New Roman" w:eastAsia="MS Mincho" w:hAnsi="Times New Roman" w:cs="Times New Roman"/>
                <w:sz w:val="28"/>
                <w:szCs w:val="28"/>
                <w:lang w:eastAsia="ja-JP"/>
              </w:rPr>
            </w:pPr>
            <w:r w:rsidRPr="00712316">
              <w:rPr>
                <w:rFonts w:ascii="Times New Roman" w:eastAsia="MS Mincho" w:hAnsi="Times New Roman" w:cs="Times New Roman"/>
                <w:sz w:val="28"/>
                <w:szCs w:val="28"/>
                <w:lang w:eastAsia="ja-JP"/>
              </w:rPr>
              <w:t xml:space="preserve">Іскерлік ойындарының сыныптауы және </w:t>
            </w:r>
            <w:proofErr w:type="gramStart"/>
            <w:r w:rsidRPr="00712316">
              <w:rPr>
                <w:rFonts w:ascii="Times New Roman" w:eastAsia="MS Mincho" w:hAnsi="Times New Roman" w:cs="Times New Roman"/>
                <w:sz w:val="28"/>
                <w:szCs w:val="28"/>
                <w:lang w:eastAsia="ja-JP"/>
              </w:rPr>
              <w:t>м</w:t>
            </w:r>
            <w:proofErr w:type="gramEnd"/>
            <w:r w:rsidRPr="00712316">
              <w:rPr>
                <w:rFonts w:ascii="Times New Roman" w:eastAsia="MS Mincho" w:hAnsi="Times New Roman" w:cs="Times New Roman"/>
                <w:sz w:val="28"/>
                <w:szCs w:val="28"/>
                <w:lang w:eastAsia="ja-JP"/>
              </w:rPr>
              <w:t>әндері</w:t>
            </w:r>
          </w:p>
        </w:tc>
        <w:tc>
          <w:tcPr>
            <w:tcW w:w="748" w:type="dxa"/>
            <w:shd w:val="clear" w:color="auto" w:fill="auto"/>
          </w:tcPr>
          <w:p w:rsidR="007B2BC8" w:rsidRPr="00506F1C"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val="en-US" w:eastAsia="ja-JP"/>
              </w:rPr>
              <w:t>6</w:t>
            </w:r>
          </w:p>
        </w:tc>
      </w:tr>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r w:rsidRPr="009A7B55">
              <w:rPr>
                <w:rFonts w:ascii="Times New Roman" w:eastAsia="MS Mincho" w:hAnsi="Times New Roman" w:cs="Times New Roman"/>
                <w:caps/>
                <w:sz w:val="28"/>
                <w:szCs w:val="28"/>
                <w:lang w:eastAsia="ja-JP"/>
              </w:rPr>
              <w:t>2</w:t>
            </w:r>
          </w:p>
        </w:tc>
        <w:tc>
          <w:tcPr>
            <w:tcW w:w="8017" w:type="dxa"/>
            <w:shd w:val="clear" w:color="auto" w:fill="auto"/>
          </w:tcPr>
          <w:p w:rsidR="007B2BC8" w:rsidRPr="00712316" w:rsidRDefault="00712316" w:rsidP="00712316">
            <w:pPr>
              <w:widowControl w:val="0"/>
              <w:autoSpaceDE w:val="0"/>
              <w:autoSpaceDN w:val="0"/>
              <w:adjustRightInd w:val="0"/>
              <w:spacing w:after="0" w:line="240" w:lineRule="auto"/>
              <w:jc w:val="both"/>
              <w:rPr>
                <w:rFonts w:ascii="Times New Roman" w:eastAsia="MS Mincho" w:hAnsi="Times New Roman" w:cs="Times New Roman"/>
                <w:sz w:val="28"/>
                <w:szCs w:val="28"/>
                <w:lang w:val="kk-KZ" w:eastAsia="ja-JP"/>
              </w:rPr>
            </w:pPr>
            <w:r w:rsidRPr="00712316">
              <w:rPr>
                <w:rFonts w:ascii="Times New Roman" w:eastAsia="MS Mincho" w:hAnsi="Times New Roman" w:cs="Times New Roman"/>
                <w:sz w:val="28"/>
                <w:szCs w:val="28"/>
                <w:lang w:eastAsia="ja-JP"/>
              </w:rPr>
              <w:t>Іскерлік ойындардың  кезеңдері  және  өткізу</w:t>
            </w:r>
            <w:r>
              <w:rPr>
                <w:rFonts w:ascii="Times New Roman" w:eastAsia="MS Mincho" w:hAnsi="Times New Roman" w:cs="Times New Roman"/>
                <w:sz w:val="28"/>
                <w:szCs w:val="28"/>
                <w:lang w:val="kk-KZ" w:eastAsia="ja-JP"/>
              </w:rPr>
              <w:t xml:space="preserve"> тәсі</w:t>
            </w:r>
            <w:proofErr w:type="gramStart"/>
            <w:r>
              <w:rPr>
                <w:rFonts w:ascii="Times New Roman" w:eastAsia="MS Mincho" w:hAnsi="Times New Roman" w:cs="Times New Roman"/>
                <w:sz w:val="28"/>
                <w:szCs w:val="28"/>
                <w:lang w:val="kk-KZ" w:eastAsia="ja-JP"/>
              </w:rPr>
              <w:t>л</w:t>
            </w:r>
            <w:proofErr w:type="gramEnd"/>
            <w:r>
              <w:rPr>
                <w:rFonts w:ascii="Times New Roman" w:eastAsia="MS Mincho" w:hAnsi="Times New Roman" w:cs="Times New Roman"/>
                <w:sz w:val="28"/>
                <w:szCs w:val="28"/>
                <w:lang w:val="kk-KZ" w:eastAsia="ja-JP"/>
              </w:rPr>
              <w:t>і</w:t>
            </w:r>
          </w:p>
        </w:tc>
        <w:tc>
          <w:tcPr>
            <w:tcW w:w="748" w:type="dxa"/>
            <w:shd w:val="clear" w:color="auto" w:fill="auto"/>
          </w:tcPr>
          <w:p w:rsidR="007B2BC8" w:rsidRPr="007F2631"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val="en-US" w:eastAsia="ja-JP"/>
              </w:rPr>
              <w:t>7</w:t>
            </w:r>
          </w:p>
        </w:tc>
      </w:tr>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r w:rsidRPr="009A7B55">
              <w:rPr>
                <w:rFonts w:ascii="Times New Roman" w:eastAsia="MS Mincho" w:hAnsi="Times New Roman" w:cs="Times New Roman"/>
                <w:caps/>
                <w:sz w:val="28"/>
                <w:szCs w:val="28"/>
                <w:lang w:eastAsia="ja-JP"/>
              </w:rPr>
              <w:t>3</w:t>
            </w:r>
          </w:p>
        </w:tc>
        <w:tc>
          <w:tcPr>
            <w:tcW w:w="8017" w:type="dxa"/>
            <w:shd w:val="clear" w:color="auto" w:fill="auto"/>
          </w:tcPr>
          <w:p w:rsidR="007B2BC8" w:rsidRPr="009A7B55" w:rsidRDefault="00712316" w:rsidP="00AA6502">
            <w:pPr>
              <w:widowControl w:val="0"/>
              <w:autoSpaceDE w:val="0"/>
              <w:autoSpaceDN w:val="0"/>
              <w:adjustRightInd w:val="0"/>
              <w:spacing w:after="0" w:line="240" w:lineRule="auto"/>
              <w:jc w:val="both"/>
              <w:rPr>
                <w:rFonts w:ascii="Times New Roman" w:eastAsia="MS Mincho" w:hAnsi="Times New Roman" w:cs="Times New Roman"/>
                <w:sz w:val="28"/>
                <w:szCs w:val="28"/>
                <w:lang w:eastAsia="ja-JP"/>
              </w:rPr>
            </w:pPr>
            <w:proofErr w:type="gramStart"/>
            <w:r w:rsidRPr="00712316">
              <w:rPr>
                <w:rFonts w:ascii="Times New Roman" w:eastAsia="MS Mincho" w:hAnsi="Times New Roman" w:cs="Times New Roman"/>
                <w:sz w:val="28"/>
                <w:szCs w:val="28"/>
                <w:lang w:eastAsia="ja-JP"/>
              </w:rPr>
              <w:t>Р</w:t>
            </w:r>
            <w:proofErr w:type="gramEnd"/>
            <w:r w:rsidRPr="00712316">
              <w:rPr>
                <w:rFonts w:ascii="Times New Roman" w:eastAsia="MS Mincho" w:hAnsi="Times New Roman" w:cs="Times New Roman"/>
                <w:sz w:val="28"/>
                <w:szCs w:val="28"/>
                <w:lang w:eastAsia="ja-JP"/>
              </w:rPr>
              <w:t>өлдік ойын</w:t>
            </w:r>
          </w:p>
        </w:tc>
        <w:tc>
          <w:tcPr>
            <w:tcW w:w="748" w:type="dxa"/>
            <w:shd w:val="clear" w:color="auto" w:fill="auto"/>
          </w:tcPr>
          <w:p w:rsidR="007B2BC8" w:rsidRPr="00506F1C"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val="en-US" w:eastAsia="ja-JP"/>
              </w:rPr>
              <w:t>10</w:t>
            </w:r>
          </w:p>
        </w:tc>
      </w:tr>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r w:rsidRPr="009A7B55">
              <w:rPr>
                <w:rFonts w:ascii="Times New Roman" w:eastAsia="MS Mincho" w:hAnsi="Times New Roman" w:cs="Times New Roman"/>
                <w:caps/>
                <w:sz w:val="28"/>
                <w:szCs w:val="28"/>
                <w:lang w:eastAsia="ja-JP"/>
              </w:rPr>
              <w:t>4</w:t>
            </w:r>
          </w:p>
        </w:tc>
        <w:tc>
          <w:tcPr>
            <w:tcW w:w="8017" w:type="dxa"/>
            <w:shd w:val="clear" w:color="auto" w:fill="auto"/>
          </w:tcPr>
          <w:p w:rsidR="007B2BC8" w:rsidRPr="009A7B55" w:rsidRDefault="00712316" w:rsidP="00AA6502">
            <w:pPr>
              <w:spacing w:after="0" w:line="240" w:lineRule="auto"/>
              <w:rPr>
                <w:rFonts w:ascii="Times New Roman" w:eastAsia="MS Mincho" w:hAnsi="Times New Roman" w:cs="Times New Roman"/>
                <w:sz w:val="28"/>
                <w:szCs w:val="28"/>
                <w:lang w:eastAsia="ja-JP"/>
              </w:rPr>
            </w:pPr>
            <w:r w:rsidRPr="00712316">
              <w:rPr>
                <w:rFonts w:ascii="Times New Roman" w:eastAsia="MS Mincho" w:hAnsi="Times New Roman" w:cs="Times New Roman"/>
                <w:sz w:val="28"/>
                <w:szCs w:val="28"/>
                <w:lang w:eastAsia="ja-JP"/>
              </w:rPr>
              <w:t>Стратегиялық  іскерлік  ойын</w:t>
            </w:r>
          </w:p>
        </w:tc>
        <w:tc>
          <w:tcPr>
            <w:tcW w:w="748" w:type="dxa"/>
            <w:shd w:val="clear" w:color="auto" w:fill="auto"/>
          </w:tcPr>
          <w:p w:rsidR="007B2BC8" w:rsidRPr="007F2631"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1</w:t>
            </w:r>
            <w:r>
              <w:rPr>
                <w:rFonts w:ascii="Times New Roman" w:eastAsia="MS Mincho" w:hAnsi="Times New Roman" w:cs="Times New Roman"/>
                <w:sz w:val="28"/>
                <w:szCs w:val="28"/>
                <w:lang w:val="en-US" w:eastAsia="ja-JP"/>
              </w:rPr>
              <w:t>1</w:t>
            </w:r>
          </w:p>
        </w:tc>
      </w:tr>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9A7B55" w:rsidRDefault="00712316" w:rsidP="00AA6502">
            <w:pPr>
              <w:spacing w:after="0" w:line="240" w:lineRule="auto"/>
              <w:rPr>
                <w:rFonts w:ascii="Times New Roman" w:eastAsia="MS Mincho" w:hAnsi="Times New Roman" w:cs="Times New Roman"/>
                <w:sz w:val="28"/>
                <w:szCs w:val="28"/>
                <w:lang w:eastAsia="ja-JP"/>
              </w:rPr>
            </w:pPr>
            <w:r w:rsidRPr="00712316">
              <w:rPr>
                <w:rFonts w:ascii="Times New Roman" w:eastAsia="MS Mincho" w:hAnsi="Times New Roman" w:cs="Times New Roman"/>
                <w:sz w:val="28"/>
                <w:szCs w:val="28"/>
                <w:lang w:eastAsia="ja-JP"/>
              </w:rPr>
              <w:t>Іскерлік ойын №1. Дискуссия</w:t>
            </w:r>
          </w:p>
        </w:tc>
        <w:tc>
          <w:tcPr>
            <w:tcW w:w="748" w:type="dxa"/>
            <w:shd w:val="clear" w:color="auto" w:fill="auto"/>
          </w:tcPr>
          <w:p w:rsidR="007B2BC8" w:rsidRPr="007F2631"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1</w:t>
            </w:r>
            <w:r>
              <w:rPr>
                <w:rFonts w:ascii="Times New Roman" w:eastAsia="MS Mincho" w:hAnsi="Times New Roman" w:cs="Times New Roman"/>
                <w:sz w:val="28"/>
                <w:szCs w:val="28"/>
                <w:lang w:val="en-US" w:eastAsia="ja-JP"/>
              </w:rPr>
              <w:t>2</w:t>
            </w:r>
          </w:p>
        </w:tc>
      </w:tr>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506F1C" w:rsidRDefault="00712316" w:rsidP="00AA6502">
            <w:pPr>
              <w:spacing w:after="0" w:line="240" w:lineRule="auto"/>
              <w:rPr>
                <w:rFonts w:ascii="Times New Roman" w:eastAsia="MS Mincho" w:hAnsi="Times New Roman" w:cs="Times New Roman"/>
                <w:sz w:val="28"/>
                <w:szCs w:val="28"/>
                <w:lang w:eastAsia="ja-JP"/>
              </w:rPr>
            </w:pPr>
            <w:r w:rsidRPr="00712316">
              <w:rPr>
                <w:rFonts w:ascii="Times New Roman" w:eastAsia="MS Mincho" w:hAnsi="Times New Roman" w:cs="Times New Roman"/>
                <w:sz w:val="28"/>
                <w:szCs w:val="28"/>
                <w:lang w:eastAsia="ja-JP"/>
              </w:rPr>
              <w:t>Іскерлік ойын №2. Кез келген мә</w:t>
            </w:r>
            <w:proofErr w:type="gramStart"/>
            <w:r w:rsidRPr="00712316">
              <w:rPr>
                <w:rFonts w:ascii="Times New Roman" w:eastAsia="MS Mincho" w:hAnsi="Times New Roman" w:cs="Times New Roman"/>
                <w:sz w:val="28"/>
                <w:szCs w:val="28"/>
                <w:lang w:eastAsia="ja-JP"/>
              </w:rPr>
              <w:t>селе</w:t>
            </w:r>
            <w:proofErr w:type="gramEnd"/>
          </w:p>
        </w:tc>
        <w:tc>
          <w:tcPr>
            <w:tcW w:w="748" w:type="dxa"/>
            <w:shd w:val="clear" w:color="auto" w:fill="auto"/>
          </w:tcPr>
          <w:p w:rsidR="007B2BC8" w:rsidRPr="007F2631"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1</w:t>
            </w:r>
            <w:r>
              <w:rPr>
                <w:rFonts w:ascii="Times New Roman" w:eastAsia="MS Mincho" w:hAnsi="Times New Roman" w:cs="Times New Roman"/>
                <w:sz w:val="28"/>
                <w:szCs w:val="28"/>
                <w:lang w:val="en-US" w:eastAsia="ja-JP"/>
              </w:rPr>
              <w:t>3</w:t>
            </w:r>
          </w:p>
        </w:tc>
      </w:tr>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506F1C" w:rsidRDefault="00712316" w:rsidP="00AA6502">
            <w:pPr>
              <w:spacing w:after="0" w:line="240" w:lineRule="auto"/>
              <w:rPr>
                <w:rFonts w:ascii="Times New Roman" w:eastAsia="MS Mincho" w:hAnsi="Times New Roman" w:cs="Times New Roman"/>
                <w:sz w:val="28"/>
                <w:szCs w:val="28"/>
                <w:lang w:eastAsia="ja-JP"/>
              </w:rPr>
            </w:pPr>
            <w:r w:rsidRPr="00712316">
              <w:rPr>
                <w:rFonts w:ascii="Times New Roman" w:eastAsia="MS Mincho" w:hAnsi="Times New Roman" w:cs="Times New Roman"/>
                <w:sz w:val="28"/>
                <w:szCs w:val="28"/>
                <w:lang w:eastAsia="ja-JP"/>
              </w:rPr>
              <w:t>Іскерлік ойын №3. Ойын-сауық</w:t>
            </w:r>
          </w:p>
        </w:tc>
        <w:tc>
          <w:tcPr>
            <w:tcW w:w="748" w:type="dxa"/>
            <w:shd w:val="clear" w:color="auto" w:fill="auto"/>
          </w:tcPr>
          <w:p w:rsidR="007B2BC8" w:rsidRPr="007F2631"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1</w:t>
            </w:r>
            <w:r>
              <w:rPr>
                <w:rFonts w:ascii="Times New Roman" w:eastAsia="MS Mincho" w:hAnsi="Times New Roman" w:cs="Times New Roman"/>
                <w:sz w:val="28"/>
                <w:szCs w:val="28"/>
                <w:lang w:val="en-US" w:eastAsia="ja-JP"/>
              </w:rPr>
              <w:t>7</w:t>
            </w:r>
          </w:p>
        </w:tc>
      </w:tr>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506F1C" w:rsidRDefault="00712316" w:rsidP="00AA6502">
            <w:pPr>
              <w:spacing w:after="0" w:line="240" w:lineRule="auto"/>
              <w:rPr>
                <w:rFonts w:ascii="Times New Roman" w:eastAsia="MS Mincho" w:hAnsi="Times New Roman" w:cs="Times New Roman"/>
                <w:sz w:val="28"/>
                <w:szCs w:val="28"/>
                <w:lang w:eastAsia="ja-JP"/>
              </w:rPr>
            </w:pPr>
            <w:r w:rsidRPr="00712316">
              <w:rPr>
                <w:rFonts w:ascii="Times New Roman" w:eastAsia="MS Mincho" w:hAnsi="Times New Roman" w:cs="Times New Roman"/>
                <w:sz w:val="28"/>
                <w:szCs w:val="28"/>
                <w:lang w:eastAsia="ja-JP"/>
              </w:rPr>
              <w:t xml:space="preserve">Іскерлік ойын №4. </w:t>
            </w:r>
            <w:proofErr w:type="gramStart"/>
            <w:r w:rsidRPr="00712316">
              <w:rPr>
                <w:rFonts w:ascii="Times New Roman" w:eastAsia="MS Mincho" w:hAnsi="Times New Roman" w:cs="Times New Roman"/>
                <w:sz w:val="28"/>
                <w:szCs w:val="28"/>
                <w:lang w:eastAsia="ja-JP"/>
              </w:rPr>
              <w:t>Ж</w:t>
            </w:r>
            <w:proofErr w:type="gramEnd"/>
            <w:r w:rsidRPr="00712316">
              <w:rPr>
                <w:rFonts w:ascii="Times New Roman" w:eastAsia="MS Mincho" w:hAnsi="Times New Roman" w:cs="Times New Roman"/>
                <w:sz w:val="28"/>
                <w:szCs w:val="28"/>
                <w:lang w:eastAsia="ja-JP"/>
              </w:rPr>
              <w:t>ұмыстан  босату немесе жоғарлату</w:t>
            </w:r>
          </w:p>
        </w:tc>
        <w:tc>
          <w:tcPr>
            <w:tcW w:w="748" w:type="dxa"/>
            <w:shd w:val="clear" w:color="auto" w:fill="auto"/>
          </w:tcPr>
          <w:p w:rsidR="007B2BC8" w:rsidRPr="007F2631"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1</w:t>
            </w:r>
            <w:r>
              <w:rPr>
                <w:rFonts w:ascii="Times New Roman" w:eastAsia="MS Mincho" w:hAnsi="Times New Roman" w:cs="Times New Roman"/>
                <w:sz w:val="28"/>
                <w:szCs w:val="28"/>
                <w:lang w:val="en-US" w:eastAsia="ja-JP"/>
              </w:rPr>
              <w:t>8</w:t>
            </w:r>
          </w:p>
        </w:tc>
      </w:tr>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506F1C" w:rsidRDefault="00712316" w:rsidP="00AA6502">
            <w:pPr>
              <w:spacing w:after="0" w:line="240" w:lineRule="auto"/>
              <w:rPr>
                <w:rFonts w:ascii="Times New Roman" w:eastAsia="MS Mincho" w:hAnsi="Times New Roman" w:cs="Times New Roman"/>
                <w:sz w:val="28"/>
                <w:szCs w:val="28"/>
                <w:lang w:eastAsia="ja-JP"/>
              </w:rPr>
            </w:pPr>
            <w:r w:rsidRPr="00712316">
              <w:rPr>
                <w:rFonts w:ascii="Times New Roman" w:eastAsia="MS Mincho" w:hAnsi="Times New Roman" w:cs="Times New Roman"/>
                <w:sz w:val="28"/>
                <w:szCs w:val="28"/>
                <w:lang w:eastAsia="ja-JP"/>
              </w:rPr>
              <w:t xml:space="preserve">Іскерлік ойын №5. Басқарудың </w:t>
            </w:r>
            <w:proofErr w:type="gramStart"/>
            <w:r w:rsidRPr="00712316">
              <w:rPr>
                <w:rFonts w:ascii="Times New Roman" w:eastAsia="MS Mincho" w:hAnsi="Times New Roman" w:cs="Times New Roman"/>
                <w:sz w:val="28"/>
                <w:szCs w:val="28"/>
                <w:lang w:eastAsia="ja-JP"/>
              </w:rPr>
              <w:t>стил</w:t>
            </w:r>
            <w:proofErr w:type="gramEnd"/>
            <w:r w:rsidRPr="00712316">
              <w:rPr>
                <w:rFonts w:ascii="Times New Roman" w:eastAsia="MS Mincho" w:hAnsi="Times New Roman" w:cs="Times New Roman"/>
                <w:sz w:val="28"/>
                <w:szCs w:val="28"/>
                <w:lang w:eastAsia="ja-JP"/>
              </w:rPr>
              <w:t>і</w:t>
            </w:r>
          </w:p>
        </w:tc>
        <w:tc>
          <w:tcPr>
            <w:tcW w:w="748" w:type="dxa"/>
            <w:shd w:val="clear" w:color="auto" w:fill="auto"/>
          </w:tcPr>
          <w:p w:rsidR="007B2BC8" w:rsidRPr="007F2631"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val="en-US" w:eastAsia="ja-JP"/>
              </w:rPr>
              <w:t>19</w:t>
            </w:r>
          </w:p>
        </w:tc>
      </w:tr>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506F1C" w:rsidRDefault="00712316" w:rsidP="00AA6502">
            <w:pPr>
              <w:spacing w:after="0" w:line="240" w:lineRule="auto"/>
              <w:rPr>
                <w:rFonts w:ascii="Times New Roman" w:eastAsia="MS Mincho" w:hAnsi="Times New Roman" w:cs="Times New Roman"/>
                <w:sz w:val="28"/>
                <w:szCs w:val="28"/>
                <w:lang w:eastAsia="ja-JP"/>
              </w:rPr>
            </w:pPr>
            <w:r w:rsidRPr="00712316">
              <w:rPr>
                <w:rFonts w:ascii="Times New Roman" w:eastAsia="MS Mincho" w:hAnsi="Times New Roman" w:cs="Times New Roman"/>
                <w:sz w:val="28"/>
                <w:szCs w:val="28"/>
                <w:lang w:eastAsia="ja-JP"/>
              </w:rPr>
              <w:t>Іскерлік ойын №6. Себептіктің сипаттамасы анықтама және олардың коммуникациясы</w:t>
            </w:r>
          </w:p>
        </w:tc>
        <w:tc>
          <w:tcPr>
            <w:tcW w:w="748" w:type="dxa"/>
            <w:shd w:val="clear" w:color="auto" w:fill="auto"/>
          </w:tcPr>
          <w:p w:rsidR="007B2BC8" w:rsidRPr="007F2631" w:rsidRDefault="00712316"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2</w:t>
            </w:r>
            <w:r w:rsidR="007F2631">
              <w:rPr>
                <w:rFonts w:ascii="Times New Roman" w:eastAsia="MS Mincho" w:hAnsi="Times New Roman" w:cs="Times New Roman"/>
                <w:sz w:val="28"/>
                <w:szCs w:val="28"/>
                <w:lang w:val="en-US" w:eastAsia="ja-JP"/>
              </w:rPr>
              <w:t>2</w:t>
            </w:r>
          </w:p>
        </w:tc>
      </w:tr>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501D30" w:rsidRDefault="00712316" w:rsidP="00AA6502">
            <w:pPr>
              <w:spacing w:after="0" w:line="240" w:lineRule="auto"/>
              <w:rPr>
                <w:rFonts w:ascii="Times New Roman" w:eastAsia="MS Mincho" w:hAnsi="Times New Roman" w:cs="Times New Roman"/>
                <w:sz w:val="28"/>
                <w:szCs w:val="28"/>
                <w:lang w:eastAsia="ja-JP"/>
              </w:rPr>
            </w:pPr>
            <w:r w:rsidRPr="00712316">
              <w:rPr>
                <w:rFonts w:ascii="Times New Roman" w:eastAsia="MS Mincho" w:hAnsi="Times New Roman" w:cs="Times New Roman"/>
                <w:sz w:val="28"/>
                <w:szCs w:val="28"/>
                <w:lang w:eastAsia="ja-JP"/>
              </w:rPr>
              <w:t>Іскерлік ойын №7. Басқарушы шешімдерді операциялық қабылдау</w:t>
            </w:r>
          </w:p>
        </w:tc>
        <w:tc>
          <w:tcPr>
            <w:tcW w:w="748" w:type="dxa"/>
            <w:shd w:val="clear" w:color="auto" w:fill="auto"/>
          </w:tcPr>
          <w:p w:rsidR="007B2BC8" w:rsidRPr="007F2631" w:rsidRDefault="00712316"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2</w:t>
            </w:r>
            <w:r w:rsidR="007F2631">
              <w:rPr>
                <w:rFonts w:ascii="Times New Roman" w:eastAsia="MS Mincho" w:hAnsi="Times New Roman" w:cs="Times New Roman"/>
                <w:sz w:val="28"/>
                <w:szCs w:val="28"/>
                <w:lang w:val="en-US" w:eastAsia="ja-JP"/>
              </w:rPr>
              <w:t>4</w:t>
            </w:r>
          </w:p>
        </w:tc>
      </w:tr>
      <w:tr w:rsidR="00272783" w:rsidRPr="009A7B55" w:rsidTr="00F4626E">
        <w:trPr>
          <w:jc w:val="center"/>
        </w:trPr>
        <w:tc>
          <w:tcPr>
            <w:tcW w:w="648" w:type="dxa"/>
            <w:shd w:val="clear" w:color="auto" w:fill="auto"/>
          </w:tcPr>
          <w:p w:rsidR="00272783" w:rsidRPr="009A7B55" w:rsidRDefault="00272783"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272783" w:rsidRPr="00712316" w:rsidRDefault="00272783" w:rsidP="00AA6502">
            <w:pPr>
              <w:spacing w:after="0" w:line="240" w:lineRule="auto"/>
              <w:rPr>
                <w:rFonts w:ascii="Times New Roman" w:eastAsia="MS Mincho" w:hAnsi="Times New Roman" w:cs="Times New Roman"/>
                <w:sz w:val="28"/>
                <w:szCs w:val="28"/>
                <w:lang w:eastAsia="ja-JP"/>
              </w:rPr>
            </w:pPr>
            <w:r w:rsidRPr="00272783">
              <w:rPr>
                <w:rFonts w:ascii="Times New Roman" w:eastAsia="MS Mincho" w:hAnsi="Times New Roman" w:cs="Times New Roman"/>
                <w:sz w:val="28"/>
                <w:szCs w:val="28"/>
                <w:lang w:eastAsia="ja-JP"/>
              </w:rPr>
              <w:t>Іскерлік ойын №8. Менеджердің басқару шешімдерін жылдам қабылдау</w:t>
            </w:r>
          </w:p>
        </w:tc>
        <w:tc>
          <w:tcPr>
            <w:tcW w:w="748" w:type="dxa"/>
            <w:shd w:val="clear" w:color="auto" w:fill="auto"/>
          </w:tcPr>
          <w:p w:rsidR="00272783" w:rsidRPr="007F2631"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val="kk-KZ" w:eastAsia="ja-JP"/>
              </w:rPr>
              <w:t>2</w:t>
            </w:r>
            <w:r>
              <w:rPr>
                <w:rFonts w:ascii="Times New Roman" w:eastAsia="MS Mincho" w:hAnsi="Times New Roman" w:cs="Times New Roman"/>
                <w:sz w:val="28"/>
                <w:szCs w:val="28"/>
                <w:lang w:val="en-US" w:eastAsia="ja-JP"/>
              </w:rPr>
              <w:t>6</w:t>
            </w:r>
          </w:p>
        </w:tc>
      </w:tr>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501D30" w:rsidRDefault="00272783" w:rsidP="00AA6502">
            <w:pPr>
              <w:spacing w:after="0" w:line="240" w:lineRule="auto"/>
              <w:rPr>
                <w:rFonts w:ascii="Times New Roman" w:eastAsia="MS Mincho" w:hAnsi="Times New Roman" w:cs="Times New Roman"/>
                <w:sz w:val="28"/>
                <w:szCs w:val="28"/>
                <w:lang w:eastAsia="ja-JP"/>
              </w:rPr>
            </w:pPr>
            <w:r>
              <w:rPr>
                <w:rFonts w:ascii="Times New Roman" w:eastAsia="MS Mincho" w:hAnsi="Times New Roman" w:cs="Times New Roman"/>
                <w:sz w:val="28"/>
                <w:szCs w:val="28"/>
                <w:lang w:eastAsia="ja-JP"/>
              </w:rPr>
              <w:t>Іскерлік ойын №</w:t>
            </w:r>
            <w:r>
              <w:rPr>
                <w:rFonts w:ascii="Times New Roman" w:eastAsia="MS Mincho" w:hAnsi="Times New Roman" w:cs="Times New Roman"/>
                <w:sz w:val="28"/>
                <w:szCs w:val="28"/>
                <w:lang w:val="kk-KZ" w:eastAsia="ja-JP"/>
              </w:rPr>
              <w:t>9</w:t>
            </w:r>
            <w:r w:rsidRPr="00272783">
              <w:rPr>
                <w:rFonts w:ascii="Times New Roman" w:eastAsia="MS Mincho" w:hAnsi="Times New Roman" w:cs="Times New Roman"/>
                <w:sz w:val="28"/>
                <w:szCs w:val="28"/>
                <w:lang w:eastAsia="ja-JP"/>
              </w:rPr>
              <w:t>. Smart таңдауы</w:t>
            </w:r>
          </w:p>
        </w:tc>
        <w:tc>
          <w:tcPr>
            <w:tcW w:w="748" w:type="dxa"/>
            <w:shd w:val="clear" w:color="auto" w:fill="auto"/>
          </w:tcPr>
          <w:p w:rsidR="007B2BC8" w:rsidRPr="007F2631" w:rsidRDefault="00272783"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2</w:t>
            </w:r>
            <w:r w:rsidR="007F2631">
              <w:rPr>
                <w:rFonts w:ascii="Times New Roman" w:eastAsia="MS Mincho" w:hAnsi="Times New Roman" w:cs="Times New Roman"/>
                <w:sz w:val="28"/>
                <w:szCs w:val="28"/>
                <w:lang w:val="en-US" w:eastAsia="ja-JP"/>
              </w:rPr>
              <w:t>7</w:t>
            </w:r>
          </w:p>
        </w:tc>
      </w:tr>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3C1760" w:rsidRDefault="00272783" w:rsidP="00AA6502">
            <w:pPr>
              <w:spacing w:after="0" w:line="240" w:lineRule="auto"/>
              <w:rPr>
                <w:rFonts w:ascii="Times New Roman" w:eastAsia="MS Mincho" w:hAnsi="Times New Roman" w:cs="Times New Roman"/>
                <w:sz w:val="28"/>
                <w:szCs w:val="28"/>
                <w:lang w:eastAsia="ja-JP"/>
              </w:rPr>
            </w:pPr>
            <w:r w:rsidRPr="00272783">
              <w:rPr>
                <w:rFonts w:ascii="Times New Roman" w:eastAsia="MS Mincho" w:hAnsi="Times New Roman" w:cs="Times New Roman"/>
                <w:sz w:val="28"/>
                <w:szCs w:val="28"/>
                <w:lang w:eastAsia="ja-JP"/>
              </w:rPr>
              <w:t xml:space="preserve">Іскерлік ойын №10. Қажетті  </w:t>
            </w:r>
            <w:proofErr w:type="gramStart"/>
            <w:r w:rsidRPr="00272783">
              <w:rPr>
                <w:rFonts w:ascii="Times New Roman" w:eastAsia="MS Mincho" w:hAnsi="Times New Roman" w:cs="Times New Roman"/>
                <w:sz w:val="28"/>
                <w:szCs w:val="28"/>
                <w:lang w:eastAsia="ja-JP"/>
              </w:rPr>
              <w:t>ба</w:t>
            </w:r>
            <w:proofErr w:type="gramEnd"/>
            <w:r w:rsidRPr="00272783">
              <w:rPr>
                <w:rFonts w:ascii="Times New Roman" w:eastAsia="MS Mincho" w:hAnsi="Times New Roman" w:cs="Times New Roman"/>
                <w:sz w:val="28"/>
                <w:szCs w:val="28"/>
                <w:lang w:eastAsia="ja-JP"/>
              </w:rPr>
              <w:t>қылау</w:t>
            </w:r>
          </w:p>
        </w:tc>
        <w:tc>
          <w:tcPr>
            <w:tcW w:w="748" w:type="dxa"/>
            <w:shd w:val="clear" w:color="auto" w:fill="auto"/>
          </w:tcPr>
          <w:p w:rsidR="007B2BC8" w:rsidRPr="007F2631"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val="en-US" w:eastAsia="ja-JP"/>
              </w:rPr>
              <w:t>30</w:t>
            </w:r>
          </w:p>
        </w:tc>
      </w:tr>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3C1760" w:rsidRDefault="00272783" w:rsidP="00AA6502">
            <w:pPr>
              <w:spacing w:after="0" w:line="240" w:lineRule="auto"/>
              <w:rPr>
                <w:rFonts w:ascii="Times New Roman" w:eastAsia="MS Mincho" w:hAnsi="Times New Roman" w:cs="Times New Roman"/>
                <w:sz w:val="28"/>
                <w:szCs w:val="28"/>
                <w:lang w:eastAsia="ja-JP"/>
              </w:rPr>
            </w:pPr>
            <w:r>
              <w:rPr>
                <w:rFonts w:ascii="Times New Roman" w:eastAsia="MS Mincho" w:hAnsi="Times New Roman" w:cs="Times New Roman"/>
                <w:sz w:val="28"/>
                <w:szCs w:val="28"/>
                <w:lang w:eastAsia="ja-JP"/>
              </w:rPr>
              <w:t>Іскерлік ойын №1</w:t>
            </w:r>
            <w:r>
              <w:rPr>
                <w:rFonts w:ascii="Times New Roman" w:eastAsia="MS Mincho" w:hAnsi="Times New Roman" w:cs="Times New Roman"/>
                <w:sz w:val="28"/>
                <w:szCs w:val="28"/>
                <w:lang w:val="kk-KZ" w:eastAsia="ja-JP"/>
              </w:rPr>
              <w:t>1</w:t>
            </w:r>
            <w:r w:rsidRPr="00272783">
              <w:rPr>
                <w:rFonts w:ascii="Times New Roman" w:eastAsia="MS Mincho" w:hAnsi="Times New Roman" w:cs="Times New Roman"/>
                <w:sz w:val="28"/>
                <w:szCs w:val="28"/>
                <w:lang w:eastAsia="ja-JP"/>
              </w:rPr>
              <w:t>. Инверсия</w:t>
            </w:r>
          </w:p>
        </w:tc>
        <w:tc>
          <w:tcPr>
            <w:tcW w:w="748" w:type="dxa"/>
            <w:shd w:val="clear" w:color="auto" w:fill="auto"/>
          </w:tcPr>
          <w:p w:rsidR="007B2BC8" w:rsidRPr="007F2631" w:rsidRDefault="00272783"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3</w:t>
            </w:r>
            <w:r w:rsidR="007F2631">
              <w:rPr>
                <w:rFonts w:ascii="Times New Roman" w:eastAsia="MS Mincho" w:hAnsi="Times New Roman" w:cs="Times New Roman"/>
                <w:sz w:val="28"/>
                <w:szCs w:val="28"/>
                <w:lang w:val="en-US" w:eastAsia="ja-JP"/>
              </w:rPr>
              <w:t>2</w:t>
            </w:r>
          </w:p>
        </w:tc>
      </w:tr>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r>
              <w:rPr>
                <w:rFonts w:ascii="Times New Roman" w:eastAsia="MS Mincho" w:hAnsi="Times New Roman" w:cs="Times New Roman"/>
                <w:caps/>
                <w:sz w:val="28"/>
                <w:szCs w:val="28"/>
                <w:lang w:eastAsia="ja-JP"/>
              </w:rPr>
              <w:t>5</w:t>
            </w:r>
          </w:p>
        </w:tc>
        <w:tc>
          <w:tcPr>
            <w:tcW w:w="8017" w:type="dxa"/>
            <w:shd w:val="clear" w:color="auto" w:fill="auto"/>
          </w:tcPr>
          <w:p w:rsidR="007B2BC8" w:rsidRPr="003C1760" w:rsidRDefault="00272783" w:rsidP="00AA6502">
            <w:pPr>
              <w:spacing w:after="0" w:line="240" w:lineRule="auto"/>
              <w:rPr>
                <w:rFonts w:ascii="Times New Roman" w:eastAsia="MS Mincho" w:hAnsi="Times New Roman" w:cs="Times New Roman"/>
                <w:sz w:val="28"/>
                <w:szCs w:val="28"/>
                <w:lang w:eastAsia="ja-JP"/>
              </w:rPr>
            </w:pPr>
            <w:r w:rsidRPr="00272783">
              <w:rPr>
                <w:rFonts w:ascii="Times New Roman" w:eastAsia="MS Mincho" w:hAnsi="Times New Roman" w:cs="Times New Roman"/>
                <w:sz w:val="28"/>
                <w:szCs w:val="28"/>
                <w:lang w:eastAsia="ja-JP"/>
              </w:rPr>
              <w:t>Жаттығ</w:t>
            </w:r>
            <w:proofErr w:type="gramStart"/>
            <w:r w:rsidRPr="00272783">
              <w:rPr>
                <w:rFonts w:ascii="Times New Roman" w:eastAsia="MS Mincho" w:hAnsi="Times New Roman" w:cs="Times New Roman"/>
                <w:sz w:val="28"/>
                <w:szCs w:val="28"/>
                <w:lang w:eastAsia="ja-JP"/>
              </w:rPr>
              <w:t>у ж</w:t>
            </w:r>
            <w:proofErr w:type="gramEnd"/>
            <w:r w:rsidRPr="00272783">
              <w:rPr>
                <w:rFonts w:ascii="Times New Roman" w:eastAsia="MS Mincho" w:hAnsi="Times New Roman" w:cs="Times New Roman"/>
                <w:sz w:val="28"/>
                <w:szCs w:val="28"/>
                <w:lang w:eastAsia="ja-JP"/>
              </w:rPr>
              <w:t>әне мини-ойындар</w:t>
            </w:r>
          </w:p>
        </w:tc>
        <w:tc>
          <w:tcPr>
            <w:tcW w:w="748" w:type="dxa"/>
            <w:shd w:val="clear" w:color="auto" w:fill="auto"/>
          </w:tcPr>
          <w:p w:rsidR="007B2BC8" w:rsidRPr="007F2631" w:rsidRDefault="00272783"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3</w:t>
            </w:r>
            <w:r w:rsidR="007F2631">
              <w:rPr>
                <w:rFonts w:ascii="Times New Roman" w:eastAsia="MS Mincho" w:hAnsi="Times New Roman" w:cs="Times New Roman"/>
                <w:sz w:val="28"/>
                <w:szCs w:val="28"/>
                <w:lang w:val="en-US" w:eastAsia="ja-JP"/>
              </w:rPr>
              <w:t>3</w:t>
            </w:r>
          </w:p>
        </w:tc>
      </w:tr>
      <w:tr w:rsidR="007B2BC8" w:rsidRPr="009A7B55" w:rsidTr="00F4626E">
        <w:trPr>
          <w:jc w:val="center"/>
        </w:trPr>
        <w:tc>
          <w:tcPr>
            <w:tcW w:w="648" w:type="dxa"/>
            <w:shd w:val="clear" w:color="auto" w:fill="auto"/>
          </w:tcPr>
          <w:p w:rsidR="007B2BC8"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3C1760" w:rsidRDefault="00272783" w:rsidP="00AA6502">
            <w:pPr>
              <w:spacing w:after="0" w:line="240" w:lineRule="auto"/>
              <w:rPr>
                <w:rFonts w:ascii="Times New Roman" w:eastAsia="MS Mincho" w:hAnsi="Times New Roman" w:cs="Times New Roman"/>
                <w:sz w:val="28"/>
                <w:szCs w:val="28"/>
                <w:lang w:eastAsia="ja-JP"/>
              </w:rPr>
            </w:pPr>
            <w:r w:rsidRPr="00272783">
              <w:rPr>
                <w:rFonts w:ascii="Times New Roman" w:eastAsia="MS Mincho" w:hAnsi="Times New Roman" w:cs="Times New Roman"/>
                <w:sz w:val="28"/>
                <w:szCs w:val="28"/>
                <w:lang w:eastAsia="ja-JP"/>
              </w:rPr>
              <w:t>Жаттығу №1. Коммуникатор</w:t>
            </w:r>
          </w:p>
        </w:tc>
        <w:tc>
          <w:tcPr>
            <w:tcW w:w="748" w:type="dxa"/>
            <w:shd w:val="clear" w:color="auto" w:fill="auto"/>
          </w:tcPr>
          <w:p w:rsidR="007B2BC8" w:rsidRPr="007F2631" w:rsidRDefault="00272783"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3</w:t>
            </w:r>
            <w:r w:rsidR="007F2631">
              <w:rPr>
                <w:rFonts w:ascii="Times New Roman" w:eastAsia="MS Mincho" w:hAnsi="Times New Roman" w:cs="Times New Roman"/>
                <w:sz w:val="28"/>
                <w:szCs w:val="28"/>
                <w:lang w:val="en-US" w:eastAsia="ja-JP"/>
              </w:rPr>
              <w:t>3</w:t>
            </w:r>
          </w:p>
        </w:tc>
      </w:tr>
      <w:tr w:rsidR="007B2BC8" w:rsidRPr="009A7B55" w:rsidTr="00F4626E">
        <w:trPr>
          <w:jc w:val="center"/>
        </w:trPr>
        <w:tc>
          <w:tcPr>
            <w:tcW w:w="648" w:type="dxa"/>
            <w:shd w:val="clear" w:color="auto" w:fill="auto"/>
          </w:tcPr>
          <w:p w:rsidR="007B2BC8"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3C1760" w:rsidRDefault="00272783" w:rsidP="00AA6502">
            <w:pPr>
              <w:spacing w:after="0" w:line="240" w:lineRule="auto"/>
              <w:rPr>
                <w:rFonts w:ascii="Times New Roman" w:eastAsia="MS Mincho" w:hAnsi="Times New Roman" w:cs="Times New Roman"/>
                <w:sz w:val="28"/>
                <w:szCs w:val="28"/>
                <w:lang w:eastAsia="ja-JP"/>
              </w:rPr>
            </w:pPr>
            <w:r w:rsidRPr="00272783">
              <w:rPr>
                <w:rFonts w:ascii="Times New Roman" w:eastAsia="MS Mincho" w:hAnsi="Times New Roman" w:cs="Times New Roman"/>
                <w:sz w:val="28"/>
                <w:szCs w:val="28"/>
                <w:lang w:eastAsia="ja-JP"/>
              </w:rPr>
              <w:t>Жаттығу №2. Көңі</w:t>
            </w:r>
            <w:proofErr w:type="gramStart"/>
            <w:r w:rsidRPr="00272783">
              <w:rPr>
                <w:rFonts w:ascii="Times New Roman" w:eastAsia="MS Mincho" w:hAnsi="Times New Roman" w:cs="Times New Roman"/>
                <w:sz w:val="28"/>
                <w:szCs w:val="28"/>
                <w:lang w:eastAsia="ja-JP"/>
              </w:rPr>
              <w:t>л-к</w:t>
            </w:r>
            <w:proofErr w:type="gramEnd"/>
            <w:r w:rsidRPr="00272783">
              <w:rPr>
                <w:rFonts w:ascii="Times New Roman" w:eastAsia="MS Mincho" w:hAnsi="Times New Roman" w:cs="Times New Roman"/>
                <w:sz w:val="28"/>
                <w:szCs w:val="28"/>
                <w:lang w:eastAsia="ja-JP"/>
              </w:rPr>
              <w:t>үй</w:t>
            </w:r>
          </w:p>
        </w:tc>
        <w:tc>
          <w:tcPr>
            <w:tcW w:w="748" w:type="dxa"/>
            <w:shd w:val="clear" w:color="auto" w:fill="auto"/>
          </w:tcPr>
          <w:p w:rsidR="007B2BC8" w:rsidRPr="007F2631"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3</w:t>
            </w:r>
            <w:r>
              <w:rPr>
                <w:rFonts w:ascii="Times New Roman" w:eastAsia="MS Mincho" w:hAnsi="Times New Roman" w:cs="Times New Roman"/>
                <w:sz w:val="28"/>
                <w:szCs w:val="28"/>
                <w:lang w:val="en-US" w:eastAsia="ja-JP"/>
              </w:rPr>
              <w:t>3</w:t>
            </w:r>
          </w:p>
        </w:tc>
      </w:tr>
      <w:tr w:rsidR="007B2BC8" w:rsidRPr="009A7B55" w:rsidTr="00F4626E">
        <w:trPr>
          <w:jc w:val="center"/>
        </w:trPr>
        <w:tc>
          <w:tcPr>
            <w:tcW w:w="648" w:type="dxa"/>
            <w:shd w:val="clear" w:color="auto" w:fill="auto"/>
          </w:tcPr>
          <w:p w:rsidR="007B2BC8"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3C1760" w:rsidRDefault="00272783" w:rsidP="00AA6502">
            <w:pPr>
              <w:spacing w:after="0" w:line="240" w:lineRule="auto"/>
              <w:rPr>
                <w:rFonts w:ascii="Times New Roman" w:eastAsia="MS Mincho" w:hAnsi="Times New Roman" w:cs="Times New Roman"/>
                <w:sz w:val="28"/>
                <w:szCs w:val="28"/>
                <w:lang w:eastAsia="ja-JP"/>
              </w:rPr>
            </w:pPr>
            <w:r w:rsidRPr="00272783">
              <w:rPr>
                <w:rFonts w:ascii="Times New Roman" w:eastAsia="MS Mincho" w:hAnsi="Times New Roman" w:cs="Times New Roman"/>
                <w:sz w:val="28"/>
                <w:szCs w:val="28"/>
                <w:lang w:eastAsia="ja-JP"/>
              </w:rPr>
              <w:t>Жаттығу №3. Блиц</w:t>
            </w:r>
          </w:p>
        </w:tc>
        <w:tc>
          <w:tcPr>
            <w:tcW w:w="748" w:type="dxa"/>
            <w:shd w:val="clear" w:color="auto" w:fill="auto"/>
          </w:tcPr>
          <w:p w:rsidR="007B2BC8" w:rsidRPr="007F2631"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3</w:t>
            </w:r>
            <w:r>
              <w:rPr>
                <w:rFonts w:ascii="Times New Roman" w:eastAsia="MS Mincho" w:hAnsi="Times New Roman" w:cs="Times New Roman"/>
                <w:sz w:val="28"/>
                <w:szCs w:val="28"/>
                <w:lang w:val="en-US" w:eastAsia="ja-JP"/>
              </w:rPr>
              <w:t>3</w:t>
            </w:r>
          </w:p>
        </w:tc>
      </w:tr>
      <w:tr w:rsidR="007B2BC8" w:rsidRPr="009A7B55" w:rsidTr="00F4626E">
        <w:trPr>
          <w:jc w:val="center"/>
        </w:trPr>
        <w:tc>
          <w:tcPr>
            <w:tcW w:w="648" w:type="dxa"/>
            <w:shd w:val="clear" w:color="auto" w:fill="auto"/>
          </w:tcPr>
          <w:p w:rsidR="007B2BC8"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3C1760" w:rsidRDefault="00272783" w:rsidP="00AA6502">
            <w:pPr>
              <w:spacing w:after="0" w:line="240" w:lineRule="auto"/>
              <w:rPr>
                <w:rFonts w:ascii="Times New Roman" w:eastAsia="MS Mincho" w:hAnsi="Times New Roman" w:cs="Times New Roman"/>
                <w:sz w:val="28"/>
                <w:szCs w:val="28"/>
                <w:lang w:eastAsia="ja-JP"/>
              </w:rPr>
            </w:pPr>
            <w:r w:rsidRPr="00272783">
              <w:rPr>
                <w:rFonts w:ascii="Times New Roman" w:eastAsia="MS Mincho" w:hAnsi="Times New Roman" w:cs="Times New Roman"/>
                <w:sz w:val="28"/>
                <w:szCs w:val="28"/>
                <w:lang w:eastAsia="ja-JP"/>
              </w:rPr>
              <w:t>Жаттығу №4. Басқарушылық келіссөздер</w:t>
            </w:r>
          </w:p>
        </w:tc>
        <w:tc>
          <w:tcPr>
            <w:tcW w:w="748" w:type="dxa"/>
            <w:shd w:val="clear" w:color="auto" w:fill="auto"/>
          </w:tcPr>
          <w:p w:rsidR="007B2BC8" w:rsidRPr="007F2631" w:rsidRDefault="00272783"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3</w:t>
            </w:r>
            <w:r w:rsidR="007F2631">
              <w:rPr>
                <w:rFonts w:ascii="Times New Roman" w:eastAsia="MS Mincho" w:hAnsi="Times New Roman" w:cs="Times New Roman"/>
                <w:sz w:val="28"/>
                <w:szCs w:val="28"/>
                <w:lang w:val="en-US" w:eastAsia="ja-JP"/>
              </w:rPr>
              <w:t>4</w:t>
            </w:r>
          </w:p>
        </w:tc>
      </w:tr>
      <w:tr w:rsidR="007B2BC8" w:rsidRPr="009A7B55" w:rsidTr="00F4626E">
        <w:trPr>
          <w:jc w:val="center"/>
        </w:trPr>
        <w:tc>
          <w:tcPr>
            <w:tcW w:w="648" w:type="dxa"/>
            <w:shd w:val="clear" w:color="auto" w:fill="auto"/>
          </w:tcPr>
          <w:p w:rsidR="007B2BC8"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A00A7D" w:rsidRDefault="00272783" w:rsidP="00AA6502">
            <w:pPr>
              <w:spacing w:after="0" w:line="240" w:lineRule="auto"/>
              <w:rPr>
                <w:rFonts w:ascii="Times New Roman" w:eastAsia="MS Mincho" w:hAnsi="Times New Roman" w:cs="Times New Roman"/>
                <w:sz w:val="28"/>
                <w:szCs w:val="28"/>
                <w:lang w:eastAsia="ja-JP"/>
              </w:rPr>
            </w:pPr>
            <w:r w:rsidRPr="00272783">
              <w:rPr>
                <w:rFonts w:ascii="Times New Roman" w:eastAsia="MS Mincho" w:hAnsi="Times New Roman" w:cs="Times New Roman"/>
                <w:sz w:val="28"/>
                <w:szCs w:val="28"/>
                <w:lang w:eastAsia="ja-JP"/>
              </w:rPr>
              <w:t>Жаттығу №5. Отбасының  маңыздылығы</w:t>
            </w:r>
          </w:p>
        </w:tc>
        <w:tc>
          <w:tcPr>
            <w:tcW w:w="748" w:type="dxa"/>
            <w:shd w:val="clear" w:color="auto" w:fill="auto"/>
          </w:tcPr>
          <w:p w:rsidR="007B2BC8" w:rsidRPr="007F2631"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3</w:t>
            </w:r>
            <w:r>
              <w:rPr>
                <w:rFonts w:ascii="Times New Roman" w:eastAsia="MS Mincho" w:hAnsi="Times New Roman" w:cs="Times New Roman"/>
                <w:sz w:val="28"/>
                <w:szCs w:val="28"/>
                <w:lang w:val="en-US" w:eastAsia="ja-JP"/>
              </w:rPr>
              <w:t>5</w:t>
            </w:r>
          </w:p>
        </w:tc>
      </w:tr>
      <w:tr w:rsidR="007B2BC8" w:rsidRPr="009A7B55" w:rsidTr="00F4626E">
        <w:trPr>
          <w:jc w:val="center"/>
        </w:trPr>
        <w:tc>
          <w:tcPr>
            <w:tcW w:w="648" w:type="dxa"/>
            <w:shd w:val="clear" w:color="auto" w:fill="auto"/>
          </w:tcPr>
          <w:p w:rsidR="007B2BC8"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A00A7D" w:rsidRDefault="00272783" w:rsidP="00AA6502">
            <w:pPr>
              <w:spacing w:after="0" w:line="240" w:lineRule="auto"/>
              <w:rPr>
                <w:rFonts w:ascii="Times New Roman" w:eastAsia="MS Mincho" w:hAnsi="Times New Roman" w:cs="Times New Roman"/>
                <w:sz w:val="28"/>
                <w:szCs w:val="28"/>
                <w:lang w:eastAsia="ja-JP"/>
              </w:rPr>
            </w:pPr>
            <w:r w:rsidRPr="00272783">
              <w:rPr>
                <w:rFonts w:ascii="Times New Roman" w:eastAsia="MS Mincho" w:hAnsi="Times New Roman" w:cs="Times New Roman"/>
                <w:sz w:val="28"/>
                <w:szCs w:val="28"/>
                <w:lang w:eastAsia="ja-JP"/>
              </w:rPr>
              <w:t>Жаттығу №6. Допті лақтыру</w:t>
            </w:r>
          </w:p>
        </w:tc>
        <w:tc>
          <w:tcPr>
            <w:tcW w:w="748" w:type="dxa"/>
            <w:shd w:val="clear" w:color="auto" w:fill="auto"/>
          </w:tcPr>
          <w:p w:rsidR="007B2BC8" w:rsidRPr="007F2631" w:rsidRDefault="00272783"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3</w:t>
            </w:r>
            <w:r w:rsidR="007F2631">
              <w:rPr>
                <w:rFonts w:ascii="Times New Roman" w:eastAsia="MS Mincho" w:hAnsi="Times New Roman" w:cs="Times New Roman"/>
                <w:sz w:val="28"/>
                <w:szCs w:val="28"/>
                <w:lang w:val="en-US" w:eastAsia="ja-JP"/>
              </w:rPr>
              <w:t>6</w:t>
            </w:r>
          </w:p>
        </w:tc>
      </w:tr>
      <w:tr w:rsidR="007B2BC8" w:rsidRPr="009A7B55" w:rsidTr="00F4626E">
        <w:trPr>
          <w:jc w:val="center"/>
        </w:trPr>
        <w:tc>
          <w:tcPr>
            <w:tcW w:w="648" w:type="dxa"/>
            <w:shd w:val="clear" w:color="auto" w:fill="auto"/>
          </w:tcPr>
          <w:p w:rsidR="007B2BC8"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A00A7D" w:rsidRDefault="00272783" w:rsidP="00AA6502">
            <w:pPr>
              <w:spacing w:after="0" w:line="240" w:lineRule="auto"/>
              <w:rPr>
                <w:rFonts w:ascii="Times New Roman" w:eastAsia="MS Mincho" w:hAnsi="Times New Roman" w:cs="Times New Roman"/>
                <w:sz w:val="28"/>
                <w:szCs w:val="28"/>
                <w:lang w:eastAsia="ja-JP"/>
              </w:rPr>
            </w:pPr>
            <w:r w:rsidRPr="00272783">
              <w:rPr>
                <w:rFonts w:ascii="Times New Roman" w:eastAsia="MS Mincho" w:hAnsi="Times New Roman" w:cs="Times New Roman"/>
                <w:sz w:val="28"/>
                <w:szCs w:val="28"/>
                <w:lang w:eastAsia="ja-JP"/>
              </w:rPr>
              <w:t>Жаттығу №7. Шығармашылық өмі</w:t>
            </w:r>
            <w:proofErr w:type="gramStart"/>
            <w:r w:rsidRPr="00272783">
              <w:rPr>
                <w:rFonts w:ascii="Times New Roman" w:eastAsia="MS Mincho" w:hAnsi="Times New Roman" w:cs="Times New Roman"/>
                <w:sz w:val="28"/>
                <w:szCs w:val="28"/>
                <w:lang w:eastAsia="ja-JP"/>
              </w:rPr>
              <w:t>р</w:t>
            </w:r>
            <w:proofErr w:type="gramEnd"/>
          </w:p>
        </w:tc>
        <w:tc>
          <w:tcPr>
            <w:tcW w:w="748" w:type="dxa"/>
            <w:shd w:val="clear" w:color="auto" w:fill="auto"/>
          </w:tcPr>
          <w:p w:rsidR="007B2BC8" w:rsidRPr="007F2631" w:rsidRDefault="00272783"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3</w:t>
            </w:r>
            <w:r w:rsidR="007F2631">
              <w:rPr>
                <w:rFonts w:ascii="Times New Roman" w:eastAsia="MS Mincho" w:hAnsi="Times New Roman" w:cs="Times New Roman"/>
                <w:sz w:val="28"/>
                <w:szCs w:val="28"/>
                <w:lang w:val="en-US" w:eastAsia="ja-JP"/>
              </w:rPr>
              <w:t>7</w:t>
            </w:r>
          </w:p>
        </w:tc>
      </w:tr>
      <w:tr w:rsidR="007B2BC8" w:rsidRPr="009A7B55" w:rsidTr="00F4626E">
        <w:trPr>
          <w:jc w:val="center"/>
        </w:trPr>
        <w:tc>
          <w:tcPr>
            <w:tcW w:w="648" w:type="dxa"/>
            <w:shd w:val="clear" w:color="auto" w:fill="auto"/>
          </w:tcPr>
          <w:p w:rsidR="007B2BC8"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A00A7D" w:rsidRDefault="00272783" w:rsidP="00AA6502">
            <w:pPr>
              <w:spacing w:after="0" w:line="240" w:lineRule="auto"/>
              <w:rPr>
                <w:rFonts w:ascii="Times New Roman" w:eastAsia="MS Mincho" w:hAnsi="Times New Roman" w:cs="Times New Roman"/>
                <w:sz w:val="28"/>
                <w:szCs w:val="28"/>
                <w:lang w:eastAsia="ja-JP"/>
              </w:rPr>
            </w:pPr>
            <w:r w:rsidRPr="00272783">
              <w:rPr>
                <w:rFonts w:ascii="Times New Roman" w:eastAsia="MS Mincho" w:hAnsi="Times New Roman" w:cs="Times New Roman"/>
                <w:sz w:val="28"/>
                <w:szCs w:val="28"/>
                <w:lang w:eastAsia="ja-JP"/>
              </w:rPr>
              <w:t>Жаттығу №8. Арка</w:t>
            </w:r>
          </w:p>
        </w:tc>
        <w:tc>
          <w:tcPr>
            <w:tcW w:w="748" w:type="dxa"/>
            <w:shd w:val="clear" w:color="auto" w:fill="auto"/>
          </w:tcPr>
          <w:p w:rsidR="007B2BC8" w:rsidRPr="007F2631" w:rsidRDefault="00F4626E"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3</w:t>
            </w:r>
            <w:r w:rsidR="007F2631">
              <w:rPr>
                <w:rFonts w:ascii="Times New Roman" w:eastAsia="MS Mincho" w:hAnsi="Times New Roman" w:cs="Times New Roman"/>
                <w:sz w:val="28"/>
                <w:szCs w:val="28"/>
                <w:lang w:val="en-US" w:eastAsia="ja-JP"/>
              </w:rPr>
              <w:t>7</w:t>
            </w:r>
          </w:p>
        </w:tc>
      </w:tr>
      <w:tr w:rsidR="007B2BC8" w:rsidRPr="009A7B55" w:rsidTr="00F4626E">
        <w:trPr>
          <w:jc w:val="center"/>
        </w:trPr>
        <w:tc>
          <w:tcPr>
            <w:tcW w:w="648" w:type="dxa"/>
            <w:shd w:val="clear" w:color="auto" w:fill="auto"/>
          </w:tcPr>
          <w:p w:rsidR="007B2BC8"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A00A7D" w:rsidRDefault="00F4626E" w:rsidP="00AA6502">
            <w:pPr>
              <w:spacing w:after="0" w:line="240" w:lineRule="auto"/>
              <w:rPr>
                <w:rFonts w:ascii="Times New Roman" w:eastAsia="MS Mincho" w:hAnsi="Times New Roman" w:cs="Times New Roman"/>
                <w:sz w:val="28"/>
                <w:szCs w:val="28"/>
                <w:lang w:eastAsia="ja-JP"/>
              </w:rPr>
            </w:pPr>
            <w:r w:rsidRPr="00272783">
              <w:rPr>
                <w:rFonts w:ascii="Times New Roman" w:eastAsia="MS Mincho" w:hAnsi="Times New Roman" w:cs="Times New Roman"/>
                <w:sz w:val="28"/>
                <w:szCs w:val="28"/>
                <w:lang w:eastAsia="ja-JP"/>
              </w:rPr>
              <w:t xml:space="preserve">Жаттығу №9. Қолдануын </w:t>
            </w:r>
            <w:proofErr w:type="gramStart"/>
            <w:r w:rsidRPr="00272783">
              <w:rPr>
                <w:rFonts w:ascii="Times New Roman" w:eastAsia="MS Mincho" w:hAnsi="Times New Roman" w:cs="Times New Roman"/>
                <w:sz w:val="28"/>
                <w:szCs w:val="28"/>
                <w:lang w:eastAsia="ja-JP"/>
              </w:rPr>
              <w:t>жа</w:t>
            </w:r>
            <w:proofErr w:type="gramEnd"/>
            <w:r w:rsidRPr="00272783">
              <w:rPr>
                <w:rFonts w:ascii="Times New Roman" w:eastAsia="MS Mincho" w:hAnsi="Times New Roman" w:cs="Times New Roman"/>
                <w:sz w:val="28"/>
                <w:szCs w:val="28"/>
                <w:lang w:eastAsia="ja-JP"/>
              </w:rPr>
              <w:t>ңа әдісі</w:t>
            </w:r>
          </w:p>
        </w:tc>
        <w:tc>
          <w:tcPr>
            <w:tcW w:w="748" w:type="dxa"/>
            <w:shd w:val="clear" w:color="auto" w:fill="auto"/>
          </w:tcPr>
          <w:p w:rsidR="007B2BC8" w:rsidRPr="007F2631" w:rsidRDefault="00F4626E"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3</w:t>
            </w:r>
            <w:r w:rsidR="007F2631">
              <w:rPr>
                <w:rFonts w:ascii="Times New Roman" w:eastAsia="MS Mincho" w:hAnsi="Times New Roman" w:cs="Times New Roman"/>
                <w:sz w:val="28"/>
                <w:szCs w:val="28"/>
                <w:lang w:val="en-US" w:eastAsia="ja-JP"/>
              </w:rPr>
              <w:t>8</w:t>
            </w:r>
          </w:p>
        </w:tc>
      </w:tr>
      <w:tr w:rsidR="007B2BC8" w:rsidRPr="009A7B55" w:rsidTr="00F4626E">
        <w:trPr>
          <w:jc w:val="center"/>
        </w:trPr>
        <w:tc>
          <w:tcPr>
            <w:tcW w:w="648" w:type="dxa"/>
            <w:shd w:val="clear" w:color="auto" w:fill="auto"/>
          </w:tcPr>
          <w:p w:rsidR="007B2BC8"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A00A7D" w:rsidRDefault="00F4626E" w:rsidP="00AA6502">
            <w:pPr>
              <w:spacing w:after="0" w:line="240" w:lineRule="auto"/>
              <w:rPr>
                <w:rFonts w:ascii="Times New Roman" w:eastAsia="MS Mincho" w:hAnsi="Times New Roman" w:cs="Times New Roman"/>
                <w:sz w:val="28"/>
                <w:szCs w:val="28"/>
                <w:lang w:eastAsia="ja-JP"/>
              </w:rPr>
            </w:pPr>
            <w:r w:rsidRPr="00F4626E">
              <w:rPr>
                <w:rFonts w:ascii="Times New Roman" w:eastAsia="MS Mincho" w:hAnsi="Times New Roman" w:cs="Times New Roman"/>
                <w:sz w:val="28"/>
                <w:szCs w:val="28"/>
                <w:lang w:eastAsia="ja-JP"/>
              </w:rPr>
              <w:t>Жаттығу №10. Стоп-кадр</w:t>
            </w:r>
          </w:p>
        </w:tc>
        <w:tc>
          <w:tcPr>
            <w:tcW w:w="748" w:type="dxa"/>
            <w:shd w:val="clear" w:color="auto" w:fill="auto"/>
          </w:tcPr>
          <w:p w:rsidR="007B2BC8" w:rsidRPr="007F2631" w:rsidRDefault="00F4626E"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3</w:t>
            </w:r>
            <w:r w:rsidR="007F2631">
              <w:rPr>
                <w:rFonts w:ascii="Times New Roman" w:eastAsia="MS Mincho" w:hAnsi="Times New Roman" w:cs="Times New Roman"/>
                <w:sz w:val="28"/>
                <w:szCs w:val="28"/>
                <w:lang w:val="en-US" w:eastAsia="ja-JP"/>
              </w:rPr>
              <w:t>8</w:t>
            </w:r>
          </w:p>
        </w:tc>
      </w:tr>
      <w:tr w:rsidR="007B2BC8" w:rsidRPr="009A7B55" w:rsidTr="00F4626E">
        <w:trPr>
          <w:jc w:val="center"/>
        </w:trPr>
        <w:tc>
          <w:tcPr>
            <w:tcW w:w="648" w:type="dxa"/>
            <w:shd w:val="clear" w:color="auto" w:fill="auto"/>
          </w:tcPr>
          <w:p w:rsidR="007B2BC8"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A00A7D" w:rsidRDefault="00F4626E" w:rsidP="00AA6502">
            <w:pPr>
              <w:spacing w:after="0" w:line="240" w:lineRule="auto"/>
              <w:rPr>
                <w:rFonts w:ascii="Times New Roman" w:eastAsia="MS Mincho" w:hAnsi="Times New Roman" w:cs="Times New Roman"/>
                <w:sz w:val="28"/>
                <w:szCs w:val="28"/>
                <w:lang w:eastAsia="ja-JP"/>
              </w:rPr>
            </w:pPr>
            <w:r w:rsidRPr="00F4626E">
              <w:rPr>
                <w:rFonts w:ascii="Times New Roman" w:eastAsia="MS Mincho" w:hAnsi="Times New Roman" w:cs="Times New Roman"/>
                <w:sz w:val="28"/>
                <w:szCs w:val="28"/>
                <w:lang w:eastAsia="ja-JP"/>
              </w:rPr>
              <w:t>Жаттығу №11.  Аралы</w:t>
            </w:r>
          </w:p>
        </w:tc>
        <w:tc>
          <w:tcPr>
            <w:tcW w:w="748" w:type="dxa"/>
            <w:shd w:val="clear" w:color="auto" w:fill="auto"/>
          </w:tcPr>
          <w:p w:rsidR="007B2BC8" w:rsidRPr="007F2631"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val="en-US" w:eastAsia="ja-JP"/>
              </w:rPr>
              <w:t>39</w:t>
            </w:r>
          </w:p>
        </w:tc>
      </w:tr>
      <w:tr w:rsidR="007B2BC8" w:rsidRPr="009A7B55" w:rsidTr="00F4626E">
        <w:trPr>
          <w:jc w:val="center"/>
        </w:trPr>
        <w:tc>
          <w:tcPr>
            <w:tcW w:w="648" w:type="dxa"/>
            <w:shd w:val="clear" w:color="auto" w:fill="auto"/>
          </w:tcPr>
          <w:p w:rsidR="007B2BC8"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A00A7D" w:rsidRDefault="00F4626E" w:rsidP="00AA6502">
            <w:pPr>
              <w:spacing w:after="0" w:line="240" w:lineRule="auto"/>
              <w:rPr>
                <w:rFonts w:ascii="Times New Roman" w:eastAsia="MS Mincho" w:hAnsi="Times New Roman" w:cs="Times New Roman"/>
                <w:sz w:val="28"/>
                <w:szCs w:val="28"/>
                <w:lang w:eastAsia="ja-JP"/>
              </w:rPr>
            </w:pPr>
            <w:r w:rsidRPr="00F4626E">
              <w:rPr>
                <w:rFonts w:ascii="Times New Roman" w:eastAsia="MS Mincho" w:hAnsi="Times New Roman" w:cs="Times New Roman"/>
                <w:sz w:val="28"/>
                <w:szCs w:val="28"/>
                <w:lang w:eastAsia="ja-JP"/>
              </w:rPr>
              <w:t>Қорытынды</w:t>
            </w:r>
          </w:p>
        </w:tc>
        <w:tc>
          <w:tcPr>
            <w:tcW w:w="748" w:type="dxa"/>
            <w:shd w:val="clear" w:color="auto" w:fill="auto"/>
          </w:tcPr>
          <w:p w:rsidR="007B2BC8" w:rsidRPr="007F2631" w:rsidRDefault="007F2631"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val="en-US" w:eastAsia="ja-JP"/>
              </w:rPr>
              <w:t>40</w:t>
            </w:r>
          </w:p>
        </w:tc>
      </w:tr>
      <w:tr w:rsidR="007B2BC8" w:rsidRPr="009A7B55" w:rsidTr="00F4626E">
        <w:trPr>
          <w:jc w:val="center"/>
        </w:trPr>
        <w:tc>
          <w:tcPr>
            <w:tcW w:w="648" w:type="dxa"/>
            <w:shd w:val="clear" w:color="auto" w:fill="auto"/>
          </w:tcPr>
          <w:p w:rsidR="007B2BC8" w:rsidRPr="009A7B55" w:rsidRDefault="007B2BC8" w:rsidP="00AA6502">
            <w:pPr>
              <w:spacing w:after="0" w:line="240" w:lineRule="auto"/>
              <w:jc w:val="center"/>
              <w:rPr>
                <w:rFonts w:ascii="Times New Roman" w:eastAsia="MS Mincho" w:hAnsi="Times New Roman" w:cs="Times New Roman"/>
                <w:caps/>
                <w:sz w:val="28"/>
                <w:szCs w:val="28"/>
                <w:lang w:eastAsia="ja-JP"/>
              </w:rPr>
            </w:pPr>
          </w:p>
        </w:tc>
        <w:tc>
          <w:tcPr>
            <w:tcW w:w="8017" w:type="dxa"/>
            <w:shd w:val="clear" w:color="auto" w:fill="auto"/>
          </w:tcPr>
          <w:p w:rsidR="007B2BC8" w:rsidRPr="009A7B55" w:rsidRDefault="000C1470" w:rsidP="00AA6502">
            <w:pPr>
              <w:spacing w:after="0" w:line="240" w:lineRule="auto"/>
              <w:rPr>
                <w:rFonts w:ascii="Times New Roman" w:eastAsia="MS Mincho" w:hAnsi="Times New Roman" w:cs="Times New Roman"/>
                <w:sz w:val="28"/>
                <w:szCs w:val="28"/>
                <w:lang w:eastAsia="ja-JP"/>
              </w:rPr>
            </w:pPr>
            <w:r w:rsidRPr="000C1470">
              <w:rPr>
                <w:rFonts w:ascii="Times New Roman" w:eastAsia="MS Mincho" w:hAnsi="Times New Roman" w:cs="Times New Roman"/>
                <w:sz w:val="28"/>
                <w:szCs w:val="28"/>
                <w:lang w:eastAsia="ja-JP"/>
              </w:rPr>
              <w:t>Пайдаланылған әдебиеттер тізімі</w:t>
            </w:r>
          </w:p>
        </w:tc>
        <w:tc>
          <w:tcPr>
            <w:tcW w:w="748" w:type="dxa"/>
            <w:shd w:val="clear" w:color="auto" w:fill="auto"/>
          </w:tcPr>
          <w:p w:rsidR="007B2BC8" w:rsidRPr="007F2631" w:rsidRDefault="00F4626E" w:rsidP="00AA6502">
            <w:pPr>
              <w:spacing w:after="0" w:line="240" w:lineRule="auto"/>
              <w:jc w:val="center"/>
              <w:rPr>
                <w:rFonts w:ascii="Times New Roman" w:eastAsia="MS Mincho" w:hAnsi="Times New Roman" w:cs="Times New Roman"/>
                <w:sz w:val="28"/>
                <w:szCs w:val="28"/>
                <w:lang w:val="en-US" w:eastAsia="ja-JP"/>
              </w:rPr>
            </w:pPr>
            <w:r>
              <w:rPr>
                <w:rFonts w:ascii="Times New Roman" w:eastAsia="MS Mincho" w:hAnsi="Times New Roman" w:cs="Times New Roman"/>
                <w:sz w:val="28"/>
                <w:szCs w:val="28"/>
                <w:lang w:eastAsia="ja-JP"/>
              </w:rPr>
              <w:t>4</w:t>
            </w:r>
            <w:r w:rsidR="007F2631">
              <w:rPr>
                <w:rFonts w:ascii="Times New Roman" w:eastAsia="MS Mincho" w:hAnsi="Times New Roman" w:cs="Times New Roman"/>
                <w:sz w:val="28"/>
                <w:szCs w:val="28"/>
                <w:lang w:val="en-US" w:eastAsia="ja-JP"/>
              </w:rPr>
              <w:t>2</w:t>
            </w:r>
          </w:p>
        </w:tc>
        <w:bookmarkStart w:id="0" w:name="_GoBack"/>
        <w:bookmarkEnd w:id="0"/>
      </w:tr>
    </w:tbl>
    <w:p w:rsidR="007B2BC8" w:rsidRPr="009A7B55" w:rsidRDefault="007B2BC8" w:rsidP="007B2BC8">
      <w:pPr>
        <w:spacing w:after="0" w:line="240" w:lineRule="auto"/>
        <w:ind w:firstLine="540"/>
        <w:jc w:val="center"/>
        <w:rPr>
          <w:rFonts w:ascii="Times New Roman" w:eastAsia="MS Mincho" w:hAnsi="Times New Roman" w:cs="Times New Roman"/>
          <w:b/>
          <w:caps/>
          <w:sz w:val="28"/>
          <w:szCs w:val="28"/>
          <w:lang w:eastAsia="ja-JP"/>
        </w:rPr>
      </w:pPr>
    </w:p>
    <w:p w:rsidR="007B2BC8" w:rsidRPr="009A7B55" w:rsidRDefault="007B2BC8" w:rsidP="007B2BC8">
      <w:pPr>
        <w:spacing w:after="0" w:line="240" w:lineRule="auto"/>
        <w:ind w:firstLine="540"/>
        <w:jc w:val="center"/>
        <w:rPr>
          <w:rFonts w:ascii="Times New Roman" w:eastAsia="MS Mincho" w:hAnsi="Times New Roman" w:cs="Times New Roman"/>
          <w:b/>
          <w:caps/>
          <w:sz w:val="28"/>
          <w:szCs w:val="28"/>
          <w:lang w:eastAsia="ja-JP"/>
        </w:rPr>
      </w:pPr>
    </w:p>
    <w:p w:rsidR="007B2BC8" w:rsidRPr="009A7B55" w:rsidRDefault="007B2BC8" w:rsidP="007B2BC8">
      <w:pPr>
        <w:spacing w:after="0" w:line="240" w:lineRule="auto"/>
        <w:ind w:firstLine="540"/>
        <w:jc w:val="center"/>
        <w:rPr>
          <w:rFonts w:ascii="Times New Roman" w:eastAsia="MS Mincho" w:hAnsi="Times New Roman" w:cs="Times New Roman"/>
          <w:b/>
          <w:caps/>
          <w:sz w:val="28"/>
          <w:szCs w:val="28"/>
          <w:lang w:eastAsia="ja-JP"/>
        </w:rPr>
      </w:pPr>
    </w:p>
    <w:p w:rsidR="007B2BC8" w:rsidRPr="009A7B55" w:rsidRDefault="007B2BC8" w:rsidP="007B2BC8">
      <w:pPr>
        <w:spacing w:after="0" w:line="240" w:lineRule="auto"/>
        <w:ind w:firstLine="540"/>
        <w:jc w:val="center"/>
        <w:rPr>
          <w:rFonts w:ascii="Times New Roman" w:eastAsia="MS Mincho" w:hAnsi="Times New Roman" w:cs="Times New Roman"/>
          <w:b/>
          <w:caps/>
          <w:sz w:val="28"/>
          <w:szCs w:val="28"/>
          <w:lang w:eastAsia="ja-JP"/>
        </w:rPr>
      </w:pPr>
    </w:p>
    <w:p w:rsidR="007B2BC8" w:rsidRPr="009A7B55" w:rsidRDefault="007B2BC8" w:rsidP="007B2BC8">
      <w:pPr>
        <w:spacing w:after="0" w:line="240" w:lineRule="auto"/>
        <w:ind w:firstLine="540"/>
        <w:jc w:val="center"/>
        <w:rPr>
          <w:rFonts w:ascii="Times New Roman" w:eastAsia="MS Mincho" w:hAnsi="Times New Roman" w:cs="Times New Roman"/>
          <w:b/>
          <w:caps/>
          <w:sz w:val="28"/>
          <w:szCs w:val="28"/>
          <w:lang w:eastAsia="ja-JP"/>
        </w:rPr>
      </w:pPr>
    </w:p>
    <w:p w:rsidR="007B2BC8" w:rsidRPr="009A7B55" w:rsidRDefault="007B2BC8" w:rsidP="007B2BC8">
      <w:pPr>
        <w:spacing w:after="0" w:line="240" w:lineRule="auto"/>
        <w:ind w:firstLine="540"/>
        <w:jc w:val="center"/>
        <w:rPr>
          <w:rFonts w:ascii="Times New Roman" w:eastAsia="MS Mincho" w:hAnsi="Times New Roman" w:cs="Times New Roman"/>
          <w:b/>
          <w:caps/>
          <w:sz w:val="28"/>
          <w:szCs w:val="28"/>
          <w:lang w:eastAsia="ja-JP"/>
        </w:rPr>
      </w:pPr>
    </w:p>
    <w:p w:rsidR="007B2BC8" w:rsidRDefault="007B2BC8" w:rsidP="007B2BC8">
      <w:pPr>
        <w:spacing w:after="0" w:line="240" w:lineRule="auto"/>
        <w:ind w:firstLine="540"/>
        <w:jc w:val="center"/>
        <w:rPr>
          <w:rFonts w:ascii="Times New Roman" w:eastAsia="MS Mincho" w:hAnsi="Times New Roman" w:cs="Times New Roman"/>
          <w:b/>
          <w:caps/>
          <w:sz w:val="28"/>
          <w:szCs w:val="28"/>
          <w:lang w:eastAsia="ja-JP"/>
        </w:rPr>
      </w:pPr>
    </w:p>
    <w:p w:rsidR="007B2BC8" w:rsidRDefault="007B2BC8" w:rsidP="007B2BC8">
      <w:pPr>
        <w:spacing w:after="0" w:line="240" w:lineRule="auto"/>
        <w:ind w:firstLine="540"/>
        <w:jc w:val="center"/>
        <w:rPr>
          <w:rFonts w:ascii="Times New Roman" w:eastAsia="MS Mincho" w:hAnsi="Times New Roman" w:cs="Times New Roman"/>
          <w:b/>
          <w:caps/>
          <w:sz w:val="28"/>
          <w:szCs w:val="28"/>
          <w:lang w:eastAsia="ja-JP"/>
        </w:rPr>
      </w:pPr>
    </w:p>
    <w:p w:rsidR="007B2BC8" w:rsidRPr="009A7B55" w:rsidRDefault="007B2BC8" w:rsidP="007B2BC8">
      <w:pPr>
        <w:spacing w:after="0" w:line="240" w:lineRule="auto"/>
        <w:ind w:firstLine="540"/>
        <w:jc w:val="center"/>
        <w:rPr>
          <w:rFonts w:ascii="Times New Roman" w:eastAsia="MS Mincho" w:hAnsi="Times New Roman" w:cs="Times New Roman"/>
          <w:b/>
          <w:caps/>
          <w:sz w:val="28"/>
          <w:szCs w:val="28"/>
          <w:lang w:eastAsia="ja-JP"/>
        </w:rPr>
      </w:pPr>
    </w:p>
    <w:p w:rsidR="000C1470" w:rsidRDefault="000C1470" w:rsidP="000C1470">
      <w:pPr>
        <w:spacing w:after="0" w:line="240" w:lineRule="auto"/>
        <w:jc w:val="center"/>
        <w:outlineLvl w:val="1"/>
        <w:rPr>
          <w:rFonts w:ascii="Times New Roman" w:eastAsia="MS Mincho" w:hAnsi="Times New Roman" w:cs="Times New Roman"/>
          <w:b/>
          <w:sz w:val="28"/>
          <w:szCs w:val="28"/>
          <w:lang w:val="kk-KZ" w:eastAsia="ja-JP"/>
        </w:rPr>
      </w:pPr>
      <w:r w:rsidRPr="000C1470">
        <w:rPr>
          <w:rFonts w:ascii="Times New Roman" w:eastAsia="MS Mincho" w:hAnsi="Times New Roman" w:cs="Times New Roman"/>
          <w:b/>
          <w:sz w:val="28"/>
          <w:szCs w:val="28"/>
          <w:lang w:val="kk-KZ" w:eastAsia="ja-JP"/>
        </w:rPr>
        <w:lastRenderedPageBreak/>
        <w:t>КІРІСПЕ</w:t>
      </w:r>
    </w:p>
    <w:p w:rsidR="000C1470" w:rsidRDefault="000C1470" w:rsidP="002338EF">
      <w:pPr>
        <w:spacing w:after="0" w:line="240" w:lineRule="auto"/>
        <w:outlineLvl w:val="1"/>
        <w:rPr>
          <w:rFonts w:ascii="Times New Roman" w:eastAsia="MS Mincho" w:hAnsi="Times New Roman" w:cs="Times New Roman"/>
          <w:b/>
          <w:sz w:val="28"/>
          <w:szCs w:val="28"/>
          <w:lang w:val="kk-KZ" w:eastAsia="ja-JP"/>
        </w:rPr>
      </w:pPr>
    </w:p>
    <w:p w:rsidR="000C1470" w:rsidRPr="003A7EF6" w:rsidRDefault="003A7EF6" w:rsidP="003A7EF6">
      <w:pPr>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A7EF6">
        <w:rPr>
          <w:rFonts w:ascii="Times New Roman" w:eastAsia="Times New Roman" w:hAnsi="Times New Roman" w:cs="Times New Roman"/>
          <w:bCs/>
          <w:color w:val="000000"/>
          <w:sz w:val="28"/>
          <w:szCs w:val="28"/>
          <w:lang w:val="kk-KZ" w:eastAsia="ru-RU"/>
        </w:rPr>
        <w:t>Іскерлік  ойын - бұл сіздің жұмысыңызда қажетті білімдер мен дағдыларды анықтауға және біріктіруге мүмкіндік беретін ерекше жағдайды жасай отырып, оқыту әдісі. Іскерлік ойын - әдеттегі іс-қимыл шегінен асып кетуге және жеке өсуге және бизнесті дамытуға арналған жаңа ресурстарды анықтауға арналған бірегей мүмкіндік.</w:t>
      </w:r>
    </w:p>
    <w:p w:rsidR="000C1470" w:rsidRPr="003A7EF6" w:rsidRDefault="003A7EF6" w:rsidP="003A7EF6">
      <w:pPr>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A7EF6">
        <w:rPr>
          <w:rFonts w:ascii="Times New Roman" w:eastAsia="Times New Roman" w:hAnsi="Times New Roman" w:cs="Times New Roman"/>
          <w:bCs/>
          <w:color w:val="000000"/>
          <w:sz w:val="28"/>
          <w:szCs w:val="28"/>
          <w:lang w:val="kk-KZ" w:eastAsia="ru-RU"/>
        </w:rPr>
        <w:t>Іскерлік ойын форматы қатысушыларды тартудың және ынталандырудың классикалық формаларынан гөрі әлдеқайда жоғары деңгейін қамтамасыз етеді, бұл материалды жылдам әрі жоғары сапалы игеруді жеңілдетеді.</w:t>
      </w:r>
    </w:p>
    <w:p w:rsidR="003A7EF6" w:rsidRPr="003A7EF6" w:rsidRDefault="003A7EF6" w:rsidP="003A7EF6">
      <w:pPr>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A7EF6">
        <w:rPr>
          <w:rFonts w:ascii="Times New Roman" w:eastAsia="Times New Roman" w:hAnsi="Times New Roman" w:cs="Times New Roman"/>
          <w:bCs/>
          <w:color w:val="000000"/>
          <w:sz w:val="28"/>
          <w:szCs w:val="28"/>
          <w:lang w:val="kk-KZ" w:eastAsia="ru-RU"/>
        </w:rPr>
        <w:t>Іскерлік ойындары магистранттардың, қызметкерлердің және менеджерлердің кәсіби құзыреттерін дамытуға және бағалауға, сондай-ақ әртүрлі дағдыларды қалыптастыруға бағытталған: өндірістік процестерді басқаруға командада жұмыс істей алады.</w:t>
      </w:r>
    </w:p>
    <w:p w:rsidR="000C1470" w:rsidRPr="003A7EF6" w:rsidRDefault="003A7EF6" w:rsidP="003A7EF6">
      <w:pPr>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A7EF6">
        <w:rPr>
          <w:rFonts w:ascii="Times New Roman" w:eastAsia="Times New Roman" w:hAnsi="Times New Roman" w:cs="Times New Roman"/>
          <w:bCs/>
          <w:color w:val="000000"/>
          <w:sz w:val="28"/>
          <w:szCs w:val="28"/>
          <w:lang w:val="kk-KZ" w:eastAsia="ru-RU"/>
        </w:rPr>
        <w:t xml:space="preserve">Іскерлік ойындары </w:t>
      </w:r>
      <w:r>
        <w:rPr>
          <w:rFonts w:ascii="Times New Roman" w:eastAsia="Times New Roman" w:hAnsi="Times New Roman" w:cs="Times New Roman"/>
          <w:bCs/>
          <w:color w:val="000000"/>
          <w:sz w:val="28"/>
          <w:szCs w:val="28"/>
          <w:lang w:val="kk-KZ" w:eastAsia="ru-RU"/>
        </w:rPr>
        <w:t>тәжіребеліқ</w:t>
      </w:r>
      <w:r w:rsidRPr="003A7EF6">
        <w:rPr>
          <w:rFonts w:ascii="Times New Roman" w:eastAsia="Times New Roman" w:hAnsi="Times New Roman" w:cs="Times New Roman"/>
          <w:bCs/>
          <w:color w:val="000000"/>
          <w:sz w:val="28"/>
          <w:szCs w:val="28"/>
          <w:lang w:val="kk-KZ" w:eastAsia="ru-RU"/>
        </w:rPr>
        <w:t xml:space="preserve"> оқытудың тиімді әдісі болып табылады және өте кеңінен қолданылады. Олар басшылықты тану құралы ретінде пайдаланылады.</w:t>
      </w:r>
    </w:p>
    <w:p w:rsidR="000C1470" w:rsidRPr="003A7EF6" w:rsidRDefault="003A7EF6" w:rsidP="003A7EF6">
      <w:pPr>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A7EF6">
        <w:rPr>
          <w:rFonts w:ascii="Times New Roman" w:eastAsia="Times New Roman" w:hAnsi="Times New Roman" w:cs="Times New Roman"/>
          <w:bCs/>
          <w:color w:val="000000"/>
          <w:sz w:val="28"/>
          <w:szCs w:val="28"/>
          <w:lang w:val="kk-KZ" w:eastAsia="ru-RU"/>
        </w:rPr>
        <w:t xml:space="preserve">XX ғасырдың ортасынан бастап </w:t>
      </w:r>
      <w:r>
        <w:rPr>
          <w:rFonts w:ascii="Times New Roman" w:eastAsia="Times New Roman" w:hAnsi="Times New Roman" w:cs="Times New Roman"/>
          <w:bCs/>
          <w:color w:val="000000"/>
          <w:sz w:val="28"/>
          <w:szCs w:val="28"/>
          <w:lang w:val="kk-KZ" w:eastAsia="ru-RU"/>
        </w:rPr>
        <w:t>і</w:t>
      </w:r>
      <w:r w:rsidRPr="003A7EF6">
        <w:rPr>
          <w:rFonts w:ascii="Times New Roman" w:eastAsia="Times New Roman" w:hAnsi="Times New Roman" w:cs="Times New Roman"/>
          <w:bCs/>
          <w:color w:val="000000"/>
          <w:sz w:val="28"/>
          <w:szCs w:val="28"/>
          <w:lang w:val="kk-KZ" w:eastAsia="ru-RU"/>
        </w:rPr>
        <w:t>скерлік ойындарыны басқару ғылымын зерттеу үшін әлемде белсенді түрде қолданылған. Ойын технологиясын да</w:t>
      </w:r>
      <w:r>
        <w:rPr>
          <w:rFonts w:ascii="Times New Roman" w:eastAsia="Times New Roman" w:hAnsi="Times New Roman" w:cs="Times New Roman"/>
          <w:bCs/>
          <w:color w:val="000000"/>
          <w:sz w:val="28"/>
          <w:szCs w:val="28"/>
          <w:lang w:val="kk-KZ" w:eastAsia="ru-RU"/>
        </w:rPr>
        <w:t>мытуға айтарлықтай үлес қосқан С. П</w:t>
      </w:r>
      <w:r w:rsidRPr="003A7EF6">
        <w:rPr>
          <w:rFonts w:ascii="Times New Roman" w:eastAsia="Times New Roman" w:hAnsi="Times New Roman" w:cs="Times New Roman"/>
          <w:bCs/>
          <w:color w:val="000000"/>
          <w:sz w:val="28"/>
          <w:szCs w:val="28"/>
          <w:lang w:val="kk-KZ" w:eastAsia="ru-RU"/>
        </w:rPr>
        <w:t>. Рубинштейн, К.Д. Ушинский, З Фрейд және басқа ғалымдар. Бұл әдіс объектіні (ұйымды) модельдеуге немесе процесті модельдеуге мүмкіндік береді (шешім қабылдау, басқару циклі). Өнеркәсіптік-экономикалық жағдайлар жоғары деңгейдегі бағыныстылығына, басқарушылық бөліммен, топпен, қызметкермен ұйымдастырушылық және басқарушылықпен байланысты.</w:t>
      </w:r>
    </w:p>
    <w:p w:rsidR="003A7EF6" w:rsidRPr="003A7EF6" w:rsidRDefault="003A7EF6" w:rsidP="003A7EF6">
      <w:pPr>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A7EF6">
        <w:rPr>
          <w:rFonts w:ascii="Times New Roman" w:eastAsia="Times New Roman" w:hAnsi="Times New Roman" w:cs="Times New Roman"/>
          <w:bCs/>
          <w:color w:val="000000"/>
          <w:sz w:val="28"/>
          <w:szCs w:val="28"/>
          <w:lang w:val="kk-KZ" w:eastAsia="ru-RU"/>
        </w:rPr>
        <w:t xml:space="preserve">Ойыншылар </w:t>
      </w:r>
      <w:r w:rsidR="00554B58">
        <w:rPr>
          <w:rFonts w:ascii="Times New Roman" w:eastAsia="Times New Roman" w:hAnsi="Times New Roman" w:cs="Times New Roman"/>
          <w:bCs/>
          <w:color w:val="000000"/>
          <w:sz w:val="28"/>
          <w:szCs w:val="28"/>
          <w:lang w:val="kk-KZ" w:eastAsia="ru-RU"/>
        </w:rPr>
        <w:t xml:space="preserve">қойылған </w:t>
      </w:r>
      <w:r w:rsidR="00554B58" w:rsidRPr="003A7EF6">
        <w:rPr>
          <w:rFonts w:ascii="Times New Roman" w:eastAsia="Times New Roman" w:hAnsi="Times New Roman" w:cs="Times New Roman"/>
          <w:bCs/>
          <w:color w:val="000000"/>
          <w:sz w:val="28"/>
          <w:szCs w:val="28"/>
          <w:lang w:val="kk-KZ" w:eastAsia="ru-RU"/>
        </w:rPr>
        <w:t xml:space="preserve">әртүрлі мақсаттарды </w:t>
      </w:r>
      <w:r w:rsidR="00554B58">
        <w:rPr>
          <w:rFonts w:ascii="Times New Roman" w:eastAsia="Times New Roman" w:hAnsi="Times New Roman" w:cs="Times New Roman"/>
          <w:bCs/>
          <w:color w:val="000000"/>
          <w:sz w:val="28"/>
          <w:szCs w:val="28"/>
          <w:lang w:val="kk-KZ" w:eastAsia="ru-RU"/>
        </w:rPr>
        <w:t xml:space="preserve">шешу үшін </w:t>
      </w:r>
      <w:r w:rsidRPr="003A7EF6">
        <w:rPr>
          <w:rFonts w:ascii="Times New Roman" w:eastAsia="Times New Roman" w:hAnsi="Times New Roman" w:cs="Times New Roman"/>
          <w:bCs/>
          <w:color w:val="000000"/>
          <w:sz w:val="28"/>
          <w:szCs w:val="28"/>
          <w:lang w:val="kk-KZ" w:eastAsia="ru-RU"/>
        </w:rPr>
        <w:t>әлеуметтану, экономика, басқару әдістерінің негіздерін меңгер</w:t>
      </w:r>
      <w:r w:rsidR="00554B58">
        <w:rPr>
          <w:rFonts w:ascii="Times New Roman" w:eastAsia="Times New Roman" w:hAnsi="Times New Roman" w:cs="Times New Roman"/>
          <w:bCs/>
          <w:color w:val="000000"/>
          <w:sz w:val="28"/>
          <w:szCs w:val="28"/>
          <w:lang w:val="kk-KZ" w:eastAsia="ru-RU"/>
        </w:rPr>
        <w:t>у қажет</w:t>
      </w:r>
      <w:r w:rsidRPr="003A7EF6">
        <w:rPr>
          <w:rFonts w:ascii="Times New Roman" w:eastAsia="Times New Roman" w:hAnsi="Times New Roman" w:cs="Times New Roman"/>
          <w:bCs/>
          <w:color w:val="000000"/>
          <w:sz w:val="28"/>
          <w:szCs w:val="28"/>
          <w:lang w:val="kk-KZ" w:eastAsia="ru-RU"/>
        </w:rPr>
        <w:t>. Ойынның нәтижесі мақсаттар сапа менеджменті деңгейіне байланысты болады.</w:t>
      </w:r>
    </w:p>
    <w:p w:rsidR="000C1470" w:rsidRPr="003A7EF6" w:rsidRDefault="00554B58" w:rsidP="003A7EF6">
      <w:pPr>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Pr>
          <w:rFonts w:ascii="Times New Roman" w:eastAsia="Times New Roman" w:hAnsi="Times New Roman" w:cs="Times New Roman"/>
          <w:bCs/>
          <w:color w:val="000000"/>
          <w:sz w:val="28"/>
          <w:szCs w:val="28"/>
          <w:lang w:val="kk-KZ" w:eastAsia="ru-RU"/>
        </w:rPr>
        <w:t>М</w:t>
      </w:r>
      <w:r w:rsidR="003A7EF6" w:rsidRPr="003A7EF6">
        <w:rPr>
          <w:rFonts w:ascii="Times New Roman" w:eastAsia="Times New Roman" w:hAnsi="Times New Roman" w:cs="Times New Roman"/>
          <w:bCs/>
          <w:color w:val="000000"/>
          <w:sz w:val="28"/>
          <w:szCs w:val="28"/>
          <w:lang w:val="kk-KZ" w:eastAsia="ru-RU"/>
        </w:rPr>
        <w:t>енеджмент</w:t>
      </w:r>
      <w:r>
        <w:rPr>
          <w:rFonts w:ascii="Times New Roman" w:eastAsia="Times New Roman" w:hAnsi="Times New Roman" w:cs="Times New Roman"/>
          <w:bCs/>
          <w:color w:val="000000"/>
          <w:sz w:val="28"/>
          <w:szCs w:val="28"/>
          <w:lang w:val="kk-KZ" w:eastAsia="ru-RU"/>
        </w:rPr>
        <w:t xml:space="preserve"> бойынша</w:t>
      </w:r>
      <w:r w:rsidRPr="00554B58">
        <w:rPr>
          <w:rFonts w:ascii="Times New Roman" w:eastAsia="Times New Roman" w:hAnsi="Times New Roman" w:cs="Times New Roman"/>
          <w:bCs/>
          <w:color w:val="000000"/>
          <w:sz w:val="28"/>
          <w:szCs w:val="28"/>
          <w:lang w:val="kk-KZ" w:eastAsia="ru-RU"/>
        </w:rPr>
        <w:t xml:space="preserve"> </w:t>
      </w:r>
      <w:r>
        <w:rPr>
          <w:rFonts w:ascii="Times New Roman" w:eastAsia="Times New Roman" w:hAnsi="Times New Roman" w:cs="Times New Roman"/>
          <w:bCs/>
          <w:color w:val="000000"/>
          <w:sz w:val="28"/>
          <w:szCs w:val="28"/>
          <w:lang w:val="kk-KZ" w:eastAsia="ru-RU"/>
        </w:rPr>
        <w:t>і</w:t>
      </w:r>
      <w:r w:rsidRPr="003A7EF6">
        <w:rPr>
          <w:rFonts w:ascii="Times New Roman" w:eastAsia="Times New Roman" w:hAnsi="Times New Roman" w:cs="Times New Roman"/>
          <w:bCs/>
          <w:color w:val="000000"/>
          <w:sz w:val="28"/>
          <w:szCs w:val="28"/>
          <w:lang w:val="kk-KZ" w:eastAsia="ru-RU"/>
        </w:rPr>
        <w:t>скерлік ойындары</w:t>
      </w:r>
      <w:r w:rsidR="003A7EF6" w:rsidRPr="003A7EF6">
        <w:rPr>
          <w:rFonts w:ascii="Times New Roman" w:eastAsia="Times New Roman" w:hAnsi="Times New Roman" w:cs="Times New Roman"/>
          <w:bCs/>
          <w:color w:val="000000"/>
          <w:sz w:val="28"/>
          <w:szCs w:val="28"/>
          <w:lang w:val="kk-KZ" w:eastAsia="ru-RU"/>
        </w:rPr>
        <w:t xml:space="preserve"> бизнесті бастағысы келетіндер үшін немесе бизнеспен айналысатындар үшін тамаша шешім болып табылады, бірақ оны жаңа деңгейге көтергісі келеді. Бір жағынан, іскерлік ойын ойлау ойындағы қателіктерді (егер бар болса), бизнес-сценарий</w:t>
      </w:r>
      <w:r>
        <w:rPr>
          <w:rFonts w:ascii="Times New Roman" w:eastAsia="Times New Roman" w:hAnsi="Times New Roman" w:cs="Times New Roman"/>
          <w:bCs/>
          <w:color w:val="000000"/>
          <w:sz w:val="28"/>
          <w:szCs w:val="28"/>
          <w:lang w:val="kk-KZ" w:eastAsia="ru-RU"/>
        </w:rPr>
        <w:t xml:space="preserve"> </w:t>
      </w:r>
      <w:r w:rsidR="003A7EF6" w:rsidRPr="003A7EF6">
        <w:rPr>
          <w:rFonts w:ascii="Times New Roman" w:eastAsia="Times New Roman" w:hAnsi="Times New Roman" w:cs="Times New Roman"/>
          <w:bCs/>
          <w:color w:val="000000"/>
          <w:sz w:val="28"/>
          <w:szCs w:val="28"/>
          <w:lang w:val="kk-KZ" w:eastAsia="ru-RU"/>
        </w:rPr>
        <w:t xml:space="preserve"> кейбір кемшіліктерді және т.б. көрсетуге мүмкіндік беретін тренажер болып табылады.</w:t>
      </w:r>
    </w:p>
    <w:p w:rsidR="000C1470" w:rsidRDefault="000C1470" w:rsidP="002338EF">
      <w:pPr>
        <w:spacing w:after="0" w:line="240" w:lineRule="auto"/>
        <w:outlineLvl w:val="1"/>
        <w:rPr>
          <w:rFonts w:ascii="Times New Roman" w:eastAsia="Times New Roman" w:hAnsi="Times New Roman" w:cs="Times New Roman"/>
          <w:b/>
          <w:bCs/>
          <w:color w:val="000000"/>
          <w:sz w:val="27"/>
          <w:szCs w:val="27"/>
          <w:lang w:val="kk-KZ" w:eastAsia="ru-RU"/>
        </w:rPr>
      </w:pPr>
    </w:p>
    <w:p w:rsidR="000C1470" w:rsidRDefault="000C1470" w:rsidP="002338EF">
      <w:pPr>
        <w:spacing w:after="0" w:line="240" w:lineRule="auto"/>
        <w:outlineLvl w:val="1"/>
        <w:rPr>
          <w:rFonts w:ascii="Times New Roman" w:eastAsia="Times New Roman" w:hAnsi="Times New Roman" w:cs="Times New Roman"/>
          <w:b/>
          <w:bCs/>
          <w:color w:val="000000"/>
          <w:sz w:val="27"/>
          <w:szCs w:val="27"/>
          <w:lang w:val="kk-KZ" w:eastAsia="ru-RU"/>
        </w:rPr>
      </w:pPr>
    </w:p>
    <w:p w:rsidR="000C1470" w:rsidRDefault="000C1470" w:rsidP="002338EF">
      <w:pPr>
        <w:spacing w:after="0" w:line="240" w:lineRule="auto"/>
        <w:outlineLvl w:val="1"/>
        <w:rPr>
          <w:rFonts w:ascii="Times New Roman" w:eastAsia="Times New Roman" w:hAnsi="Times New Roman" w:cs="Times New Roman"/>
          <w:b/>
          <w:bCs/>
          <w:color w:val="000000"/>
          <w:sz w:val="27"/>
          <w:szCs w:val="27"/>
          <w:lang w:val="kk-KZ" w:eastAsia="ru-RU"/>
        </w:rPr>
      </w:pPr>
    </w:p>
    <w:p w:rsidR="000C1470" w:rsidRDefault="000C1470" w:rsidP="002338EF">
      <w:pPr>
        <w:spacing w:after="0" w:line="240" w:lineRule="auto"/>
        <w:outlineLvl w:val="1"/>
        <w:rPr>
          <w:rFonts w:ascii="Times New Roman" w:eastAsia="Times New Roman" w:hAnsi="Times New Roman" w:cs="Times New Roman"/>
          <w:b/>
          <w:bCs/>
          <w:color w:val="000000"/>
          <w:sz w:val="27"/>
          <w:szCs w:val="27"/>
          <w:lang w:val="kk-KZ" w:eastAsia="ru-RU"/>
        </w:rPr>
      </w:pPr>
    </w:p>
    <w:p w:rsidR="000C1470" w:rsidRDefault="000C1470" w:rsidP="002338EF">
      <w:pPr>
        <w:spacing w:after="0" w:line="240" w:lineRule="auto"/>
        <w:outlineLvl w:val="1"/>
        <w:rPr>
          <w:rFonts w:ascii="Times New Roman" w:eastAsia="Times New Roman" w:hAnsi="Times New Roman" w:cs="Times New Roman"/>
          <w:b/>
          <w:bCs/>
          <w:color w:val="000000"/>
          <w:sz w:val="27"/>
          <w:szCs w:val="27"/>
          <w:lang w:val="kk-KZ" w:eastAsia="ru-RU"/>
        </w:rPr>
      </w:pPr>
    </w:p>
    <w:p w:rsidR="000C1470" w:rsidRDefault="000C1470" w:rsidP="002338EF">
      <w:pPr>
        <w:spacing w:after="0" w:line="240" w:lineRule="auto"/>
        <w:outlineLvl w:val="1"/>
        <w:rPr>
          <w:rFonts w:ascii="Times New Roman" w:eastAsia="Times New Roman" w:hAnsi="Times New Roman" w:cs="Times New Roman"/>
          <w:b/>
          <w:bCs/>
          <w:color w:val="000000"/>
          <w:sz w:val="27"/>
          <w:szCs w:val="27"/>
          <w:lang w:val="kk-KZ" w:eastAsia="ru-RU"/>
        </w:rPr>
      </w:pPr>
    </w:p>
    <w:p w:rsidR="000C1470" w:rsidRDefault="000C1470" w:rsidP="002338EF">
      <w:pPr>
        <w:spacing w:after="0" w:line="240" w:lineRule="auto"/>
        <w:outlineLvl w:val="1"/>
        <w:rPr>
          <w:rFonts w:ascii="Times New Roman" w:eastAsia="Times New Roman" w:hAnsi="Times New Roman" w:cs="Times New Roman"/>
          <w:b/>
          <w:bCs/>
          <w:color w:val="000000"/>
          <w:sz w:val="27"/>
          <w:szCs w:val="27"/>
          <w:lang w:val="kk-KZ" w:eastAsia="ru-RU"/>
        </w:rPr>
      </w:pPr>
    </w:p>
    <w:p w:rsidR="000C1470" w:rsidRDefault="000C1470" w:rsidP="002338EF">
      <w:pPr>
        <w:spacing w:after="0" w:line="240" w:lineRule="auto"/>
        <w:outlineLvl w:val="1"/>
        <w:rPr>
          <w:rFonts w:ascii="Times New Roman" w:eastAsia="Times New Roman" w:hAnsi="Times New Roman" w:cs="Times New Roman"/>
          <w:b/>
          <w:bCs/>
          <w:color w:val="000000"/>
          <w:sz w:val="27"/>
          <w:szCs w:val="27"/>
          <w:lang w:val="kk-KZ" w:eastAsia="ru-RU"/>
        </w:rPr>
      </w:pPr>
    </w:p>
    <w:p w:rsidR="000C1470" w:rsidRDefault="000C1470" w:rsidP="002338EF">
      <w:pPr>
        <w:spacing w:after="0" w:line="240" w:lineRule="auto"/>
        <w:outlineLvl w:val="1"/>
        <w:rPr>
          <w:rFonts w:ascii="Times New Roman" w:eastAsia="Times New Roman" w:hAnsi="Times New Roman" w:cs="Times New Roman"/>
          <w:b/>
          <w:bCs/>
          <w:color w:val="000000"/>
          <w:sz w:val="27"/>
          <w:szCs w:val="27"/>
          <w:lang w:val="kk-KZ" w:eastAsia="ru-RU"/>
        </w:rPr>
      </w:pPr>
    </w:p>
    <w:p w:rsidR="000C1470" w:rsidRDefault="000C1470" w:rsidP="002338EF">
      <w:pPr>
        <w:spacing w:after="0" w:line="240" w:lineRule="auto"/>
        <w:outlineLvl w:val="1"/>
        <w:rPr>
          <w:rFonts w:ascii="Times New Roman" w:eastAsia="Times New Roman" w:hAnsi="Times New Roman" w:cs="Times New Roman"/>
          <w:b/>
          <w:bCs/>
          <w:color w:val="000000"/>
          <w:sz w:val="27"/>
          <w:szCs w:val="27"/>
          <w:lang w:val="kk-KZ" w:eastAsia="ru-RU"/>
        </w:rPr>
      </w:pPr>
    </w:p>
    <w:p w:rsidR="00554B58" w:rsidRPr="00554B58" w:rsidRDefault="00554B58" w:rsidP="00554B58">
      <w:pPr>
        <w:pStyle w:val="HTML"/>
        <w:shd w:val="clear" w:color="auto" w:fill="FFFFFF"/>
        <w:ind w:firstLine="567"/>
        <w:rPr>
          <w:rFonts w:ascii="Times New Roman" w:eastAsia="Times New Roman" w:hAnsi="Times New Roman" w:cs="Times New Roman"/>
          <w:b/>
          <w:color w:val="212121"/>
          <w:sz w:val="28"/>
          <w:szCs w:val="28"/>
          <w:lang w:val="kk-KZ" w:eastAsia="ru-RU"/>
        </w:rPr>
      </w:pPr>
      <w:r>
        <w:rPr>
          <w:rFonts w:ascii="Times New Roman" w:eastAsia="Times New Roman" w:hAnsi="Times New Roman" w:cs="Times New Roman"/>
          <w:b/>
          <w:bCs/>
          <w:color w:val="000000"/>
          <w:sz w:val="27"/>
          <w:szCs w:val="27"/>
          <w:lang w:val="kk-KZ" w:eastAsia="ru-RU"/>
        </w:rPr>
        <w:lastRenderedPageBreak/>
        <w:t>1</w:t>
      </w:r>
      <w:r w:rsidR="002338EF" w:rsidRPr="002338EF">
        <w:rPr>
          <w:rFonts w:ascii="Times New Roman" w:eastAsia="Times New Roman" w:hAnsi="Times New Roman" w:cs="Times New Roman"/>
          <w:b/>
          <w:bCs/>
          <w:color w:val="000000"/>
          <w:sz w:val="27"/>
          <w:szCs w:val="27"/>
          <w:lang w:val="kk-KZ" w:eastAsia="ru-RU"/>
        </w:rPr>
        <w:t> </w:t>
      </w:r>
      <w:r w:rsidR="00F810E0" w:rsidRPr="00F810E0">
        <w:rPr>
          <w:rFonts w:ascii="Times New Roman" w:eastAsia="Times New Roman" w:hAnsi="Times New Roman" w:cs="Times New Roman"/>
          <w:b/>
          <w:color w:val="212121"/>
          <w:sz w:val="28"/>
          <w:szCs w:val="28"/>
          <w:lang w:val="kk-KZ" w:eastAsia="ru-RU"/>
        </w:rPr>
        <w:t>ІСКЕРЛІК</w:t>
      </w:r>
      <w:r w:rsidRPr="00554B58">
        <w:rPr>
          <w:rFonts w:ascii="Times New Roman" w:eastAsia="Times New Roman" w:hAnsi="Times New Roman" w:cs="Times New Roman"/>
          <w:b/>
          <w:color w:val="212121"/>
          <w:sz w:val="28"/>
          <w:szCs w:val="28"/>
          <w:lang w:val="kk-KZ" w:eastAsia="ru-RU"/>
        </w:rPr>
        <w:t xml:space="preserve"> ОЙЫНДАРЫНЫҢ СЫНЫПТАУЫ ЖӘНЕ МӘНДЕРІ</w:t>
      </w:r>
    </w:p>
    <w:p w:rsidR="00554B58" w:rsidRDefault="00554B58" w:rsidP="00554B58">
      <w:pPr>
        <w:spacing w:after="0" w:line="240" w:lineRule="auto"/>
        <w:ind w:firstLine="709"/>
        <w:outlineLvl w:val="1"/>
        <w:rPr>
          <w:rFonts w:ascii="Times New Roman" w:eastAsia="Times New Roman" w:hAnsi="Times New Roman" w:cs="Times New Roman"/>
          <w:color w:val="000000"/>
          <w:sz w:val="24"/>
          <w:szCs w:val="24"/>
          <w:lang w:val="kk-KZ" w:eastAsia="ru-RU"/>
        </w:rPr>
      </w:pPr>
    </w:p>
    <w:p w:rsidR="00554B58" w:rsidRDefault="002338EF" w:rsidP="00554B58">
      <w:pPr>
        <w:spacing w:after="0" w:line="240" w:lineRule="auto"/>
        <w:ind w:firstLine="567"/>
        <w:outlineLvl w:val="1"/>
        <w:rPr>
          <w:rFonts w:ascii="Times New Roman" w:eastAsia="Times New Roman" w:hAnsi="Times New Roman" w:cs="Times New Roman"/>
          <w:color w:val="000000"/>
          <w:sz w:val="28"/>
          <w:szCs w:val="28"/>
          <w:lang w:val="kk-KZ" w:eastAsia="ru-RU"/>
        </w:rPr>
      </w:pPr>
      <w:r w:rsidRPr="00554B58">
        <w:rPr>
          <w:rFonts w:ascii="Times New Roman" w:eastAsia="Times New Roman" w:hAnsi="Times New Roman" w:cs="Times New Roman"/>
          <w:color w:val="000000"/>
          <w:sz w:val="28"/>
          <w:szCs w:val="28"/>
          <w:lang w:val="kk-KZ" w:eastAsia="ru-RU"/>
        </w:rPr>
        <w:t xml:space="preserve">Іскерлік ойындарды бірнеше топқа бөлінеді: </w:t>
      </w:r>
    </w:p>
    <w:p w:rsidR="00554B58" w:rsidRPr="00554B58" w:rsidRDefault="00554B58" w:rsidP="00554B58">
      <w:pPr>
        <w:spacing w:after="0" w:line="240" w:lineRule="auto"/>
        <w:ind w:firstLine="567"/>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kk-KZ" w:eastAsia="ru-RU"/>
        </w:rPr>
        <w:t xml:space="preserve">1. </w:t>
      </w:r>
      <w:r w:rsidRPr="00554B58">
        <w:rPr>
          <w:rFonts w:ascii="Times New Roman" w:eastAsia="Times New Roman" w:hAnsi="Times New Roman" w:cs="Times New Roman"/>
          <w:color w:val="000000"/>
          <w:sz w:val="28"/>
          <w:szCs w:val="28"/>
          <w:lang w:val="kk-KZ" w:eastAsia="ru-RU"/>
        </w:rPr>
        <w:t>Оқыту (білімі, дағдысы):</w:t>
      </w:r>
    </w:p>
    <w:p w:rsidR="00554B58" w:rsidRPr="00554B58" w:rsidRDefault="00554B58" w:rsidP="00554B58">
      <w:pPr>
        <w:spacing w:after="0" w:line="240" w:lineRule="auto"/>
        <w:ind w:firstLine="567"/>
        <w:rPr>
          <w:rFonts w:ascii="Times New Roman" w:eastAsia="Times New Roman" w:hAnsi="Times New Roman" w:cs="Times New Roman"/>
          <w:color w:val="000000"/>
          <w:sz w:val="28"/>
          <w:szCs w:val="28"/>
          <w:lang w:val="kk-KZ" w:eastAsia="ru-RU"/>
        </w:rPr>
      </w:pPr>
      <w:r w:rsidRPr="00554B58">
        <w:rPr>
          <w:rFonts w:ascii="Times New Roman" w:eastAsia="Times New Roman" w:hAnsi="Times New Roman" w:cs="Times New Roman"/>
          <w:color w:val="000000"/>
          <w:sz w:val="28"/>
          <w:szCs w:val="28"/>
          <w:lang w:val="kk-KZ" w:eastAsia="ru-RU"/>
        </w:rPr>
        <w:t>- зерттеу (жаңа білімді игеруге үлес қосу);</w:t>
      </w:r>
    </w:p>
    <w:p w:rsidR="00F810E0" w:rsidRDefault="00554B58" w:rsidP="00F810E0">
      <w:pPr>
        <w:spacing w:after="0" w:line="240" w:lineRule="auto"/>
        <w:ind w:firstLine="567"/>
        <w:rPr>
          <w:rFonts w:ascii="Times New Roman" w:eastAsia="Times New Roman" w:hAnsi="Times New Roman" w:cs="Times New Roman"/>
          <w:color w:val="000000"/>
          <w:sz w:val="28"/>
          <w:szCs w:val="28"/>
          <w:lang w:val="kk-KZ" w:eastAsia="ru-RU"/>
        </w:rPr>
      </w:pPr>
      <w:r w:rsidRPr="00554B58">
        <w:rPr>
          <w:rFonts w:ascii="Times New Roman" w:eastAsia="Times New Roman" w:hAnsi="Times New Roman" w:cs="Times New Roman"/>
          <w:color w:val="000000"/>
          <w:sz w:val="28"/>
          <w:szCs w:val="28"/>
          <w:lang w:val="kk-KZ" w:eastAsia="ru-RU"/>
        </w:rPr>
        <w:t xml:space="preserve">- практикалық жұмыс үшін (формалық дағдылар); </w:t>
      </w:r>
      <w:r w:rsidR="00F810E0">
        <w:rPr>
          <w:rFonts w:ascii="Times New Roman" w:eastAsia="Times New Roman" w:hAnsi="Times New Roman" w:cs="Times New Roman"/>
          <w:color w:val="000000"/>
          <w:sz w:val="28"/>
          <w:szCs w:val="28"/>
          <w:lang w:val="kk-KZ" w:eastAsia="ru-RU"/>
        </w:rPr>
        <w:t>і</w:t>
      </w:r>
      <w:r w:rsidRPr="00554B58">
        <w:rPr>
          <w:rFonts w:ascii="Times New Roman" w:eastAsia="Times New Roman" w:hAnsi="Times New Roman" w:cs="Times New Roman"/>
          <w:color w:val="000000"/>
          <w:sz w:val="28"/>
          <w:szCs w:val="28"/>
          <w:lang w:val="kk-KZ" w:eastAsia="ru-RU"/>
        </w:rPr>
        <w:t>здеу (ақпарат іздеу немесе бірлескен шешім).</w:t>
      </w:r>
    </w:p>
    <w:p w:rsidR="00F810E0" w:rsidRPr="00F810E0" w:rsidRDefault="00F810E0" w:rsidP="00F810E0">
      <w:pPr>
        <w:spacing w:after="0" w:line="240" w:lineRule="auto"/>
        <w:ind w:firstLine="567"/>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kk-KZ" w:eastAsia="ru-RU"/>
        </w:rPr>
        <w:t>2.</w:t>
      </w:r>
      <w:r w:rsidRPr="00F810E0">
        <w:rPr>
          <w:rFonts w:ascii="Times New Roman" w:eastAsia="Times New Roman" w:hAnsi="Times New Roman" w:cs="Times New Roman"/>
          <w:color w:val="000000"/>
          <w:sz w:val="28"/>
          <w:szCs w:val="28"/>
          <w:lang w:val="kk-KZ" w:eastAsia="ru-RU"/>
        </w:rPr>
        <w:t xml:space="preserve"> Кәсіби бағдар беру үшін.</w:t>
      </w:r>
    </w:p>
    <w:p w:rsidR="00F810E0" w:rsidRPr="00F810E0" w:rsidRDefault="00F810E0" w:rsidP="00F810E0">
      <w:pPr>
        <w:spacing w:after="0" w:line="240" w:lineRule="auto"/>
        <w:ind w:firstLine="567"/>
        <w:rPr>
          <w:rFonts w:ascii="Times New Roman" w:eastAsia="Times New Roman" w:hAnsi="Times New Roman" w:cs="Times New Roman"/>
          <w:color w:val="000000"/>
          <w:sz w:val="28"/>
          <w:szCs w:val="28"/>
          <w:lang w:val="kk-KZ" w:eastAsia="ru-RU"/>
        </w:rPr>
      </w:pPr>
      <w:r w:rsidRPr="00F810E0">
        <w:rPr>
          <w:rFonts w:ascii="Times New Roman" w:eastAsia="Times New Roman" w:hAnsi="Times New Roman" w:cs="Times New Roman"/>
          <w:color w:val="000000"/>
          <w:sz w:val="28"/>
          <w:szCs w:val="28"/>
          <w:lang w:val="kk-KZ" w:eastAsia="ru-RU"/>
        </w:rPr>
        <w:t>3. Оқуды бағалау және жетілдіру.</w:t>
      </w:r>
    </w:p>
    <w:p w:rsidR="00F810E0" w:rsidRPr="00F810E0" w:rsidRDefault="00F810E0" w:rsidP="00F810E0">
      <w:pPr>
        <w:spacing w:after="0" w:line="240" w:lineRule="auto"/>
        <w:ind w:firstLine="567"/>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kk-KZ" w:eastAsia="ru-RU"/>
        </w:rPr>
        <w:t>4.</w:t>
      </w:r>
      <w:r w:rsidRPr="00F810E0">
        <w:rPr>
          <w:rFonts w:ascii="Times New Roman" w:eastAsia="Times New Roman" w:hAnsi="Times New Roman" w:cs="Times New Roman"/>
          <w:color w:val="000000"/>
          <w:sz w:val="28"/>
          <w:szCs w:val="28"/>
          <w:lang w:val="kk-KZ" w:eastAsia="ru-RU"/>
        </w:rPr>
        <w:t>Бос лауазымға мамандарды іріктеу үшін.</w:t>
      </w:r>
    </w:p>
    <w:p w:rsidR="00F810E0" w:rsidRPr="00F810E0" w:rsidRDefault="00F810E0" w:rsidP="00F810E0">
      <w:pPr>
        <w:spacing w:after="0" w:line="240" w:lineRule="auto"/>
        <w:ind w:firstLine="567"/>
        <w:rPr>
          <w:rFonts w:ascii="Times New Roman" w:eastAsia="Times New Roman" w:hAnsi="Times New Roman" w:cs="Times New Roman"/>
          <w:color w:val="000000"/>
          <w:sz w:val="28"/>
          <w:szCs w:val="28"/>
          <w:lang w:val="kk-KZ" w:eastAsia="ru-RU"/>
        </w:rPr>
      </w:pPr>
      <w:r w:rsidRPr="00554B58">
        <w:rPr>
          <w:rFonts w:ascii="Times New Roman" w:eastAsia="Times New Roman" w:hAnsi="Times New Roman" w:cs="Times New Roman"/>
          <w:color w:val="000000"/>
          <w:sz w:val="28"/>
          <w:szCs w:val="28"/>
          <w:lang w:val="kk-KZ" w:eastAsia="ru-RU"/>
        </w:rPr>
        <w:t>Іскерлік</w:t>
      </w:r>
      <w:r w:rsidRPr="00F810E0">
        <w:rPr>
          <w:rFonts w:ascii="Times New Roman" w:eastAsia="Times New Roman" w:hAnsi="Times New Roman" w:cs="Times New Roman"/>
          <w:color w:val="000000"/>
          <w:sz w:val="28"/>
          <w:szCs w:val="28"/>
          <w:lang w:val="kk-KZ" w:eastAsia="ru-RU"/>
        </w:rPr>
        <w:t xml:space="preserve"> ойындары қатысушылардың (команданың, жеке тұлғалардың) санаттары бойынша және тараптардың мүдделері бойынша жіктелуі мүмкін:</w:t>
      </w:r>
    </w:p>
    <w:p w:rsidR="00F810E0" w:rsidRPr="00F810E0" w:rsidRDefault="00F810E0" w:rsidP="00F810E0">
      <w:pPr>
        <w:spacing w:after="0" w:line="240" w:lineRule="auto"/>
        <w:ind w:firstLine="567"/>
        <w:rPr>
          <w:rFonts w:ascii="Times New Roman" w:eastAsia="Times New Roman" w:hAnsi="Times New Roman" w:cs="Times New Roman"/>
          <w:color w:val="000000"/>
          <w:sz w:val="28"/>
          <w:szCs w:val="28"/>
          <w:lang w:val="kk-KZ" w:eastAsia="ru-RU"/>
        </w:rPr>
      </w:pPr>
      <w:r w:rsidRPr="00F810E0">
        <w:rPr>
          <w:rFonts w:ascii="Times New Roman" w:eastAsia="Times New Roman" w:hAnsi="Times New Roman" w:cs="Times New Roman"/>
          <w:color w:val="000000"/>
          <w:sz w:val="28"/>
          <w:szCs w:val="28"/>
          <w:lang w:val="kk-KZ" w:eastAsia="ru-RU"/>
        </w:rPr>
        <w:t>- әріптестік ойын (жалпыға ортақ немесе қарама-қарсы мүдделері бар командалық дағдыларды қалыптастыру);</w:t>
      </w:r>
    </w:p>
    <w:p w:rsidR="00F810E0" w:rsidRPr="00F810E0" w:rsidRDefault="00F810E0" w:rsidP="00F810E0">
      <w:pPr>
        <w:spacing w:after="0" w:line="240" w:lineRule="auto"/>
        <w:ind w:firstLine="567"/>
        <w:rPr>
          <w:rFonts w:ascii="Times New Roman" w:eastAsia="Times New Roman" w:hAnsi="Times New Roman" w:cs="Times New Roman"/>
          <w:color w:val="000000"/>
          <w:sz w:val="28"/>
          <w:szCs w:val="28"/>
          <w:lang w:val="kk-KZ" w:eastAsia="ru-RU"/>
        </w:rPr>
      </w:pPr>
      <w:r w:rsidRPr="00F810E0">
        <w:rPr>
          <w:rFonts w:ascii="Times New Roman" w:eastAsia="Times New Roman" w:hAnsi="Times New Roman" w:cs="Times New Roman"/>
          <w:color w:val="000000"/>
          <w:sz w:val="28"/>
          <w:szCs w:val="28"/>
          <w:lang w:val="kk-KZ" w:eastAsia="ru-RU"/>
        </w:rPr>
        <w:t>- тараптар мен командалар арасындағы қарсыласу;</w:t>
      </w:r>
    </w:p>
    <w:p w:rsidR="00F810E0" w:rsidRPr="00F810E0" w:rsidRDefault="00F810E0" w:rsidP="00F810E0">
      <w:pPr>
        <w:spacing w:after="0" w:line="240" w:lineRule="auto"/>
        <w:ind w:firstLine="567"/>
        <w:rPr>
          <w:rFonts w:ascii="Times New Roman" w:eastAsia="Times New Roman" w:hAnsi="Times New Roman" w:cs="Times New Roman"/>
          <w:color w:val="000000"/>
          <w:sz w:val="28"/>
          <w:szCs w:val="28"/>
          <w:lang w:val="kk-KZ" w:eastAsia="ru-RU"/>
        </w:rPr>
      </w:pPr>
      <w:r w:rsidRPr="00F810E0">
        <w:rPr>
          <w:rFonts w:ascii="Times New Roman" w:eastAsia="Times New Roman" w:hAnsi="Times New Roman" w:cs="Times New Roman"/>
          <w:color w:val="000000"/>
          <w:sz w:val="28"/>
          <w:szCs w:val="28"/>
          <w:lang w:val="kk-KZ" w:eastAsia="ru-RU"/>
        </w:rPr>
        <w:t>- нәтижелерін бағалау өзара байланысты емес жеке қатысушылар конкурсы;</w:t>
      </w:r>
    </w:p>
    <w:p w:rsidR="00F810E0" w:rsidRDefault="00F810E0" w:rsidP="00F810E0">
      <w:pPr>
        <w:spacing w:after="0" w:line="240" w:lineRule="auto"/>
        <w:ind w:firstLine="567"/>
        <w:rPr>
          <w:rFonts w:ascii="Times New Roman" w:eastAsia="Times New Roman" w:hAnsi="Times New Roman" w:cs="Times New Roman"/>
          <w:color w:val="000000"/>
          <w:sz w:val="28"/>
          <w:szCs w:val="28"/>
          <w:lang w:val="kk-KZ" w:eastAsia="ru-RU"/>
        </w:rPr>
      </w:pPr>
      <w:r w:rsidRPr="00F810E0">
        <w:rPr>
          <w:rFonts w:ascii="Times New Roman" w:eastAsia="Times New Roman" w:hAnsi="Times New Roman" w:cs="Times New Roman"/>
          <w:color w:val="000000"/>
          <w:sz w:val="28"/>
          <w:szCs w:val="28"/>
          <w:lang w:val="kk-KZ" w:eastAsia="ru-RU"/>
        </w:rPr>
        <w:t>- күтпеген ортаға немесе мақсаттары жоқ қатысушыларға арналған іскери ойындар.</w:t>
      </w:r>
    </w:p>
    <w:p w:rsidR="00F810E0" w:rsidRPr="00F810E0" w:rsidRDefault="00F810E0" w:rsidP="00F810E0">
      <w:pPr>
        <w:shd w:val="clear" w:color="auto" w:fill="FFFFFF"/>
        <w:spacing w:after="150" w:line="240" w:lineRule="auto"/>
        <w:ind w:firstLine="567"/>
        <w:outlineLvl w:val="1"/>
        <w:rPr>
          <w:rFonts w:ascii="Times New Roman" w:eastAsia="Times New Roman" w:hAnsi="Times New Roman" w:cs="Times New Roman"/>
          <w:bCs/>
          <w:color w:val="000000"/>
          <w:sz w:val="28"/>
          <w:szCs w:val="28"/>
          <w:lang w:val="kk-KZ" w:eastAsia="ru-RU"/>
        </w:rPr>
      </w:pPr>
      <w:r w:rsidRPr="00F810E0">
        <w:rPr>
          <w:rFonts w:ascii="Times New Roman" w:eastAsia="Times New Roman" w:hAnsi="Times New Roman" w:cs="Times New Roman"/>
          <w:bCs/>
          <w:color w:val="000000"/>
          <w:sz w:val="28"/>
          <w:szCs w:val="28"/>
          <w:lang w:val="kk-KZ" w:eastAsia="ru-RU"/>
        </w:rPr>
        <w:t>Іскерлік ойындардың түрлері 1-кестеде көрсетілген.</w:t>
      </w:r>
    </w:p>
    <w:p w:rsidR="00F810E0" w:rsidRPr="00F810E0" w:rsidRDefault="00F810E0" w:rsidP="00F810E0">
      <w:pPr>
        <w:shd w:val="clear" w:color="auto" w:fill="FFFFFF"/>
        <w:spacing w:after="150" w:line="240" w:lineRule="auto"/>
        <w:ind w:firstLine="567"/>
        <w:outlineLvl w:val="1"/>
        <w:rPr>
          <w:rFonts w:ascii="Times New Roman" w:eastAsia="Times New Roman" w:hAnsi="Times New Roman" w:cs="Times New Roman"/>
          <w:bCs/>
          <w:color w:val="000000"/>
          <w:sz w:val="28"/>
          <w:szCs w:val="28"/>
          <w:lang w:val="kk-KZ" w:eastAsia="ru-RU"/>
        </w:rPr>
      </w:pPr>
      <w:r w:rsidRPr="00F810E0">
        <w:rPr>
          <w:rFonts w:ascii="Times New Roman" w:eastAsia="Times New Roman" w:hAnsi="Times New Roman" w:cs="Times New Roman"/>
          <w:bCs/>
          <w:color w:val="000000"/>
          <w:sz w:val="28"/>
          <w:szCs w:val="28"/>
          <w:lang w:val="kk-KZ" w:eastAsia="ru-RU"/>
        </w:rPr>
        <w:t>Кесте 1- Іскерлік ойын  түрлері</w:t>
      </w:r>
    </w:p>
    <w:tbl>
      <w:tblPr>
        <w:tblStyle w:val="a9"/>
        <w:tblW w:w="0" w:type="auto"/>
        <w:tblLook w:val="04A0" w:firstRow="1" w:lastRow="0" w:firstColumn="1" w:lastColumn="0" w:noHBand="0" w:noVBand="1"/>
      </w:tblPr>
      <w:tblGrid>
        <w:gridCol w:w="2376"/>
        <w:gridCol w:w="7088"/>
      </w:tblGrid>
      <w:tr w:rsidR="00F810E0" w:rsidRPr="00F810E0" w:rsidTr="00AA6502">
        <w:tc>
          <w:tcPr>
            <w:tcW w:w="2376" w:type="dxa"/>
          </w:tcPr>
          <w:p w:rsidR="00F810E0" w:rsidRPr="00F810E0" w:rsidRDefault="00F810E0" w:rsidP="00F810E0">
            <w:pPr>
              <w:jc w:val="center"/>
              <w:outlineLvl w:val="0"/>
              <w:rPr>
                <w:rFonts w:ascii="Times New Roman" w:eastAsia="Times New Roman" w:hAnsi="Times New Roman" w:cs="Times New Roman"/>
                <w:kern w:val="36"/>
                <w:sz w:val="24"/>
                <w:szCs w:val="24"/>
                <w:lang w:eastAsia="ru-RU"/>
              </w:rPr>
            </w:pPr>
            <w:r w:rsidRPr="00F810E0">
              <w:rPr>
                <w:rFonts w:ascii="Times New Roman" w:eastAsia="Times New Roman" w:hAnsi="Times New Roman" w:cs="Times New Roman"/>
                <w:kern w:val="36"/>
                <w:sz w:val="24"/>
                <w:szCs w:val="24"/>
                <w:lang w:eastAsia="ru-RU"/>
              </w:rPr>
              <w:t>Іскерлік ойын  түрлері</w:t>
            </w:r>
          </w:p>
        </w:tc>
        <w:tc>
          <w:tcPr>
            <w:tcW w:w="7088" w:type="dxa"/>
          </w:tcPr>
          <w:p w:rsidR="00F810E0" w:rsidRPr="00F810E0" w:rsidRDefault="00F810E0" w:rsidP="00F810E0">
            <w:pPr>
              <w:jc w:val="center"/>
              <w:outlineLvl w:val="0"/>
              <w:rPr>
                <w:rFonts w:ascii="Times New Roman" w:eastAsia="Times New Roman" w:hAnsi="Times New Roman" w:cs="Times New Roman"/>
                <w:kern w:val="36"/>
                <w:sz w:val="24"/>
                <w:szCs w:val="24"/>
                <w:lang w:eastAsia="ru-RU"/>
              </w:rPr>
            </w:pPr>
            <w:r w:rsidRPr="00F810E0">
              <w:rPr>
                <w:rFonts w:ascii="Times New Roman" w:eastAsia="Times New Roman" w:hAnsi="Times New Roman" w:cs="Times New Roman"/>
                <w:kern w:val="36"/>
                <w:sz w:val="24"/>
                <w:szCs w:val="24"/>
                <w:lang w:eastAsia="ru-RU"/>
              </w:rPr>
              <w:t>Сипаттамалары</w:t>
            </w:r>
          </w:p>
        </w:tc>
      </w:tr>
      <w:tr w:rsidR="00F810E0" w:rsidRPr="00F810E0" w:rsidTr="00AA6502">
        <w:tc>
          <w:tcPr>
            <w:tcW w:w="2376" w:type="dxa"/>
          </w:tcPr>
          <w:p w:rsidR="00F810E0" w:rsidRPr="00F810E0" w:rsidRDefault="00F810E0" w:rsidP="00F810E0">
            <w:pPr>
              <w:outlineLvl w:val="0"/>
              <w:rPr>
                <w:rFonts w:ascii="Times New Roman" w:eastAsia="Times New Roman" w:hAnsi="Times New Roman" w:cs="Times New Roman"/>
                <w:kern w:val="36"/>
                <w:sz w:val="24"/>
                <w:szCs w:val="24"/>
                <w:lang w:eastAsia="ru-RU"/>
              </w:rPr>
            </w:pPr>
            <w:r w:rsidRPr="00F810E0">
              <w:rPr>
                <w:rFonts w:ascii="Times New Roman" w:eastAsia="Times New Roman" w:hAnsi="Times New Roman" w:cs="Times New Roman"/>
                <w:kern w:val="36"/>
                <w:sz w:val="24"/>
                <w:szCs w:val="24"/>
                <w:lang w:eastAsia="ru-RU"/>
              </w:rPr>
              <w:t>Топтық талқылау</w:t>
            </w:r>
          </w:p>
        </w:tc>
        <w:tc>
          <w:tcPr>
            <w:tcW w:w="7088" w:type="dxa"/>
          </w:tcPr>
          <w:p w:rsidR="00F810E0" w:rsidRPr="00F810E0" w:rsidRDefault="00F810E0" w:rsidP="00F810E0">
            <w:pPr>
              <w:jc w:val="both"/>
              <w:outlineLvl w:val="0"/>
              <w:rPr>
                <w:rFonts w:ascii="Times New Roman" w:eastAsia="Times New Roman" w:hAnsi="Times New Roman" w:cs="Times New Roman"/>
                <w:kern w:val="36"/>
                <w:sz w:val="24"/>
                <w:szCs w:val="24"/>
                <w:lang w:eastAsia="ru-RU"/>
              </w:rPr>
            </w:pPr>
            <w:r w:rsidRPr="00F810E0">
              <w:rPr>
                <w:rFonts w:ascii="Times New Roman" w:eastAsia="Times New Roman" w:hAnsi="Times New Roman" w:cs="Times New Roman"/>
                <w:kern w:val="36"/>
                <w:sz w:val="24"/>
                <w:szCs w:val="24"/>
                <w:lang w:eastAsia="ru-RU"/>
              </w:rPr>
              <w:t xml:space="preserve">Топтың дағдыларын қалыптастырады. Ойыншылар </w:t>
            </w:r>
            <w:proofErr w:type="gramStart"/>
            <w:r w:rsidRPr="00F810E0">
              <w:rPr>
                <w:rFonts w:ascii="Times New Roman" w:eastAsia="Times New Roman" w:hAnsi="Times New Roman" w:cs="Times New Roman"/>
                <w:kern w:val="36"/>
                <w:sz w:val="24"/>
                <w:szCs w:val="24"/>
                <w:lang w:eastAsia="ru-RU"/>
              </w:rPr>
              <w:t>п</w:t>
            </w:r>
            <w:proofErr w:type="gramEnd"/>
            <w:r w:rsidRPr="00F810E0">
              <w:rPr>
                <w:rFonts w:ascii="Times New Roman" w:eastAsia="Times New Roman" w:hAnsi="Times New Roman" w:cs="Times New Roman"/>
                <w:kern w:val="36"/>
                <w:sz w:val="24"/>
                <w:szCs w:val="24"/>
                <w:lang w:eastAsia="ru-RU"/>
              </w:rPr>
              <w:t>ікірталас ережелеріне сәйкес бірдей тапсырманы орындайды. Уақыт өті</w:t>
            </w:r>
            <w:proofErr w:type="gramStart"/>
            <w:r w:rsidRPr="00F810E0">
              <w:rPr>
                <w:rFonts w:ascii="Times New Roman" w:eastAsia="Times New Roman" w:hAnsi="Times New Roman" w:cs="Times New Roman"/>
                <w:kern w:val="36"/>
                <w:sz w:val="24"/>
                <w:szCs w:val="24"/>
                <w:lang w:eastAsia="ru-RU"/>
              </w:rPr>
              <w:t>п</w:t>
            </w:r>
            <w:proofErr w:type="gramEnd"/>
            <w:r w:rsidRPr="00F810E0">
              <w:rPr>
                <w:rFonts w:ascii="Times New Roman" w:eastAsia="Times New Roman" w:hAnsi="Times New Roman" w:cs="Times New Roman"/>
                <w:kern w:val="36"/>
                <w:sz w:val="24"/>
                <w:szCs w:val="24"/>
                <w:lang w:eastAsia="ru-RU"/>
              </w:rPr>
              <w:t xml:space="preserve"> біткеннен кейін жауаптар сұрыпталады және бағаланады.</w:t>
            </w:r>
          </w:p>
        </w:tc>
      </w:tr>
      <w:tr w:rsidR="00F810E0" w:rsidRPr="00F810E0" w:rsidTr="00AA6502">
        <w:tc>
          <w:tcPr>
            <w:tcW w:w="2376" w:type="dxa"/>
          </w:tcPr>
          <w:p w:rsidR="00F810E0" w:rsidRPr="00F810E0" w:rsidRDefault="00F810E0" w:rsidP="00F810E0">
            <w:pPr>
              <w:outlineLvl w:val="0"/>
              <w:rPr>
                <w:rFonts w:ascii="Times New Roman" w:eastAsia="Times New Roman" w:hAnsi="Times New Roman" w:cs="Times New Roman"/>
                <w:kern w:val="36"/>
                <w:sz w:val="24"/>
                <w:szCs w:val="24"/>
                <w:lang w:eastAsia="ru-RU"/>
              </w:rPr>
            </w:pPr>
            <w:proofErr w:type="gramStart"/>
            <w:r w:rsidRPr="00F810E0">
              <w:rPr>
                <w:rFonts w:ascii="Times New Roman" w:eastAsia="Times New Roman" w:hAnsi="Times New Roman" w:cs="Times New Roman"/>
                <w:kern w:val="36"/>
                <w:sz w:val="24"/>
                <w:szCs w:val="24"/>
                <w:lang w:eastAsia="ru-RU"/>
              </w:rPr>
              <w:t>Р</w:t>
            </w:r>
            <w:proofErr w:type="gramEnd"/>
            <w:r w:rsidRPr="00F810E0">
              <w:rPr>
                <w:rFonts w:ascii="Times New Roman" w:eastAsia="Times New Roman" w:hAnsi="Times New Roman" w:cs="Times New Roman"/>
                <w:kern w:val="36"/>
                <w:sz w:val="24"/>
                <w:szCs w:val="24"/>
                <w:lang w:eastAsia="ru-RU"/>
              </w:rPr>
              <w:t>өлді ойын</w:t>
            </w:r>
          </w:p>
        </w:tc>
        <w:tc>
          <w:tcPr>
            <w:tcW w:w="7088" w:type="dxa"/>
          </w:tcPr>
          <w:p w:rsidR="00F810E0" w:rsidRPr="00F810E0" w:rsidRDefault="00F810E0" w:rsidP="00F810E0">
            <w:pPr>
              <w:jc w:val="both"/>
              <w:outlineLvl w:val="0"/>
              <w:rPr>
                <w:rFonts w:ascii="Times New Roman" w:eastAsia="Times New Roman" w:hAnsi="Times New Roman" w:cs="Times New Roman"/>
                <w:kern w:val="36"/>
                <w:sz w:val="24"/>
                <w:szCs w:val="24"/>
                <w:lang w:eastAsia="ru-RU"/>
              </w:rPr>
            </w:pPr>
            <w:r w:rsidRPr="00F810E0">
              <w:rPr>
                <w:rFonts w:ascii="Times New Roman" w:eastAsia="Times New Roman" w:hAnsi="Times New Roman" w:cs="Times New Roman"/>
                <w:kern w:val="36"/>
                <w:sz w:val="24"/>
                <w:szCs w:val="24"/>
                <w:lang w:eastAsia="ru-RU"/>
              </w:rPr>
              <w:t xml:space="preserve">Әркім жеке жағдайды ойнауға, жағдайды модельдеуге тиіс. </w:t>
            </w:r>
            <w:proofErr w:type="gramStart"/>
            <w:r w:rsidRPr="00F810E0">
              <w:rPr>
                <w:rFonts w:ascii="Times New Roman" w:eastAsia="Times New Roman" w:hAnsi="Times New Roman" w:cs="Times New Roman"/>
                <w:kern w:val="36"/>
                <w:sz w:val="24"/>
                <w:szCs w:val="24"/>
                <w:lang w:eastAsia="ru-RU"/>
              </w:rPr>
              <w:t>Р</w:t>
            </w:r>
            <w:proofErr w:type="gramEnd"/>
            <w:r w:rsidRPr="00F810E0">
              <w:rPr>
                <w:rFonts w:ascii="Times New Roman" w:eastAsia="Times New Roman" w:hAnsi="Times New Roman" w:cs="Times New Roman"/>
                <w:kern w:val="36"/>
                <w:sz w:val="24"/>
                <w:szCs w:val="24"/>
                <w:lang w:eastAsia="ru-RU"/>
              </w:rPr>
              <w:t>өлдер бейтарап, эмоциялар тудырмайды.</w:t>
            </w:r>
          </w:p>
        </w:tc>
      </w:tr>
      <w:tr w:rsidR="00F810E0" w:rsidRPr="00F810E0" w:rsidTr="00AA6502">
        <w:tc>
          <w:tcPr>
            <w:tcW w:w="2376" w:type="dxa"/>
          </w:tcPr>
          <w:p w:rsidR="00F810E0" w:rsidRPr="00F810E0" w:rsidRDefault="00F810E0" w:rsidP="00F810E0">
            <w:pPr>
              <w:outlineLvl w:val="0"/>
              <w:rPr>
                <w:rFonts w:ascii="Times New Roman" w:eastAsia="Times New Roman" w:hAnsi="Times New Roman" w:cs="Times New Roman"/>
                <w:kern w:val="36"/>
                <w:sz w:val="24"/>
                <w:szCs w:val="24"/>
                <w:lang w:eastAsia="ru-RU"/>
              </w:rPr>
            </w:pPr>
            <w:r>
              <w:rPr>
                <w:rFonts w:ascii="Times New Roman" w:eastAsia="Times New Roman" w:hAnsi="Times New Roman" w:cs="Times New Roman"/>
                <w:kern w:val="36"/>
                <w:sz w:val="24"/>
                <w:szCs w:val="24"/>
                <w:lang w:eastAsia="ru-RU"/>
              </w:rPr>
              <w:t>Салон</w:t>
            </w:r>
            <w:r>
              <w:rPr>
                <w:rFonts w:ascii="Times New Roman" w:eastAsia="Times New Roman" w:hAnsi="Times New Roman" w:cs="Times New Roman"/>
                <w:kern w:val="36"/>
                <w:sz w:val="24"/>
                <w:szCs w:val="24"/>
                <w:lang w:val="kk-KZ" w:eastAsia="ru-RU"/>
              </w:rPr>
              <w:t>ды</w:t>
            </w:r>
            <w:r w:rsidRPr="00F810E0">
              <w:rPr>
                <w:rFonts w:ascii="Times New Roman" w:eastAsia="Times New Roman" w:hAnsi="Times New Roman" w:cs="Times New Roman"/>
                <w:kern w:val="36"/>
                <w:sz w:val="24"/>
                <w:szCs w:val="24"/>
                <w:lang w:eastAsia="ru-RU"/>
              </w:rPr>
              <w:t xml:space="preserve"> ойын</w:t>
            </w:r>
          </w:p>
        </w:tc>
        <w:tc>
          <w:tcPr>
            <w:tcW w:w="7088" w:type="dxa"/>
          </w:tcPr>
          <w:p w:rsidR="00F810E0" w:rsidRPr="00F810E0" w:rsidRDefault="00F810E0" w:rsidP="00F810E0">
            <w:pPr>
              <w:jc w:val="both"/>
              <w:outlineLvl w:val="0"/>
              <w:rPr>
                <w:rFonts w:ascii="Times New Roman" w:eastAsia="Times New Roman" w:hAnsi="Times New Roman" w:cs="Times New Roman"/>
                <w:kern w:val="36"/>
                <w:sz w:val="24"/>
                <w:szCs w:val="24"/>
                <w:lang w:eastAsia="ru-RU"/>
              </w:rPr>
            </w:pPr>
            <w:r w:rsidRPr="00F810E0">
              <w:rPr>
                <w:rFonts w:ascii="Times New Roman" w:eastAsia="Times New Roman" w:hAnsi="Times New Roman" w:cs="Times New Roman"/>
                <w:kern w:val="36"/>
                <w:sz w:val="24"/>
                <w:szCs w:val="24"/>
                <w:lang w:eastAsia="ru-RU"/>
              </w:rPr>
              <w:t>Ұйымдастырылған кеңі</w:t>
            </w:r>
            <w:proofErr w:type="gramStart"/>
            <w:r w:rsidRPr="00F810E0">
              <w:rPr>
                <w:rFonts w:ascii="Times New Roman" w:eastAsia="Times New Roman" w:hAnsi="Times New Roman" w:cs="Times New Roman"/>
                <w:kern w:val="36"/>
                <w:sz w:val="24"/>
                <w:szCs w:val="24"/>
                <w:lang w:eastAsia="ru-RU"/>
              </w:rPr>
              <w:t>ст</w:t>
            </w:r>
            <w:proofErr w:type="gramEnd"/>
            <w:r w:rsidRPr="00F810E0">
              <w:rPr>
                <w:rFonts w:ascii="Times New Roman" w:eastAsia="Times New Roman" w:hAnsi="Times New Roman" w:cs="Times New Roman"/>
                <w:kern w:val="36"/>
                <w:sz w:val="24"/>
                <w:szCs w:val="24"/>
                <w:lang w:eastAsia="ru-RU"/>
              </w:rPr>
              <w:t>ікте немесе далада өткізілгенде қатаң ережелер бар. Ойынның нәтижелері, ұпайлар бекітілді.</w:t>
            </w:r>
          </w:p>
        </w:tc>
      </w:tr>
      <w:tr w:rsidR="00F810E0" w:rsidRPr="00F810E0" w:rsidTr="00AA6502">
        <w:tc>
          <w:tcPr>
            <w:tcW w:w="2376" w:type="dxa"/>
          </w:tcPr>
          <w:p w:rsidR="00F810E0" w:rsidRPr="00F810E0" w:rsidRDefault="00F56E2C" w:rsidP="00F810E0">
            <w:pPr>
              <w:outlineLvl w:val="0"/>
              <w:rPr>
                <w:rFonts w:ascii="Times New Roman" w:eastAsia="Times New Roman" w:hAnsi="Times New Roman" w:cs="Times New Roman"/>
                <w:kern w:val="36"/>
                <w:sz w:val="24"/>
                <w:szCs w:val="24"/>
                <w:lang w:eastAsia="ru-RU"/>
              </w:rPr>
            </w:pPr>
            <w:r w:rsidRPr="00F56E2C">
              <w:rPr>
                <w:rFonts w:ascii="Times New Roman" w:eastAsia="Times New Roman" w:hAnsi="Times New Roman" w:cs="Times New Roman"/>
                <w:kern w:val="36"/>
                <w:sz w:val="24"/>
                <w:szCs w:val="24"/>
                <w:lang w:eastAsia="ru-RU"/>
              </w:rPr>
              <w:t>Эмоциялы</w:t>
            </w:r>
            <w:proofErr w:type="gramStart"/>
            <w:r w:rsidRPr="00F56E2C">
              <w:rPr>
                <w:rFonts w:ascii="Times New Roman" w:eastAsia="Times New Roman" w:hAnsi="Times New Roman" w:cs="Times New Roman"/>
                <w:kern w:val="36"/>
                <w:sz w:val="24"/>
                <w:szCs w:val="24"/>
                <w:lang w:eastAsia="ru-RU"/>
              </w:rPr>
              <w:t>қ-</w:t>
            </w:r>
            <w:proofErr w:type="gramEnd"/>
            <w:r w:rsidRPr="00F56E2C">
              <w:rPr>
                <w:rFonts w:ascii="Times New Roman" w:eastAsia="Times New Roman" w:hAnsi="Times New Roman" w:cs="Times New Roman"/>
                <w:kern w:val="36"/>
                <w:sz w:val="24"/>
                <w:szCs w:val="24"/>
                <w:lang w:eastAsia="ru-RU"/>
              </w:rPr>
              <w:t>белсенділік ойын</w:t>
            </w:r>
          </w:p>
        </w:tc>
        <w:tc>
          <w:tcPr>
            <w:tcW w:w="7088" w:type="dxa"/>
          </w:tcPr>
          <w:p w:rsidR="00F810E0" w:rsidRPr="00F810E0" w:rsidRDefault="00F56E2C" w:rsidP="00F810E0">
            <w:pPr>
              <w:jc w:val="both"/>
              <w:outlineLvl w:val="0"/>
              <w:rPr>
                <w:rFonts w:ascii="Times New Roman" w:eastAsia="Times New Roman" w:hAnsi="Times New Roman" w:cs="Times New Roman"/>
                <w:kern w:val="36"/>
                <w:sz w:val="24"/>
                <w:szCs w:val="24"/>
                <w:lang w:eastAsia="ru-RU"/>
              </w:rPr>
            </w:pPr>
            <w:r w:rsidRPr="00F56E2C">
              <w:rPr>
                <w:rFonts w:ascii="Times New Roman" w:eastAsia="Times New Roman" w:hAnsi="Times New Roman" w:cs="Times New Roman"/>
                <w:kern w:val="36"/>
                <w:sz w:val="24"/>
                <w:szCs w:val="24"/>
                <w:lang w:eastAsia="ru-RU"/>
              </w:rPr>
              <w:t>Бұл жаттығу нысаны, қатаң ережелермен адам қары</w:t>
            </w:r>
            <w:proofErr w:type="gramStart"/>
            <w:r w:rsidRPr="00F56E2C">
              <w:rPr>
                <w:rFonts w:ascii="Times New Roman" w:eastAsia="Times New Roman" w:hAnsi="Times New Roman" w:cs="Times New Roman"/>
                <w:kern w:val="36"/>
                <w:sz w:val="24"/>
                <w:szCs w:val="24"/>
                <w:lang w:eastAsia="ru-RU"/>
              </w:rPr>
              <w:t>м-</w:t>
            </w:r>
            <w:proofErr w:type="gramEnd"/>
            <w:r w:rsidRPr="00F56E2C">
              <w:rPr>
                <w:rFonts w:ascii="Times New Roman" w:eastAsia="Times New Roman" w:hAnsi="Times New Roman" w:cs="Times New Roman"/>
                <w:kern w:val="36"/>
                <w:sz w:val="24"/>
                <w:szCs w:val="24"/>
                <w:lang w:eastAsia="ru-RU"/>
              </w:rPr>
              <w:t>қатынасының жағдайын бейнелейді.</w:t>
            </w:r>
          </w:p>
        </w:tc>
      </w:tr>
      <w:tr w:rsidR="00F810E0" w:rsidRPr="00F810E0" w:rsidTr="00AA6502">
        <w:tc>
          <w:tcPr>
            <w:tcW w:w="2376" w:type="dxa"/>
          </w:tcPr>
          <w:p w:rsidR="00F810E0" w:rsidRPr="00F810E0" w:rsidRDefault="00F56E2C" w:rsidP="00F810E0">
            <w:pPr>
              <w:outlineLvl w:val="0"/>
              <w:rPr>
                <w:rFonts w:ascii="Times New Roman" w:eastAsia="Times New Roman" w:hAnsi="Times New Roman" w:cs="Times New Roman"/>
                <w:kern w:val="36"/>
                <w:sz w:val="24"/>
                <w:szCs w:val="24"/>
                <w:lang w:eastAsia="ru-RU"/>
              </w:rPr>
            </w:pPr>
            <w:r w:rsidRPr="00F56E2C">
              <w:rPr>
                <w:rFonts w:ascii="Times New Roman" w:eastAsia="Times New Roman" w:hAnsi="Times New Roman" w:cs="Times New Roman"/>
                <w:kern w:val="36"/>
                <w:sz w:val="24"/>
                <w:szCs w:val="24"/>
                <w:lang w:eastAsia="ru-RU"/>
              </w:rPr>
              <w:t>Блиц-ойын</w:t>
            </w:r>
          </w:p>
        </w:tc>
        <w:tc>
          <w:tcPr>
            <w:tcW w:w="7088" w:type="dxa"/>
          </w:tcPr>
          <w:p w:rsidR="00F810E0" w:rsidRPr="00F810E0" w:rsidRDefault="00F56E2C" w:rsidP="00F810E0">
            <w:pPr>
              <w:jc w:val="both"/>
              <w:outlineLvl w:val="0"/>
              <w:rPr>
                <w:rFonts w:ascii="Times New Roman" w:eastAsia="Times New Roman" w:hAnsi="Times New Roman" w:cs="Times New Roman"/>
                <w:kern w:val="36"/>
                <w:sz w:val="24"/>
                <w:szCs w:val="24"/>
                <w:lang w:eastAsia="ru-RU"/>
              </w:rPr>
            </w:pPr>
            <w:r w:rsidRPr="00F56E2C">
              <w:rPr>
                <w:rFonts w:ascii="Times New Roman" w:eastAsia="Times New Roman" w:hAnsi="Times New Roman" w:cs="Times New Roman"/>
                <w:kern w:val="36"/>
                <w:sz w:val="24"/>
                <w:szCs w:val="24"/>
                <w:lang w:eastAsia="ru-RU"/>
              </w:rPr>
              <w:t xml:space="preserve">Ойын талқылау, ми шабуылдау, </w:t>
            </w:r>
            <w:proofErr w:type="gramStart"/>
            <w:r w:rsidRPr="00F56E2C">
              <w:rPr>
                <w:rFonts w:ascii="Times New Roman" w:eastAsia="Times New Roman" w:hAnsi="Times New Roman" w:cs="Times New Roman"/>
                <w:kern w:val="36"/>
                <w:sz w:val="24"/>
                <w:szCs w:val="24"/>
                <w:lang w:eastAsia="ru-RU"/>
              </w:rPr>
              <w:t>р</w:t>
            </w:r>
            <w:proofErr w:type="gramEnd"/>
            <w:r w:rsidRPr="00F56E2C">
              <w:rPr>
                <w:rFonts w:ascii="Times New Roman" w:eastAsia="Times New Roman" w:hAnsi="Times New Roman" w:cs="Times New Roman"/>
                <w:kern w:val="36"/>
                <w:sz w:val="24"/>
                <w:szCs w:val="24"/>
                <w:lang w:eastAsia="ru-RU"/>
              </w:rPr>
              <w:t>өлдік ойындар және жағдайды талдау.</w:t>
            </w:r>
          </w:p>
        </w:tc>
      </w:tr>
      <w:tr w:rsidR="00F810E0" w:rsidRPr="00F810E0" w:rsidTr="00AA6502">
        <w:tc>
          <w:tcPr>
            <w:tcW w:w="2376" w:type="dxa"/>
          </w:tcPr>
          <w:p w:rsidR="00F56E2C" w:rsidRPr="00F56E2C" w:rsidRDefault="00F56E2C" w:rsidP="00F56E2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12121"/>
                <w:sz w:val="24"/>
                <w:szCs w:val="24"/>
                <w:lang w:eastAsia="ru-RU"/>
              </w:rPr>
            </w:pPr>
            <w:r>
              <w:rPr>
                <w:rFonts w:ascii="inherit" w:eastAsia="Times New Roman" w:hAnsi="inherit" w:cs="Courier New"/>
                <w:color w:val="212121"/>
                <w:sz w:val="24"/>
                <w:szCs w:val="24"/>
                <w:lang w:val="kk-KZ" w:eastAsia="ru-RU"/>
              </w:rPr>
              <w:t>Ойынды</w:t>
            </w:r>
          </w:p>
          <w:p w:rsidR="00F810E0" w:rsidRPr="00F810E0" w:rsidRDefault="00F56E2C" w:rsidP="00F56E2C">
            <w:pPr>
              <w:outlineLvl w:val="0"/>
              <w:rPr>
                <w:rFonts w:ascii="Times New Roman" w:eastAsia="Times New Roman" w:hAnsi="Times New Roman" w:cs="Times New Roman"/>
                <w:kern w:val="36"/>
                <w:sz w:val="24"/>
                <w:szCs w:val="24"/>
                <w:lang w:eastAsia="ru-RU"/>
              </w:rPr>
            </w:pPr>
            <w:r>
              <w:rPr>
                <w:rFonts w:ascii="Times New Roman" w:eastAsia="Times New Roman" w:hAnsi="Times New Roman" w:cs="Times New Roman"/>
                <w:kern w:val="36"/>
                <w:sz w:val="24"/>
                <w:szCs w:val="24"/>
                <w:lang w:val="kk-KZ" w:eastAsia="ru-RU"/>
              </w:rPr>
              <w:t>и</w:t>
            </w:r>
            <w:r w:rsidR="00F810E0" w:rsidRPr="00F810E0">
              <w:rPr>
                <w:rFonts w:ascii="Times New Roman" w:eastAsia="Times New Roman" w:hAnsi="Times New Roman" w:cs="Times New Roman"/>
                <w:kern w:val="36"/>
                <w:sz w:val="24"/>
                <w:szCs w:val="24"/>
                <w:lang w:eastAsia="ru-RU"/>
              </w:rPr>
              <w:t>митаци</w:t>
            </w:r>
            <w:r>
              <w:rPr>
                <w:rFonts w:ascii="Times New Roman" w:eastAsia="Times New Roman" w:hAnsi="Times New Roman" w:cs="Times New Roman"/>
                <w:kern w:val="36"/>
                <w:sz w:val="24"/>
                <w:szCs w:val="24"/>
                <w:lang w:val="kk-KZ" w:eastAsia="ru-RU"/>
              </w:rPr>
              <w:t>ялау</w:t>
            </w:r>
          </w:p>
        </w:tc>
        <w:tc>
          <w:tcPr>
            <w:tcW w:w="7088" w:type="dxa"/>
          </w:tcPr>
          <w:p w:rsidR="00F810E0" w:rsidRPr="00F810E0" w:rsidRDefault="00F56E2C" w:rsidP="00F810E0">
            <w:pPr>
              <w:jc w:val="both"/>
              <w:outlineLvl w:val="0"/>
              <w:rPr>
                <w:rFonts w:ascii="Times New Roman" w:eastAsia="Times New Roman" w:hAnsi="Times New Roman" w:cs="Times New Roman"/>
                <w:kern w:val="36"/>
                <w:sz w:val="24"/>
                <w:szCs w:val="24"/>
                <w:lang w:eastAsia="ru-RU"/>
              </w:rPr>
            </w:pPr>
            <w:r w:rsidRPr="00F56E2C">
              <w:rPr>
                <w:rFonts w:ascii="Times New Roman" w:eastAsia="Times New Roman" w:hAnsi="Times New Roman" w:cs="Times New Roman"/>
                <w:kern w:val="36"/>
                <w:sz w:val="24"/>
                <w:szCs w:val="24"/>
                <w:lang w:eastAsia="ru-RU"/>
              </w:rPr>
              <w:t>Тәжірибелік модельдеу. Қатысушылар мә</w:t>
            </w:r>
            <w:proofErr w:type="gramStart"/>
            <w:r w:rsidRPr="00F56E2C">
              <w:rPr>
                <w:rFonts w:ascii="Times New Roman" w:eastAsia="Times New Roman" w:hAnsi="Times New Roman" w:cs="Times New Roman"/>
                <w:kern w:val="36"/>
                <w:sz w:val="24"/>
                <w:szCs w:val="24"/>
                <w:lang w:eastAsia="ru-RU"/>
              </w:rPr>
              <w:t>селені б</w:t>
            </w:r>
            <w:proofErr w:type="gramEnd"/>
            <w:r w:rsidRPr="00F56E2C">
              <w:rPr>
                <w:rFonts w:ascii="Times New Roman" w:eastAsia="Times New Roman" w:hAnsi="Times New Roman" w:cs="Times New Roman"/>
                <w:kern w:val="36"/>
                <w:sz w:val="24"/>
                <w:szCs w:val="24"/>
                <w:lang w:eastAsia="ru-RU"/>
              </w:rPr>
              <w:t>ірге немесе жеке шешеді.</w:t>
            </w:r>
          </w:p>
        </w:tc>
      </w:tr>
      <w:tr w:rsidR="00F810E0" w:rsidRPr="00F810E0" w:rsidTr="00AA6502">
        <w:tc>
          <w:tcPr>
            <w:tcW w:w="2376" w:type="dxa"/>
          </w:tcPr>
          <w:p w:rsidR="00F810E0" w:rsidRPr="00F810E0" w:rsidRDefault="00F810E0" w:rsidP="00F56E2C">
            <w:pPr>
              <w:outlineLvl w:val="0"/>
              <w:rPr>
                <w:rFonts w:ascii="Times New Roman" w:eastAsia="Times New Roman" w:hAnsi="Times New Roman" w:cs="Times New Roman"/>
                <w:kern w:val="36"/>
                <w:sz w:val="24"/>
                <w:szCs w:val="24"/>
                <w:lang w:eastAsia="ru-RU"/>
              </w:rPr>
            </w:pPr>
            <w:r w:rsidRPr="00F810E0">
              <w:rPr>
                <w:rFonts w:ascii="Times New Roman" w:eastAsia="Times New Roman" w:hAnsi="Times New Roman" w:cs="Times New Roman"/>
                <w:kern w:val="36"/>
                <w:sz w:val="24"/>
                <w:szCs w:val="24"/>
                <w:lang w:eastAsia="ru-RU"/>
              </w:rPr>
              <w:t>Инноваци</w:t>
            </w:r>
            <w:r w:rsidR="00F56E2C">
              <w:rPr>
                <w:rFonts w:ascii="Times New Roman" w:eastAsia="Times New Roman" w:hAnsi="Times New Roman" w:cs="Times New Roman"/>
                <w:kern w:val="36"/>
                <w:sz w:val="24"/>
                <w:szCs w:val="24"/>
                <w:lang w:val="kk-KZ" w:eastAsia="ru-RU"/>
              </w:rPr>
              <w:t>ялық</w:t>
            </w:r>
          </w:p>
        </w:tc>
        <w:tc>
          <w:tcPr>
            <w:tcW w:w="7088" w:type="dxa"/>
          </w:tcPr>
          <w:p w:rsidR="00F810E0" w:rsidRPr="00F810E0" w:rsidRDefault="00F56E2C" w:rsidP="00F810E0">
            <w:pPr>
              <w:jc w:val="both"/>
              <w:outlineLvl w:val="0"/>
              <w:rPr>
                <w:rFonts w:ascii="Times New Roman" w:eastAsia="Times New Roman" w:hAnsi="Times New Roman" w:cs="Times New Roman"/>
                <w:kern w:val="36"/>
                <w:sz w:val="24"/>
                <w:szCs w:val="24"/>
                <w:lang w:eastAsia="ru-RU"/>
              </w:rPr>
            </w:pPr>
            <w:r w:rsidRPr="00F56E2C">
              <w:rPr>
                <w:rFonts w:ascii="Times New Roman" w:eastAsia="Times New Roman" w:hAnsi="Times New Roman" w:cs="Times New Roman"/>
                <w:kern w:val="36"/>
                <w:sz w:val="24"/>
                <w:szCs w:val="24"/>
                <w:lang w:eastAsia="ru-RU"/>
              </w:rPr>
              <w:t>Стандартты емес жағдайдағы жаңа идеяларды қалыптастыру. Өзі</w:t>
            </w:r>
            <w:proofErr w:type="gramStart"/>
            <w:r w:rsidRPr="00F56E2C">
              <w:rPr>
                <w:rFonts w:ascii="Times New Roman" w:eastAsia="Times New Roman" w:hAnsi="Times New Roman" w:cs="Times New Roman"/>
                <w:kern w:val="36"/>
                <w:sz w:val="24"/>
                <w:szCs w:val="24"/>
                <w:lang w:eastAsia="ru-RU"/>
              </w:rPr>
              <w:t>н-</w:t>
            </w:r>
            <w:proofErr w:type="gramEnd"/>
            <w:r w:rsidRPr="00F56E2C">
              <w:rPr>
                <w:rFonts w:ascii="Times New Roman" w:eastAsia="Times New Roman" w:hAnsi="Times New Roman" w:cs="Times New Roman"/>
                <w:kern w:val="36"/>
                <w:sz w:val="24"/>
                <w:szCs w:val="24"/>
                <w:lang w:eastAsia="ru-RU"/>
              </w:rPr>
              <w:t>өзі ұйымдастыру, ми шабуылы бойынша тренингтер</w:t>
            </w:r>
          </w:p>
        </w:tc>
      </w:tr>
      <w:tr w:rsidR="00F810E0" w:rsidRPr="00F810E0" w:rsidTr="00AA6502">
        <w:tc>
          <w:tcPr>
            <w:tcW w:w="2376" w:type="dxa"/>
          </w:tcPr>
          <w:p w:rsidR="00F810E0" w:rsidRPr="00F810E0" w:rsidRDefault="00F56E2C" w:rsidP="00F810E0">
            <w:pPr>
              <w:outlineLvl w:val="0"/>
              <w:rPr>
                <w:rFonts w:ascii="Times New Roman" w:eastAsia="Times New Roman" w:hAnsi="Times New Roman" w:cs="Times New Roman"/>
                <w:kern w:val="36"/>
                <w:sz w:val="24"/>
                <w:szCs w:val="24"/>
                <w:lang w:eastAsia="ru-RU"/>
              </w:rPr>
            </w:pPr>
            <w:r w:rsidRPr="00F56E2C">
              <w:rPr>
                <w:rFonts w:ascii="Times New Roman" w:eastAsia="Times New Roman" w:hAnsi="Times New Roman" w:cs="Times New Roman"/>
                <w:kern w:val="36"/>
                <w:sz w:val="24"/>
                <w:szCs w:val="24"/>
                <w:lang w:eastAsia="ru-RU"/>
              </w:rPr>
              <w:t>Стратегиялық</w:t>
            </w:r>
          </w:p>
        </w:tc>
        <w:tc>
          <w:tcPr>
            <w:tcW w:w="7088" w:type="dxa"/>
          </w:tcPr>
          <w:p w:rsidR="00F810E0" w:rsidRPr="00F810E0" w:rsidRDefault="00F56E2C" w:rsidP="00F56E2C">
            <w:pPr>
              <w:jc w:val="both"/>
              <w:outlineLvl w:val="0"/>
              <w:rPr>
                <w:rFonts w:ascii="Times New Roman" w:eastAsia="Times New Roman" w:hAnsi="Times New Roman" w:cs="Times New Roman"/>
                <w:kern w:val="36"/>
                <w:sz w:val="24"/>
                <w:szCs w:val="24"/>
                <w:lang w:eastAsia="ru-RU"/>
              </w:rPr>
            </w:pPr>
            <w:r w:rsidRPr="00F56E2C">
              <w:rPr>
                <w:rFonts w:ascii="Times New Roman" w:eastAsia="Times New Roman" w:hAnsi="Times New Roman" w:cs="Times New Roman"/>
                <w:kern w:val="36"/>
                <w:sz w:val="24"/>
                <w:szCs w:val="24"/>
                <w:lang w:eastAsia="ru-RU"/>
              </w:rPr>
              <w:t>Жағдайдың келешек дамуының кө</w:t>
            </w:r>
            <w:proofErr w:type="gramStart"/>
            <w:r w:rsidRPr="00F56E2C">
              <w:rPr>
                <w:rFonts w:ascii="Times New Roman" w:eastAsia="Times New Roman" w:hAnsi="Times New Roman" w:cs="Times New Roman"/>
                <w:kern w:val="36"/>
                <w:sz w:val="24"/>
                <w:szCs w:val="24"/>
                <w:lang w:eastAsia="ru-RU"/>
              </w:rPr>
              <w:t>р</w:t>
            </w:r>
            <w:proofErr w:type="gramEnd"/>
            <w:r w:rsidRPr="00F56E2C">
              <w:rPr>
                <w:rFonts w:ascii="Times New Roman" w:eastAsia="Times New Roman" w:hAnsi="Times New Roman" w:cs="Times New Roman"/>
                <w:kern w:val="36"/>
                <w:sz w:val="24"/>
                <w:szCs w:val="24"/>
                <w:lang w:eastAsia="ru-RU"/>
              </w:rPr>
              <w:t>інісін ұжымдық құру</w:t>
            </w:r>
            <w:r w:rsidR="00F810E0" w:rsidRPr="00F810E0">
              <w:rPr>
                <w:rFonts w:ascii="Times New Roman" w:eastAsia="Times New Roman" w:hAnsi="Times New Roman" w:cs="Times New Roman"/>
                <w:kern w:val="36"/>
                <w:sz w:val="24"/>
                <w:szCs w:val="24"/>
                <w:lang w:eastAsia="ru-RU"/>
              </w:rPr>
              <w:t>.</w:t>
            </w:r>
          </w:p>
        </w:tc>
      </w:tr>
    </w:tbl>
    <w:p w:rsidR="00F56E2C" w:rsidRPr="00F56E2C" w:rsidRDefault="00F56E2C" w:rsidP="00F56E2C">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eastAsia="ru-RU"/>
        </w:rPr>
      </w:pPr>
      <w:r w:rsidRPr="00F56E2C">
        <w:rPr>
          <w:rFonts w:ascii="Times New Roman" w:eastAsia="Times New Roman" w:hAnsi="Times New Roman" w:cs="Times New Roman"/>
          <w:bCs/>
          <w:color w:val="000000"/>
          <w:sz w:val="28"/>
          <w:szCs w:val="28"/>
          <w:lang w:eastAsia="ru-RU"/>
        </w:rPr>
        <w:t xml:space="preserve">Жоғарыда аталған барлық технологиялар мен іскерлік ойындардың мысалдары өзара байланысты. Қатысушылардың тиімді практикалық қызметі мен алдына қойылған </w:t>
      </w:r>
      <w:proofErr w:type="gramStart"/>
      <w:r w:rsidRPr="00F56E2C">
        <w:rPr>
          <w:rFonts w:ascii="Times New Roman" w:eastAsia="Times New Roman" w:hAnsi="Times New Roman" w:cs="Times New Roman"/>
          <w:bCs/>
          <w:color w:val="000000"/>
          <w:sz w:val="28"/>
          <w:szCs w:val="28"/>
          <w:lang w:eastAsia="ru-RU"/>
        </w:rPr>
        <w:t>м</w:t>
      </w:r>
      <w:proofErr w:type="gramEnd"/>
      <w:r w:rsidRPr="00F56E2C">
        <w:rPr>
          <w:rFonts w:ascii="Times New Roman" w:eastAsia="Times New Roman" w:hAnsi="Times New Roman" w:cs="Times New Roman"/>
          <w:bCs/>
          <w:color w:val="000000"/>
          <w:sz w:val="28"/>
          <w:szCs w:val="28"/>
          <w:lang w:eastAsia="ru-RU"/>
        </w:rPr>
        <w:t>індеттерге қол жеткізу үшін оларды кешенде пайдалану ұсынылады.</w:t>
      </w:r>
    </w:p>
    <w:p w:rsidR="00F810E0" w:rsidRPr="00F56E2C" w:rsidRDefault="00F56E2C" w:rsidP="00F56E2C">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F56E2C">
        <w:rPr>
          <w:rFonts w:ascii="Times New Roman" w:eastAsia="Times New Roman" w:hAnsi="Times New Roman" w:cs="Times New Roman"/>
          <w:bCs/>
          <w:color w:val="000000"/>
          <w:sz w:val="28"/>
          <w:szCs w:val="28"/>
          <w:lang w:eastAsia="ru-RU"/>
        </w:rPr>
        <w:t>Оқу үрдісінде бизнес-ойындарды тиімді пайдалану үшін сіз</w:t>
      </w:r>
      <w:r>
        <w:rPr>
          <w:rFonts w:ascii="Times New Roman" w:eastAsia="Times New Roman" w:hAnsi="Times New Roman" w:cs="Times New Roman"/>
          <w:bCs/>
          <w:color w:val="000000"/>
          <w:sz w:val="28"/>
          <w:szCs w:val="28"/>
          <w:lang w:val="kk-KZ" w:eastAsia="ru-RU"/>
        </w:rPr>
        <w:t>дерге</w:t>
      </w:r>
      <w:r w:rsidRPr="00F56E2C">
        <w:rPr>
          <w:rFonts w:ascii="Times New Roman" w:eastAsia="Times New Roman" w:hAnsi="Times New Roman" w:cs="Times New Roman"/>
          <w:bCs/>
          <w:color w:val="000000"/>
          <w:sz w:val="28"/>
          <w:szCs w:val="28"/>
          <w:lang w:eastAsia="ru-RU"/>
        </w:rPr>
        <w:t xml:space="preserve"> іскерлік ойындардың келесі жіктемесін ұсына ала</w:t>
      </w:r>
      <w:r>
        <w:rPr>
          <w:rFonts w:ascii="Times New Roman" w:eastAsia="Times New Roman" w:hAnsi="Times New Roman" w:cs="Times New Roman"/>
          <w:bCs/>
          <w:color w:val="000000"/>
          <w:sz w:val="28"/>
          <w:szCs w:val="28"/>
          <w:lang w:val="kk-KZ" w:eastAsia="ru-RU"/>
        </w:rPr>
        <w:t>м</w:t>
      </w:r>
      <w:r w:rsidRPr="00F56E2C">
        <w:rPr>
          <w:rFonts w:ascii="Times New Roman" w:eastAsia="Times New Roman" w:hAnsi="Times New Roman" w:cs="Times New Roman"/>
          <w:bCs/>
          <w:color w:val="000000"/>
          <w:sz w:val="28"/>
          <w:szCs w:val="28"/>
          <w:lang w:eastAsia="ru-RU"/>
        </w:rPr>
        <w:t>ыз</w:t>
      </w:r>
      <w:r>
        <w:rPr>
          <w:rFonts w:ascii="Times New Roman" w:eastAsia="Times New Roman" w:hAnsi="Times New Roman" w:cs="Times New Roman"/>
          <w:bCs/>
          <w:color w:val="000000"/>
          <w:sz w:val="28"/>
          <w:szCs w:val="28"/>
          <w:lang w:val="kk-KZ" w:eastAsia="ru-RU"/>
        </w:rPr>
        <w:t>:</w:t>
      </w:r>
    </w:p>
    <w:p w:rsidR="00F810E0" w:rsidRPr="00F56E2C" w:rsidRDefault="00F810E0" w:rsidP="002338EF">
      <w:pPr>
        <w:shd w:val="clear" w:color="auto" w:fill="FFFFFF"/>
        <w:spacing w:after="150" w:line="240" w:lineRule="auto"/>
        <w:outlineLvl w:val="1"/>
        <w:rPr>
          <w:rFonts w:ascii="Arial" w:eastAsia="Times New Roman" w:hAnsi="Arial" w:cs="Arial"/>
          <w:b/>
          <w:bCs/>
          <w:color w:val="000000"/>
          <w:sz w:val="30"/>
          <w:szCs w:val="30"/>
          <w:lang w:eastAsia="ru-RU"/>
        </w:rPr>
      </w:pPr>
    </w:p>
    <w:p w:rsidR="00F56E2C" w:rsidRPr="00F56E2C" w:rsidRDefault="00F56E2C" w:rsidP="00F56E2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kk-KZ" w:eastAsia="ru-RU"/>
        </w:rPr>
      </w:pPr>
      <w:r w:rsidRPr="00F56E2C">
        <w:rPr>
          <w:rFonts w:ascii="Times New Roman" w:eastAsia="Times New Roman" w:hAnsi="Times New Roman" w:cs="Times New Roman"/>
          <w:color w:val="212121"/>
          <w:sz w:val="28"/>
          <w:szCs w:val="28"/>
          <w:lang w:val="kk-KZ" w:eastAsia="ru-RU"/>
        </w:rPr>
        <w:lastRenderedPageBreak/>
        <w:t>1. Бизнесті ұйымдастыру.</w:t>
      </w:r>
    </w:p>
    <w:p w:rsidR="00F56E2C" w:rsidRPr="00F56E2C" w:rsidRDefault="00F56E2C" w:rsidP="00F56E2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kk-KZ" w:eastAsia="ru-RU"/>
        </w:rPr>
      </w:pPr>
      <w:r w:rsidRPr="00F56E2C">
        <w:rPr>
          <w:rFonts w:ascii="Times New Roman" w:eastAsia="Times New Roman" w:hAnsi="Times New Roman" w:cs="Times New Roman"/>
          <w:color w:val="212121"/>
          <w:sz w:val="28"/>
          <w:szCs w:val="28"/>
          <w:lang w:val="kk-KZ" w:eastAsia="ru-RU"/>
        </w:rPr>
        <w:t>2. Бәсекелестік күрес.</w:t>
      </w:r>
    </w:p>
    <w:p w:rsidR="00F56E2C" w:rsidRPr="00F56E2C" w:rsidRDefault="00F56E2C" w:rsidP="00F56E2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kk-KZ" w:eastAsia="ru-RU"/>
        </w:rPr>
      </w:pPr>
      <w:r w:rsidRPr="00F56E2C">
        <w:rPr>
          <w:rFonts w:ascii="Times New Roman" w:eastAsia="Times New Roman" w:hAnsi="Times New Roman" w:cs="Times New Roman"/>
          <w:color w:val="212121"/>
          <w:sz w:val="28"/>
          <w:szCs w:val="28"/>
          <w:lang w:val="kk-KZ" w:eastAsia="ru-RU"/>
        </w:rPr>
        <w:t>3. Өндірістік қақтығыстар.</w:t>
      </w:r>
    </w:p>
    <w:p w:rsidR="00F56E2C" w:rsidRPr="00F56E2C" w:rsidRDefault="00F56E2C" w:rsidP="00F56E2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kk-KZ" w:eastAsia="ru-RU"/>
        </w:rPr>
      </w:pPr>
      <w:r w:rsidRPr="00F56E2C">
        <w:rPr>
          <w:rFonts w:ascii="Times New Roman" w:eastAsia="Times New Roman" w:hAnsi="Times New Roman" w:cs="Times New Roman"/>
          <w:color w:val="212121"/>
          <w:sz w:val="28"/>
          <w:szCs w:val="28"/>
          <w:lang w:val="kk-KZ" w:eastAsia="ru-RU"/>
        </w:rPr>
        <w:t>4. Адам арасындағы қақтығыстар.</w:t>
      </w:r>
    </w:p>
    <w:p w:rsidR="00F56E2C" w:rsidRPr="00F56E2C" w:rsidRDefault="00F56E2C" w:rsidP="00F56E2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kk-KZ" w:eastAsia="ru-RU"/>
        </w:rPr>
      </w:pPr>
      <w:r w:rsidRPr="00F56E2C">
        <w:rPr>
          <w:rFonts w:ascii="Times New Roman" w:eastAsia="Times New Roman" w:hAnsi="Times New Roman" w:cs="Times New Roman"/>
          <w:color w:val="212121"/>
          <w:sz w:val="28"/>
          <w:szCs w:val="28"/>
          <w:lang w:val="kk-KZ" w:eastAsia="ru-RU"/>
        </w:rPr>
        <w:t>Рационалды шешім қабылдау.</w:t>
      </w:r>
    </w:p>
    <w:p w:rsidR="00F56E2C" w:rsidRPr="00F56E2C" w:rsidRDefault="00F56E2C" w:rsidP="00F56E2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kk-KZ" w:eastAsia="ru-RU"/>
        </w:rPr>
      </w:pPr>
      <w:r w:rsidRPr="00F56E2C">
        <w:rPr>
          <w:rFonts w:ascii="Times New Roman" w:eastAsia="Times New Roman" w:hAnsi="Times New Roman" w:cs="Times New Roman"/>
          <w:color w:val="212121"/>
          <w:sz w:val="28"/>
          <w:szCs w:val="28"/>
          <w:lang w:val="kk-KZ" w:eastAsia="ru-RU"/>
        </w:rPr>
        <w:t>6. Іскерлік кездесулер.</w:t>
      </w:r>
    </w:p>
    <w:p w:rsidR="00F56E2C" w:rsidRPr="00F56E2C" w:rsidRDefault="00F56E2C" w:rsidP="00F56E2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kk-KZ" w:eastAsia="ru-RU"/>
        </w:rPr>
      </w:pPr>
      <w:r w:rsidRPr="00F56E2C">
        <w:rPr>
          <w:rFonts w:ascii="Times New Roman" w:eastAsia="Times New Roman" w:hAnsi="Times New Roman" w:cs="Times New Roman"/>
          <w:color w:val="212121"/>
          <w:sz w:val="28"/>
          <w:szCs w:val="28"/>
          <w:lang w:val="kk-KZ" w:eastAsia="ru-RU"/>
        </w:rPr>
        <w:t>7. Іскерлік келіссөздер.</w:t>
      </w:r>
    </w:p>
    <w:p w:rsidR="00F56E2C" w:rsidRPr="00F56E2C" w:rsidRDefault="00F56E2C" w:rsidP="00F56E2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kk-KZ" w:eastAsia="ru-RU"/>
        </w:rPr>
      </w:pPr>
      <w:r w:rsidRPr="00F56E2C">
        <w:rPr>
          <w:rFonts w:ascii="Times New Roman" w:eastAsia="Times New Roman" w:hAnsi="Times New Roman" w:cs="Times New Roman"/>
          <w:color w:val="212121"/>
          <w:sz w:val="28"/>
          <w:szCs w:val="28"/>
          <w:lang w:val="kk-KZ" w:eastAsia="ru-RU"/>
        </w:rPr>
        <w:t>8. Жұмысқа қабылдау.</w:t>
      </w:r>
    </w:p>
    <w:p w:rsidR="00F56E2C" w:rsidRPr="00F56E2C" w:rsidRDefault="00F56E2C" w:rsidP="00F56E2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kk-KZ" w:eastAsia="ru-RU"/>
        </w:rPr>
      </w:pPr>
      <w:r w:rsidRPr="00F56E2C">
        <w:rPr>
          <w:rFonts w:ascii="Times New Roman" w:eastAsia="Times New Roman" w:hAnsi="Times New Roman" w:cs="Times New Roman"/>
          <w:color w:val="212121"/>
          <w:sz w:val="28"/>
          <w:szCs w:val="28"/>
          <w:lang w:val="kk-KZ" w:eastAsia="ru-RU"/>
        </w:rPr>
        <w:t>9. Кәсіпорынды жоспарлау.</w:t>
      </w:r>
    </w:p>
    <w:p w:rsidR="00F56E2C" w:rsidRPr="00F56E2C" w:rsidRDefault="00F56E2C" w:rsidP="00F56E2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kk-KZ" w:eastAsia="ru-RU"/>
        </w:rPr>
      </w:pPr>
      <w:r>
        <w:rPr>
          <w:rFonts w:ascii="Times New Roman" w:eastAsia="Times New Roman" w:hAnsi="Times New Roman" w:cs="Times New Roman"/>
          <w:color w:val="212121"/>
          <w:sz w:val="28"/>
          <w:szCs w:val="28"/>
          <w:lang w:val="kk-KZ" w:eastAsia="ru-RU"/>
        </w:rPr>
        <w:t>10.</w:t>
      </w:r>
      <w:r w:rsidRPr="00F56E2C">
        <w:rPr>
          <w:rFonts w:ascii="Times New Roman" w:eastAsia="Times New Roman" w:hAnsi="Times New Roman" w:cs="Times New Roman"/>
          <w:color w:val="212121"/>
          <w:sz w:val="28"/>
          <w:szCs w:val="28"/>
          <w:lang w:val="kk-KZ" w:eastAsia="ru-RU"/>
        </w:rPr>
        <w:t>Маркетинг.</w:t>
      </w:r>
    </w:p>
    <w:p w:rsidR="00F56E2C" w:rsidRPr="00F56E2C" w:rsidRDefault="00F56E2C" w:rsidP="00F56E2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kk-KZ" w:eastAsia="ru-RU"/>
        </w:rPr>
      </w:pPr>
      <w:r w:rsidRPr="00F56E2C">
        <w:rPr>
          <w:rFonts w:ascii="Times New Roman" w:eastAsia="Times New Roman" w:hAnsi="Times New Roman" w:cs="Times New Roman"/>
          <w:color w:val="212121"/>
          <w:sz w:val="28"/>
          <w:szCs w:val="28"/>
          <w:lang w:val="kk-KZ" w:eastAsia="ru-RU"/>
        </w:rPr>
        <w:t>11. Жарнама.</w:t>
      </w:r>
    </w:p>
    <w:p w:rsidR="00F56E2C" w:rsidRPr="00F56E2C" w:rsidRDefault="00F56E2C" w:rsidP="00F56E2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kk-KZ" w:eastAsia="ru-RU"/>
        </w:rPr>
      </w:pPr>
      <w:r w:rsidRPr="00F56E2C">
        <w:rPr>
          <w:rFonts w:ascii="Times New Roman" w:eastAsia="Times New Roman" w:hAnsi="Times New Roman" w:cs="Times New Roman"/>
          <w:color w:val="212121"/>
          <w:sz w:val="28"/>
          <w:szCs w:val="28"/>
          <w:lang w:val="kk-KZ" w:eastAsia="ru-RU"/>
        </w:rPr>
        <w:t>12. Ұйым қызметкерлерін бейімдеу.</w:t>
      </w:r>
    </w:p>
    <w:p w:rsidR="00F56E2C" w:rsidRPr="00F56E2C" w:rsidRDefault="00F56E2C" w:rsidP="00F56E2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kk-KZ" w:eastAsia="ru-RU"/>
        </w:rPr>
      </w:pPr>
      <w:r w:rsidRPr="00F56E2C">
        <w:rPr>
          <w:rFonts w:ascii="Times New Roman" w:eastAsia="Times New Roman" w:hAnsi="Times New Roman" w:cs="Times New Roman"/>
          <w:color w:val="212121"/>
          <w:sz w:val="28"/>
          <w:szCs w:val="28"/>
          <w:lang w:val="kk-KZ" w:eastAsia="ru-RU"/>
        </w:rPr>
        <w:t>Шығармашылық ойлауды дамыту.</w:t>
      </w:r>
    </w:p>
    <w:p w:rsidR="00F56E2C" w:rsidRPr="00F56E2C" w:rsidRDefault="00F56E2C" w:rsidP="007123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kk-KZ" w:eastAsia="ru-RU"/>
        </w:rPr>
      </w:pPr>
      <w:r w:rsidRPr="00F56E2C">
        <w:rPr>
          <w:rFonts w:ascii="Times New Roman" w:eastAsia="Times New Roman" w:hAnsi="Times New Roman" w:cs="Times New Roman"/>
          <w:color w:val="212121"/>
          <w:sz w:val="28"/>
          <w:szCs w:val="28"/>
          <w:lang w:val="kk-KZ" w:eastAsia="ru-RU"/>
        </w:rPr>
        <w:t>14. Кешенді ойындар.</w:t>
      </w:r>
    </w:p>
    <w:p w:rsidR="00F810E0" w:rsidRDefault="00F810E0" w:rsidP="00712316">
      <w:pPr>
        <w:shd w:val="clear" w:color="auto" w:fill="FFFFFF"/>
        <w:spacing w:after="0" w:line="240" w:lineRule="auto"/>
        <w:outlineLvl w:val="1"/>
        <w:rPr>
          <w:rFonts w:ascii="Arial" w:eastAsia="Times New Roman" w:hAnsi="Arial" w:cs="Arial"/>
          <w:b/>
          <w:bCs/>
          <w:color w:val="000000"/>
          <w:sz w:val="30"/>
          <w:szCs w:val="30"/>
          <w:lang w:val="kk-KZ" w:eastAsia="ru-RU"/>
        </w:rPr>
      </w:pPr>
    </w:p>
    <w:p w:rsidR="00712316" w:rsidRDefault="00712316" w:rsidP="00712316">
      <w:pPr>
        <w:shd w:val="clear" w:color="auto" w:fill="FFFFFF"/>
        <w:spacing w:after="0" w:line="240" w:lineRule="auto"/>
        <w:outlineLvl w:val="1"/>
        <w:rPr>
          <w:rFonts w:ascii="Arial" w:eastAsia="Times New Roman" w:hAnsi="Arial" w:cs="Arial"/>
          <w:b/>
          <w:bCs/>
          <w:color w:val="000000"/>
          <w:sz w:val="30"/>
          <w:szCs w:val="30"/>
          <w:lang w:val="kk-KZ" w:eastAsia="ru-RU"/>
        </w:rPr>
      </w:pPr>
    </w:p>
    <w:p w:rsidR="00F56E2C" w:rsidRPr="00F56E2C" w:rsidRDefault="00F56E2C" w:rsidP="00712316">
      <w:pPr>
        <w:shd w:val="clear" w:color="auto" w:fill="FFFFFF"/>
        <w:spacing w:after="0" w:line="240" w:lineRule="auto"/>
        <w:ind w:firstLine="284"/>
        <w:outlineLvl w:val="1"/>
        <w:rPr>
          <w:rFonts w:ascii="Times New Roman" w:eastAsia="Times New Roman" w:hAnsi="Times New Roman" w:cs="Times New Roman"/>
          <w:b/>
          <w:bCs/>
          <w:color w:val="000000"/>
          <w:sz w:val="28"/>
          <w:szCs w:val="28"/>
          <w:lang w:val="kk-KZ" w:eastAsia="ru-RU"/>
        </w:rPr>
      </w:pPr>
      <w:r w:rsidRPr="00F56E2C">
        <w:rPr>
          <w:rFonts w:ascii="Times New Roman" w:eastAsia="Times New Roman" w:hAnsi="Times New Roman" w:cs="Times New Roman"/>
          <w:b/>
          <w:bCs/>
          <w:color w:val="000000"/>
          <w:sz w:val="28"/>
          <w:szCs w:val="28"/>
          <w:lang w:val="kk-KZ" w:eastAsia="ru-RU"/>
        </w:rPr>
        <w:t xml:space="preserve">2 ІСКЕРЛІК ОЙЫНДАРДЫ </w:t>
      </w:r>
      <w:r>
        <w:rPr>
          <w:rFonts w:ascii="Times New Roman" w:eastAsia="Times New Roman" w:hAnsi="Times New Roman" w:cs="Times New Roman"/>
          <w:b/>
          <w:bCs/>
          <w:color w:val="000000"/>
          <w:sz w:val="28"/>
          <w:szCs w:val="28"/>
          <w:lang w:val="kk-KZ" w:eastAsia="ru-RU"/>
        </w:rPr>
        <w:t xml:space="preserve">Ң </w:t>
      </w:r>
      <w:r w:rsidR="00B53CB0">
        <w:rPr>
          <w:rFonts w:ascii="Times New Roman" w:eastAsia="Times New Roman" w:hAnsi="Times New Roman" w:cs="Times New Roman"/>
          <w:b/>
          <w:bCs/>
          <w:color w:val="000000"/>
          <w:sz w:val="28"/>
          <w:szCs w:val="28"/>
          <w:lang w:val="kk-KZ" w:eastAsia="ru-RU"/>
        </w:rPr>
        <w:t xml:space="preserve"> </w:t>
      </w:r>
      <w:r w:rsidR="00B53CB0" w:rsidRPr="00B53CB0">
        <w:rPr>
          <w:rFonts w:ascii="Times New Roman" w:eastAsia="Times New Roman" w:hAnsi="Times New Roman" w:cs="Times New Roman"/>
          <w:b/>
          <w:bCs/>
          <w:color w:val="000000"/>
          <w:sz w:val="28"/>
          <w:szCs w:val="28"/>
          <w:lang w:val="kk-KZ" w:eastAsia="ru-RU"/>
        </w:rPr>
        <w:t>КЕЗЕҢДЕРІ</w:t>
      </w:r>
      <w:r>
        <w:rPr>
          <w:rFonts w:ascii="Times New Roman" w:eastAsia="Times New Roman" w:hAnsi="Times New Roman" w:cs="Times New Roman"/>
          <w:b/>
          <w:bCs/>
          <w:color w:val="000000"/>
          <w:sz w:val="28"/>
          <w:szCs w:val="28"/>
          <w:lang w:val="kk-KZ" w:eastAsia="ru-RU"/>
        </w:rPr>
        <w:t xml:space="preserve"> </w:t>
      </w:r>
      <w:r w:rsidR="00B53CB0">
        <w:rPr>
          <w:rFonts w:ascii="Times New Roman" w:eastAsia="Times New Roman" w:hAnsi="Times New Roman" w:cs="Times New Roman"/>
          <w:b/>
          <w:bCs/>
          <w:color w:val="000000"/>
          <w:sz w:val="28"/>
          <w:szCs w:val="28"/>
          <w:lang w:val="kk-KZ" w:eastAsia="ru-RU"/>
        </w:rPr>
        <w:t xml:space="preserve"> </w:t>
      </w:r>
      <w:r w:rsidRPr="00F56E2C">
        <w:rPr>
          <w:rFonts w:ascii="Times New Roman" w:eastAsia="Times New Roman" w:hAnsi="Times New Roman" w:cs="Times New Roman"/>
          <w:b/>
          <w:bCs/>
          <w:color w:val="000000"/>
          <w:sz w:val="28"/>
          <w:szCs w:val="28"/>
          <w:lang w:val="kk-KZ" w:eastAsia="ru-RU"/>
        </w:rPr>
        <w:t>ЖӘНЕ</w:t>
      </w:r>
      <w:r>
        <w:rPr>
          <w:rFonts w:ascii="Times New Roman" w:eastAsia="Times New Roman" w:hAnsi="Times New Roman" w:cs="Times New Roman"/>
          <w:b/>
          <w:bCs/>
          <w:color w:val="000000"/>
          <w:sz w:val="28"/>
          <w:szCs w:val="28"/>
          <w:lang w:val="kk-KZ" w:eastAsia="ru-RU"/>
        </w:rPr>
        <w:t xml:space="preserve"> </w:t>
      </w:r>
      <w:r w:rsidRPr="00F56E2C">
        <w:rPr>
          <w:rFonts w:ascii="Times New Roman" w:eastAsia="Times New Roman" w:hAnsi="Times New Roman" w:cs="Times New Roman"/>
          <w:b/>
          <w:bCs/>
          <w:color w:val="000000"/>
          <w:sz w:val="28"/>
          <w:szCs w:val="28"/>
          <w:lang w:val="kk-KZ" w:eastAsia="ru-RU"/>
        </w:rPr>
        <w:t xml:space="preserve"> ӨТКІЗУ </w:t>
      </w:r>
      <w:r w:rsidR="00712316">
        <w:rPr>
          <w:rFonts w:ascii="Times New Roman" w:eastAsia="Times New Roman" w:hAnsi="Times New Roman" w:cs="Times New Roman"/>
          <w:b/>
          <w:bCs/>
          <w:color w:val="000000"/>
          <w:sz w:val="28"/>
          <w:szCs w:val="28"/>
          <w:lang w:val="kk-KZ" w:eastAsia="ru-RU"/>
        </w:rPr>
        <w:t>ТӘСІЛІ</w:t>
      </w:r>
    </w:p>
    <w:p w:rsidR="00712316" w:rsidRDefault="00712316"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p>
    <w:p w:rsidR="00F56E2C" w:rsidRDefault="00B53CB0" w:rsidP="00712316">
      <w:pPr>
        <w:shd w:val="clear" w:color="auto" w:fill="FFFFFF"/>
        <w:spacing w:after="0" w:line="240" w:lineRule="auto"/>
        <w:ind w:firstLine="426"/>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 xml:space="preserve">Іскерлік </w:t>
      </w:r>
      <w:r w:rsidR="00F56E2C" w:rsidRPr="00F56E2C">
        <w:rPr>
          <w:rFonts w:ascii="Times New Roman" w:eastAsia="Times New Roman" w:hAnsi="Times New Roman" w:cs="Times New Roman"/>
          <w:bCs/>
          <w:color w:val="000000"/>
          <w:sz w:val="28"/>
          <w:szCs w:val="28"/>
          <w:lang w:val="kk-KZ" w:eastAsia="ru-RU"/>
        </w:rPr>
        <w:t>ойын ұйымдастыру белгілі бір ережелерге сәйкес жүзеге асырылады. Іскерлік ойындардың тақырыптары әртүрлі, бірақ олардың жағдайлары өмірлік жағдайға, проблемаға сәйкес болуы керек. Ойыншылар оны шешудің тәжірибесі болмауы мүмкін, бірақ оларда негізгі білімдер, қиял және басқа қабілеттер бар. Барлық команданың қорытынды нәтижесі, мақсатқа қол жеткізу, шешім қабылданды. Бірнеше дұрыс шешім болуы мүмкін. Мәселені шешудің әртүрлі әдістерін іздестіру мүмкіндігі жағдайында белгіленуі керек. Қатысушылар өздерінің міндеттерін табысты шешу үшін өздері рөлдер мен мінез-құлықты таңдайды. Қызықты әрі күрделі жағдайлық проблема шығармашылық ізденістерді және білім қолдануды қолдайды.</w:t>
      </w:r>
    </w:p>
    <w:p w:rsidR="00B53CB0" w:rsidRPr="00B53CB0" w:rsidRDefault="00B53CB0"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Іскерліктің ойынында келесі кезеңдерді ажыратуға болады:</w:t>
      </w:r>
    </w:p>
    <w:p w:rsidR="00B53CB0" w:rsidRPr="00B53CB0" w:rsidRDefault="00B53CB0"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1. Ойынға кіріспе.</w:t>
      </w:r>
    </w:p>
    <w:p w:rsidR="00B53CB0" w:rsidRPr="00B53CB0" w:rsidRDefault="00B53CB0"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2. Магистранттарды топтарға бөлу.</w:t>
      </w:r>
    </w:p>
    <w:p w:rsidR="00B53CB0" w:rsidRPr="00B53CB0" w:rsidRDefault="00B53CB0"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3. жағдайды (сценарий) зерттеу.</w:t>
      </w:r>
    </w:p>
    <w:p w:rsidR="00B53CB0" w:rsidRPr="00B53CB0" w:rsidRDefault="00B53CB0"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4. Топтағы жағдайды талқылау. Топтық құрылымды дамыту.</w:t>
      </w:r>
    </w:p>
    <w:p w:rsidR="00B53CB0" w:rsidRPr="00B53CB0" w:rsidRDefault="00B53CB0"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Топтағы рөлдерді бөлу.</w:t>
      </w:r>
    </w:p>
    <w:p w:rsidR="00B53CB0" w:rsidRPr="00B53CB0" w:rsidRDefault="00B53CB0"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5. Геймплей (жағдайды талдау, шешім қабылдау, оның</w:t>
      </w:r>
    </w:p>
    <w:p w:rsidR="00B53CB0" w:rsidRPr="00B53CB0" w:rsidRDefault="00B53CB0"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дизайн).</w:t>
      </w:r>
    </w:p>
    <w:p w:rsidR="00B53CB0" w:rsidRPr="00B53CB0" w:rsidRDefault="00B53CB0"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6. Ойын қорытындылайық. Топтардың қызметін талдау. Бағалау</w:t>
      </w:r>
    </w:p>
    <w:p w:rsidR="00B53CB0" w:rsidRPr="00B53CB0" w:rsidRDefault="00B53CB0"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магистранттардың рөлін орындау.</w:t>
      </w:r>
    </w:p>
    <w:p w:rsidR="00B53CB0" w:rsidRPr="00B53CB0" w:rsidRDefault="00B53CB0"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7. Үздік опцияны талдау.</w:t>
      </w:r>
    </w:p>
    <w:p w:rsidR="00B53CB0" w:rsidRPr="00F56E2C" w:rsidRDefault="00B53CB0"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Pr>
          <w:rFonts w:ascii="Times New Roman" w:eastAsia="Times New Roman" w:hAnsi="Times New Roman" w:cs="Times New Roman"/>
          <w:bCs/>
          <w:color w:val="000000"/>
          <w:sz w:val="28"/>
          <w:szCs w:val="28"/>
          <w:lang w:val="kk-KZ" w:eastAsia="ru-RU"/>
        </w:rPr>
        <w:t xml:space="preserve">8. </w:t>
      </w:r>
      <w:r w:rsidRPr="00B53CB0">
        <w:rPr>
          <w:rFonts w:ascii="Times New Roman" w:eastAsia="Times New Roman" w:hAnsi="Times New Roman" w:cs="Times New Roman"/>
          <w:bCs/>
          <w:color w:val="000000"/>
          <w:sz w:val="28"/>
          <w:szCs w:val="28"/>
          <w:lang w:val="kk-KZ" w:eastAsia="ru-RU"/>
        </w:rPr>
        <w:t>Жалпы талқылау.</w:t>
      </w:r>
    </w:p>
    <w:p w:rsidR="00B53CB0" w:rsidRDefault="00B53CB0" w:rsidP="00B53CB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B53CB0" w:rsidRPr="00B53CB0" w:rsidRDefault="00B53CB0" w:rsidP="00B53CB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b/>
          <w:color w:val="212121"/>
          <w:sz w:val="28"/>
          <w:szCs w:val="28"/>
          <w:lang w:val="kk-KZ" w:eastAsia="ru-RU"/>
        </w:rPr>
      </w:pPr>
      <w:r w:rsidRPr="00B53CB0">
        <w:rPr>
          <w:rFonts w:ascii="Times New Roman" w:eastAsia="Times New Roman" w:hAnsi="Times New Roman" w:cs="Times New Roman"/>
          <w:b/>
          <w:color w:val="212121"/>
          <w:sz w:val="28"/>
          <w:szCs w:val="28"/>
          <w:lang w:val="kk-KZ" w:eastAsia="ru-RU"/>
        </w:rPr>
        <w:t>Ойынға кіріспе</w:t>
      </w:r>
    </w:p>
    <w:p w:rsidR="00B53CB0" w:rsidRPr="00B53CB0" w:rsidRDefault="00B53CB0" w:rsidP="00B53CB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B53CB0">
        <w:rPr>
          <w:rFonts w:ascii="Times New Roman" w:eastAsia="Times New Roman" w:hAnsi="Times New Roman" w:cs="Times New Roman"/>
          <w:color w:val="212121"/>
          <w:sz w:val="28"/>
          <w:szCs w:val="28"/>
          <w:lang w:val="kk-KZ" w:eastAsia="ru-RU"/>
        </w:rPr>
        <w:t>Дайындық сұхбаты өткізіледі, оның барысында магистранттар жалпы тапсырмамен және ойын ережелерімен танысады.</w:t>
      </w:r>
    </w:p>
    <w:p w:rsidR="00B53CB0" w:rsidRPr="00B53CB0" w:rsidRDefault="00B53CB0" w:rsidP="00B53CB0">
      <w:pPr>
        <w:shd w:val="clear" w:color="auto" w:fill="FFFFFF"/>
        <w:spacing w:after="0" w:line="240" w:lineRule="auto"/>
        <w:ind w:firstLine="567"/>
        <w:jc w:val="both"/>
        <w:outlineLvl w:val="1"/>
        <w:rPr>
          <w:rFonts w:ascii="Times New Roman" w:eastAsia="Times New Roman" w:hAnsi="Times New Roman" w:cs="Times New Roman"/>
          <w:b/>
          <w:bCs/>
          <w:color w:val="000000"/>
          <w:sz w:val="28"/>
          <w:szCs w:val="28"/>
          <w:lang w:val="kk-KZ" w:eastAsia="ru-RU"/>
        </w:rPr>
      </w:pPr>
      <w:r w:rsidRPr="00B53CB0">
        <w:rPr>
          <w:rFonts w:ascii="Times New Roman" w:eastAsia="Times New Roman" w:hAnsi="Times New Roman" w:cs="Times New Roman"/>
          <w:b/>
          <w:bCs/>
          <w:color w:val="000000"/>
          <w:sz w:val="28"/>
          <w:szCs w:val="28"/>
          <w:lang w:val="kk-KZ" w:eastAsia="ru-RU"/>
        </w:rPr>
        <w:lastRenderedPageBreak/>
        <w:t>Топтарға бөлу</w:t>
      </w:r>
    </w:p>
    <w:p w:rsidR="00B53CB0" w:rsidRPr="00B53CB0" w:rsidRDefault="00B53CB0"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Бұл үрдісте магистранттардың белгілі бір рөл атқаруы туралы тілектерін ескеру қажет. Кейбір жағдайларда, белгілі бір рөлдерді арнайы таңдалған магистранттарға тапсыруға болады, мысалы, фирмадағы (олар жұмыс істейтін) адамдар бірдей функцияларды орындайды.</w:t>
      </w:r>
    </w:p>
    <w:p w:rsidR="00B53CB0" w:rsidRPr="00B53CB0" w:rsidRDefault="00B53CB0"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Топтың оңтайлы мөлшері - 3-7 адам. Рөлді бөлуден кейін магистранттар белгілі бір рөл атқаруды ескере отырып, бастапқы жағдайға кіріседі.</w:t>
      </w:r>
    </w:p>
    <w:p w:rsidR="00B53CB0" w:rsidRDefault="00B53CB0" w:rsidP="00B53CB0">
      <w:pPr>
        <w:shd w:val="clear" w:color="auto" w:fill="FFFFFF"/>
        <w:spacing w:after="0" w:line="240" w:lineRule="auto"/>
        <w:outlineLvl w:val="1"/>
        <w:rPr>
          <w:rFonts w:ascii="Times New Roman" w:eastAsia="Times New Roman" w:hAnsi="Times New Roman" w:cs="Times New Roman"/>
          <w:bCs/>
          <w:color w:val="000000"/>
          <w:sz w:val="28"/>
          <w:szCs w:val="28"/>
          <w:lang w:val="kk-KZ" w:eastAsia="ru-RU"/>
        </w:rPr>
      </w:pPr>
    </w:p>
    <w:p w:rsidR="00B53CB0" w:rsidRPr="00B53CB0" w:rsidRDefault="00B53CB0" w:rsidP="00B53CB0">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kk-KZ" w:eastAsia="ru-RU"/>
        </w:rPr>
      </w:pPr>
      <w:r w:rsidRPr="00B53CB0">
        <w:rPr>
          <w:rFonts w:ascii="Times New Roman" w:eastAsia="Times New Roman" w:hAnsi="Times New Roman" w:cs="Times New Roman"/>
          <w:b/>
          <w:bCs/>
          <w:color w:val="000000"/>
          <w:sz w:val="28"/>
          <w:szCs w:val="28"/>
          <w:lang w:val="kk-KZ" w:eastAsia="ru-RU"/>
        </w:rPr>
        <w:t>Жағдайды зерттеу (сценарий)</w:t>
      </w:r>
    </w:p>
    <w:p w:rsidR="00B53CB0" w:rsidRPr="00B53CB0" w:rsidRDefault="00B53CB0"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Оқу жағдайын зерттеу үшін магистранттар қажетті материалдарды алады.</w:t>
      </w:r>
      <w:r>
        <w:rPr>
          <w:rFonts w:ascii="Times New Roman" w:eastAsia="Times New Roman" w:hAnsi="Times New Roman" w:cs="Times New Roman"/>
          <w:bCs/>
          <w:color w:val="000000"/>
          <w:sz w:val="28"/>
          <w:szCs w:val="28"/>
          <w:lang w:val="kk-KZ" w:eastAsia="ru-RU"/>
        </w:rPr>
        <w:t xml:space="preserve"> </w:t>
      </w:r>
      <w:r w:rsidRPr="00B53CB0">
        <w:rPr>
          <w:rFonts w:ascii="Times New Roman" w:eastAsia="Times New Roman" w:hAnsi="Times New Roman" w:cs="Times New Roman"/>
          <w:bCs/>
          <w:color w:val="000000"/>
          <w:sz w:val="28"/>
          <w:szCs w:val="28"/>
          <w:lang w:val="kk-KZ" w:eastAsia="ru-RU"/>
        </w:rPr>
        <w:t>Әрбір топ ойын кезінде ұстануға тиіс ұстанымын түсінеді. Ойын ережелері ойыншылардың мінез-құлқының қатаңдық дәрежесін және басқарудың түрлі деңгейдегі командаларының әсер ету дәрежесін анықтайды. Ойынға ақпараттық қолдау көрсетілуде.</w:t>
      </w:r>
    </w:p>
    <w:p w:rsidR="00B53CB0" w:rsidRDefault="00B53CB0" w:rsidP="00B53CB0">
      <w:pPr>
        <w:shd w:val="clear" w:color="auto" w:fill="FFFFFF"/>
        <w:spacing w:after="0" w:line="240" w:lineRule="auto"/>
        <w:outlineLvl w:val="1"/>
        <w:rPr>
          <w:rFonts w:ascii="Times New Roman" w:eastAsia="Times New Roman" w:hAnsi="Times New Roman" w:cs="Times New Roman"/>
          <w:bCs/>
          <w:color w:val="000000"/>
          <w:sz w:val="28"/>
          <w:szCs w:val="28"/>
          <w:lang w:val="kk-KZ" w:eastAsia="ru-RU"/>
        </w:rPr>
      </w:pPr>
    </w:p>
    <w:p w:rsidR="00B53CB0" w:rsidRPr="00B53CB0" w:rsidRDefault="00B53CB0" w:rsidP="00B53CB0">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kk-KZ" w:eastAsia="ru-RU"/>
        </w:rPr>
      </w:pPr>
      <w:r w:rsidRPr="00B53CB0">
        <w:rPr>
          <w:rFonts w:ascii="Times New Roman" w:eastAsia="Times New Roman" w:hAnsi="Times New Roman" w:cs="Times New Roman"/>
          <w:b/>
          <w:bCs/>
          <w:color w:val="000000"/>
          <w:sz w:val="28"/>
          <w:szCs w:val="28"/>
          <w:lang w:val="kk-KZ" w:eastAsia="ru-RU"/>
        </w:rPr>
        <w:t>Топтардағы рөлдерді бөлу</w:t>
      </w:r>
    </w:p>
    <w:p w:rsidR="00B53CB0" w:rsidRPr="00B53CB0" w:rsidRDefault="00B53CB0" w:rsidP="00B53CB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Жағдаймен танысқаннан кейін оның пікірталастары топтар</w:t>
      </w:r>
      <w:r>
        <w:rPr>
          <w:rFonts w:ascii="Times New Roman" w:eastAsia="Times New Roman" w:hAnsi="Times New Roman" w:cs="Times New Roman"/>
          <w:bCs/>
          <w:color w:val="000000"/>
          <w:sz w:val="28"/>
          <w:szCs w:val="28"/>
          <w:lang w:val="kk-KZ" w:eastAsia="ru-RU"/>
        </w:rPr>
        <w:t>ға бөлінеді</w:t>
      </w:r>
      <w:r w:rsidRPr="00B53CB0">
        <w:rPr>
          <w:rFonts w:ascii="Times New Roman" w:eastAsia="Times New Roman" w:hAnsi="Times New Roman" w:cs="Times New Roman"/>
          <w:bCs/>
          <w:color w:val="000000"/>
          <w:sz w:val="28"/>
          <w:szCs w:val="28"/>
          <w:lang w:val="kk-KZ" w:eastAsia="ru-RU"/>
        </w:rPr>
        <w:t>. Сонда магистранттар жауапкершілікті - рөлдерді таратады. Әдетте топтың құрылымын дамыту қажеттілігінің көрсеткіші нұсқаулықта қамтылған, ол ойыншылардың, сарапшылардың, ұйымдастырушылардың рөлдерін сипаттайды.</w:t>
      </w:r>
    </w:p>
    <w:p w:rsidR="00B53CB0" w:rsidRDefault="00B53CB0" w:rsidP="00B53CB0">
      <w:pPr>
        <w:shd w:val="clear" w:color="auto" w:fill="FFFFFF"/>
        <w:spacing w:after="0" w:line="240" w:lineRule="auto"/>
        <w:outlineLvl w:val="1"/>
        <w:rPr>
          <w:rFonts w:ascii="Times New Roman" w:eastAsia="Times New Roman" w:hAnsi="Times New Roman" w:cs="Times New Roman"/>
          <w:bCs/>
          <w:color w:val="000000"/>
          <w:sz w:val="28"/>
          <w:szCs w:val="28"/>
          <w:lang w:val="kk-KZ" w:eastAsia="ru-RU"/>
        </w:rPr>
      </w:pPr>
    </w:p>
    <w:p w:rsidR="00B53CB0" w:rsidRPr="00AE5015" w:rsidRDefault="00B53CB0" w:rsidP="00B53CB0">
      <w:pPr>
        <w:shd w:val="clear" w:color="auto" w:fill="FFFFFF"/>
        <w:spacing w:after="0" w:line="240" w:lineRule="auto"/>
        <w:ind w:firstLine="567"/>
        <w:jc w:val="both"/>
        <w:outlineLvl w:val="1"/>
        <w:rPr>
          <w:rFonts w:ascii="Times New Roman" w:eastAsia="Times New Roman" w:hAnsi="Times New Roman" w:cs="Times New Roman"/>
          <w:b/>
          <w:bCs/>
          <w:color w:val="000000"/>
          <w:sz w:val="28"/>
          <w:szCs w:val="28"/>
          <w:lang w:val="kk-KZ" w:eastAsia="ru-RU"/>
        </w:rPr>
      </w:pPr>
      <w:r w:rsidRPr="00AE5015">
        <w:rPr>
          <w:rFonts w:ascii="Times New Roman" w:eastAsia="Times New Roman" w:hAnsi="Times New Roman" w:cs="Times New Roman"/>
          <w:b/>
          <w:bCs/>
          <w:color w:val="000000"/>
          <w:sz w:val="28"/>
          <w:szCs w:val="28"/>
          <w:lang w:val="kk-KZ" w:eastAsia="ru-RU"/>
        </w:rPr>
        <w:t>Ойын ойнау</w:t>
      </w:r>
    </w:p>
    <w:p w:rsidR="00B53CB0" w:rsidRPr="00B53CB0" w:rsidRDefault="00B53CB0" w:rsidP="00AE5015">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B53CB0">
        <w:rPr>
          <w:rFonts w:ascii="Times New Roman" w:eastAsia="Times New Roman" w:hAnsi="Times New Roman" w:cs="Times New Roman"/>
          <w:bCs/>
          <w:color w:val="000000"/>
          <w:sz w:val="28"/>
          <w:szCs w:val="28"/>
          <w:lang w:val="kk-KZ" w:eastAsia="ru-RU"/>
        </w:rPr>
        <w:t>Жағдайды зерделеп, рөлдерді таратып, әрбір топтың мақсаттарын түсінгеннен кейін, қабылданған стратегияға сәйкес ойын ережелерімен көзделген және тиісті шешімді қабылдау үдерісін әкімшілік ету үрдісіне еліктейтін барлық қажетті іс-шаралар жүзеге асырылады.</w:t>
      </w:r>
    </w:p>
    <w:p w:rsidR="00B53CB0" w:rsidRDefault="00B53CB0" w:rsidP="00AE5015">
      <w:pPr>
        <w:shd w:val="clear" w:color="auto" w:fill="FFFFFF"/>
        <w:spacing w:after="0" w:line="240" w:lineRule="auto"/>
        <w:outlineLvl w:val="1"/>
        <w:rPr>
          <w:rFonts w:ascii="Times New Roman" w:eastAsia="Times New Roman" w:hAnsi="Times New Roman" w:cs="Times New Roman"/>
          <w:bCs/>
          <w:color w:val="000000"/>
          <w:sz w:val="28"/>
          <w:szCs w:val="28"/>
          <w:lang w:val="kk-KZ" w:eastAsia="ru-RU"/>
        </w:rPr>
      </w:pPr>
    </w:p>
    <w:p w:rsidR="00AE5015" w:rsidRPr="00AE5015" w:rsidRDefault="00AE5015" w:rsidP="00AE5015">
      <w:pPr>
        <w:shd w:val="clear" w:color="auto" w:fill="FFFFFF"/>
        <w:spacing w:after="0" w:line="240" w:lineRule="auto"/>
        <w:ind w:firstLine="567"/>
        <w:jc w:val="both"/>
        <w:outlineLvl w:val="1"/>
        <w:rPr>
          <w:rFonts w:ascii="Times New Roman" w:eastAsia="Times New Roman" w:hAnsi="Times New Roman" w:cs="Times New Roman"/>
          <w:b/>
          <w:bCs/>
          <w:color w:val="000000"/>
          <w:sz w:val="28"/>
          <w:szCs w:val="28"/>
          <w:lang w:val="kk-KZ" w:eastAsia="ru-RU"/>
        </w:rPr>
      </w:pPr>
      <w:r>
        <w:rPr>
          <w:rFonts w:ascii="Times New Roman" w:eastAsia="Times New Roman" w:hAnsi="Times New Roman" w:cs="Times New Roman"/>
          <w:b/>
          <w:bCs/>
          <w:color w:val="000000"/>
          <w:sz w:val="28"/>
          <w:szCs w:val="28"/>
          <w:lang w:val="kk-KZ" w:eastAsia="ru-RU"/>
        </w:rPr>
        <w:t>Ойынды қорытындылау</w:t>
      </w:r>
    </w:p>
    <w:p w:rsidR="00AE5015" w:rsidRPr="00AE5015" w:rsidRDefault="00AE5015" w:rsidP="00AE5015">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AE5015">
        <w:rPr>
          <w:rFonts w:ascii="Times New Roman" w:eastAsia="Times New Roman" w:hAnsi="Times New Roman" w:cs="Times New Roman"/>
          <w:bCs/>
          <w:color w:val="000000"/>
          <w:sz w:val="28"/>
          <w:szCs w:val="28"/>
          <w:lang w:val="kk-KZ" w:eastAsia="ru-RU"/>
        </w:rPr>
        <w:t xml:space="preserve">Бұл кезеңде топтардың қызметін талдау жүргізіледі және магистранттардың рөлдерді орындауына баға беріледі. </w:t>
      </w:r>
      <w:r>
        <w:rPr>
          <w:rFonts w:ascii="Times New Roman" w:eastAsia="Times New Roman" w:hAnsi="Times New Roman" w:cs="Times New Roman"/>
          <w:bCs/>
          <w:color w:val="000000"/>
          <w:sz w:val="28"/>
          <w:szCs w:val="28"/>
          <w:lang w:val="kk-KZ" w:eastAsia="ru-RU"/>
        </w:rPr>
        <w:t>Оқытушы</w:t>
      </w:r>
      <w:r w:rsidRPr="00AE5015">
        <w:rPr>
          <w:rFonts w:ascii="Times New Roman" w:eastAsia="Times New Roman" w:hAnsi="Times New Roman" w:cs="Times New Roman"/>
          <w:bCs/>
          <w:color w:val="000000"/>
          <w:sz w:val="28"/>
          <w:szCs w:val="28"/>
          <w:lang w:val="kk-KZ" w:eastAsia="ru-RU"/>
        </w:rPr>
        <w:t xml:space="preserve"> топтар әзірлеген шешімдердің жобаларын, сондай-ақ топтар мен топтар арасындағы қарым-қатынастарды бағалайды. Ойын аяқталғаннан кейін магистранттар өз әрекеттерін талдайды. Топтар өз стратегиясын және бәсекелестер стратегиясын өз тәжірибесінен салыстырып, әртүрлі шешім стратегияларының тиімділігін көреді.</w:t>
      </w:r>
    </w:p>
    <w:p w:rsidR="00B53CB0" w:rsidRDefault="00B53CB0" w:rsidP="00AE5015">
      <w:pPr>
        <w:shd w:val="clear" w:color="auto" w:fill="FFFFFF"/>
        <w:spacing w:after="0" w:line="240" w:lineRule="auto"/>
        <w:outlineLvl w:val="1"/>
        <w:rPr>
          <w:rFonts w:ascii="Times New Roman" w:eastAsia="Times New Roman" w:hAnsi="Times New Roman" w:cs="Times New Roman"/>
          <w:bCs/>
          <w:color w:val="000000"/>
          <w:sz w:val="28"/>
          <w:szCs w:val="28"/>
          <w:lang w:val="kk-KZ" w:eastAsia="ru-RU"/>
        </w:rPr>
      </w:pPr>
    </w:p>
    <w:p w:rsidR="00AE5015" w:rsidRPr="00AE5015" w:rsidRDefault="00AE5015" w:rsidP="00AE5015">
      <w:pPr>
        <w:shd w:val="clear" w:color="auto" w:fill="FFFFFF"/>
        <w:spacing w:after="0" w:line="240" w:lineRule="auto"/>
        <w:ind w:firstLine="567"/>
        <w:jc w:val="both"/>
        <w:outlineLvl w:val="1"/>
        <w:rPr>
          <w:rFonts w:ascii="Times New Roman" w:eastAsia="Times New Roman" w:hAnsi="Times New Roman" w:cs="Times New Roman"/>
          <w:b/>
          <w:bCs/>
          <w:color w:val="000000"/>
          <w:sz w:val="28"/>
          <w:szCs w:val="28"/>
          <w:lang w:val="kk-KZ" w:eastAsia="ru-RU"/>
        </w:rPr>
      </w:pPr>
      <w:r w:rsidRPr="00AE5015">
        <w:rPr>
          <w:rFonts w:ascii="Times New Roman" w:eastAsia="Times New Roman" w:hAnsi="Times New Roman" w:cs="Times New Roman"/>
          <w:b/>
          <w:bCs/>
          <w:color w:val="000000"/>
          <w:sz w:val="28"/>
          <w:szCs w:val="28"/>
          <w:lang w:val="kk-KZ" w:eastAsia="ru-RU"/>
        </w:rPr>
        <w:t>Оңтайлы нұсқаны талдау</w:t>
      </w:r>
    </w:p>
    <w:p w:rsidR="00AE5015" w:rsidRPr="00AE5015" w:rsidRDefault="00AE5015" w:rsidP="00AE5015">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AE5015">
        <w:rPr>
          <w:rFonts w:ascii="Times New Roman" w:eastAsia="Times New Roman" w:hAnsi="Times New Roman" w:cs="Times New Roman"/>
          <w:bCs/>
          <w:color w:val="000000"/>
          <w:sz w:val="28"/>
          <w:szCs w:val="28"/>
          <w:lang w:val="kk-KZ" w:eastAsia="ru-RU"/>
        </w:rPr>
        <w:t>Топтардың қызметін талдаудан кейін, сіз магистранттарды ойында қолданылатын қызметтердің шешімдерін қабылдаудың оңтайлы нұсқасымен таныстыруыңыз керек. Магистранттар мен олардың шешімдерінің идеялары ойдағыдай «теориясында» және тәжірибелі мамандармен бағаланады. Мұндай бағалаусыз ойын логикалық қорытынды болмайды.</w:t>
      </w:r>
    </w:p>
    <w:p w:rsidR="00AE5015" w:rsidRPr="00B53CB0" w:rsidRDefault="00AE5015" w:rsidP="002338EF">
      <w:pPr>
        <w:shd w:val="clear" w:color="auto" w:fill="FFFFFF"/>
        <w:spacing w:after="150" w:line="240" w:lineRule="auto"/>
        <w:outlineLvl w:val="1"/>
        <w:rPr>
          <w:rFonts w:ascii="Times New Roman" w:eastAsia="Times New Roman" w:hAnsi="Times New Roman" w:cs="Times New Roman"/>
          <w:bCs/>
          <w:color w:val="000000"/>
          <w:sz w:val="28"/>
          <w:szCs w:val="28"/>
          <w:lang w:val="kk-KZ" w:eastAsia="ru-RU"/>
        </w:rPr>
      </w:pPr>
    </w:p>
    <w:p w:rsidR="00AE5015" w:rsidRPr="00AE5015" w:rsidRDefault="00AE5015" w:rsidP="00AE5015">
      <w:pPr>
        <w:shd w:val="clear" w:color="auto" w:fill="FFFFFF"/>
        <w:spacing w:after="0" w:line="240" w:lineRule="auto"/>
        <w:ind w:firstLine="567"/>
        <w:jc w:val="both"/>
        <w:outlineLvl w:val="1"/>
        <w:rPr>
          <w:rFonts w:ascii="Times New Roman" w:eastAsia="Times New Roman" w:hAnsi="Times New Roman" w:cs="Times New Roman"/>
          <w:b/>
          <w:bCs/>
          <w:color w:val="000000"/>
          <w:sz w:val="28"/>
          <w:szCs w:val="28"/>
          <w:lang w:val="kk-KZ" w:eastAsia="ru-RU"/>
        </w:rPr>
      </w:pPr>
      <w:r w:rsidRPr="00AE5015">
        <w:rPr>
          <w:rFonts w:ascii="Times New Roman" w:eastAsia="Times New Roman" w:hAnsi="Times New Roman" w:cs="Times New Roman"/>
          <w:b/>
          <w:bCs/>
          <w:color w:val="000000"/>
          <w:sz w:val="28"/>
          <w:szCs w:val="28"/>
          <w:lang w:val="kk-KZ" w:eastAsia="ru-RU"/>
        </w:rPr>
        <w:lastRenderedPageBreak/>
        <w:t>Жалпы талқылау</w:t>
      </w:r>
    </w:p>
    <w:p w:rsidR="00AE5015" w:rsidRPr="00AE5015" w:rsidRDefault="00AE5015" w:rsidP="00AE5015">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AE5015">
        <w:rPr>
          <w:rFonts w:ascii="Times New Roman" w:eastAsia="Times New Roman" w:hAnsi="Times New Roman" w:cs="Times New Roman"/>
          <w:bCs/>
          <w:color w:val="000000"/>
          <w:sz w:val="28"/>
          <w:szCs w:val="28"/>
          <w:lang w:val="kk-KZ" w:eastAsia="ru-RU"/>
        </w:rPr>
        <w:t>Бұл фазаға қажеттілік практикадан туындайды. Топ қабылдаған шешімдер әрдайым барлық магистранттардың пікірін көрсетпейді. Егер сіз магистранттарға берілмесе, пікіріңізді ашық білдіре аласыз және оны бағаламайсыздар, олар ойынға қанағаттанбаған, аудиториядан кетеді. Кейде сөз сөйлеу кезінде ойын сапасын бағалауды және оны жақсарту туралы кеңестерді тыңдай аласыз. Мұндай ақпаратты ойын ұйымдастырушылар оны оны өңдеу үшін пайдаланады.</w:t>
      </w:r>
    </w:p>
    <w:p w:rsidR="00AE5015" w:rsidRPr="00AE5015" w:rsidRDefault="00AE5015" w:rsidP="00AE50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color w:val="212121"/>
          <w:sz w:val="28"/>
          <w:szCs w:val="28"/>
          <w:lang w:val="kk-KZ" w:eastAsia="ru-RU"/>
        </w:rPr>
      </w:pPr>
      <w:r w:rsidRPr="00AE5015">
        <w:rPr>
          <w:rFonts w:ascii="Times New Roman" w:eastAsia="Times New Roman" w:hAnsi="Times New Roman" w:cs="Times New Roman"/>
          <w:color w:val="212121"/>
          <w:sz w:val="28"/>
          <w:szCs w:val="28"/>
          <w:lang w:val="kk-KZ" w:eastAsia="ru-RU"/>
        </w:rPr>
        <w:t xml:space="preserve">Іскерлік ойындарды өткізудегі </w:t>
      </w:r>
      <w:r>
        <w:rPr>
          <w:rFonts w:ascii="Times New Roman" w:eastAsia="Times New Roman" w:hAnsi="Times New Roman" w:cs="Times New Roman"/>
          <w:color w:val="212121"/>
          <w:sz w:val="28"/>
          <w:szCs w:val="28"/>
          <w:lang w:val="kk-KZ" w:eastAsia="ru-RU"/>
        </w:rPr>
        <w:t>оқытушы</w:t>
      </w:r>
      <w:r w:rsidRPr="00AE5015">
        <w:rPr>
          <w:rFonts w:ascii="Times New Roman" w:eastAsia="Times New Roman" w:hAnsi="Times New Roman" w:cs="Times New Roman"/>
          <w:color w:val="212121"/>
          <w:sz w:val="28"/>
          <w:szCs w:val="28"/>
          <w:lang w:val="kk-KZ" w:eastAsia="ru-RU"/>
        </w:rPr>
        <w:t>нің рөлі өте көп қырлы.</w:t>
      </w:r>
      <w:r>
        <w:rPr>
          <w:rFonts w:ascii="Times New Roman" w:eastAsia="Times New Roman" w:hAnsi="Times New Roman" w:cs="Times New Roman"/>
          <w:color w:val="212121"/>
          <w:sz w:val="28"/>
          <w:szCs w:val="28"/>
          <w:lang w:val="kk-KZ" w:eastAsia="ru-RU"/>
        </w:rPr>
        <w:t xml:space="preserve"> </w:t>
      </w:r>
      <w:r w:rsidRPr="00AE5015">
        <w:rPr>
          <w:rFonts w:ascii="Times New Roman" w:eastAsia="Times New Roman" w:hAnsi="Times New Roman" w:cs="Times New Roman"/>
          <w:color w:val="212121"/>
          <w:sz w:val="28"/>
          <w:szCs w:val="28"/>
          <w:lang w:val="kk-KZ" w:eastAsia="ru-RU"/>
        </w:rPr>
        <w:t>Ойын алдында ойыншы - кеңесші, сайып келгенде - судья және, ақырында, талқылау жетекшісі. Мұның бәрі оқытушы</w:t>
      </w:r>
      <w:r>
        <w:rPr>
          <w:rFonts w:ascii="Times New Roman" w:eastAsia="Times New Roman" w:hAnsi="Times New Roman" w:cs="Times New Roman"/>
          <w:color w:val="212121"/>
          <w:sz w:val="28"/>
          <w:szCs w:val="28"/>
          <w:lang w:val="kk-KZ" w:eastAsia="ru-RU"/>
        </w:rPr>
        <w:t>ға</w:t>
      </w:r>
      <w:r w:rsidRPr="00AE5015">
        <w:rPr>
          <w:rFonts w:ascii="Times New Roman" w:eastAsia="Times New Roman" w:hAnsi="Times New Roman" w:cs="Times New Roman"/>
          <w:color w:val="212121"/>
          <w:sz w:val="28"/>
          <w:szCs w:val="28"/>
          <w:lang w:val="kk-KZ" w:eastAsia="ru-RU"/>
        </w:rPr>
        <w:t xml:space="preserve"> қажетті білім мен дағдыларды талап етеді.</w:t>
      </w:r>
    </w:p>
    <w:p w:rsidR="00AE5015" w:rsidRPr="00AE5015" w:rsidRDefault="00AE5015" w:rsidP="00AE50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color w:val="212121"/>
          <w:sz w:val="28"/>
          <w:szCs w:val="28"/>
          <w:lang w:val="kk-KZ" w:eastAsia="ru-RU"/>
        </w:rPr>
      </w:pPr>
      <w:r>
        <w:rPr>
          <w:rFonts w:ascii="Times New Roman" w:eastAsia="Times New Roman" w:hAnsi="Times New Roman" w:cs="Times New Roman"/>
          <w:color w:val="212121"/>
          <w:sz w:val="28"/>
          <w:szCs w:val="28"/>
          <w:lang w:val="kk-KZ" w:eastAsia="ru-RU"/>
        </w:rPr>
        <w:t>Оқытушы</w:t>
      </w:r>
      <w:r w:rsidRPr="00AE5015">
        <w:rPr>
          <w:rFonts w:ascii="Times New Roman" w:eastAsia="Times New Roman" w:hAnsi="Times New Roman" w:cs="Times New Roman"/>
          <w:color w:val="212121"/>
          <w:sz w:val="28"/>
          <w:szCs w:val="28"/>
          <w:lang w:val="kk-KZ" w:eastAsia="ru-RU"/>
        </w:rPr>
        <w:t xml:space="preserve"> білімнің бұл түрінің ерекшелігін сезінуі керек. Ойындар - бұл басқару процестерінің тірі симуляциясы, мұнда барлық нұсқаулар мен ережелерді қарастыруға болмайды. Әр ойын кезінде әртүрлі ойын ойнайды, ал мұғалімнің міндеті - ойын процесін дұрыс бағытта жүргізу.</w:t>
      </w:r>
    </w:p>
    <w:p w:rsidR="00AE5015" w:rsidRPr="00AE5015" w:rsidRDefault="00AE5015" w:rsidP="00AE50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AE5015">
        <w:rPr>
          <w:rFonts w:ascii="Times New Roman" w:eastAsia="Times New Roman" w:hAnsi="Times New Roman" w:cs="Times New Roman"/>
          <w:color w:val="212121"/>
          <w:sz w:val="28"/>
          <w:szCs w:val="28"/>
          <w:lang w:val="kk-KZ" w:eastAsia="ru-RU"/>
        </w:rPr>
        <w:t xml:space="preserve">Сонымен қатар </w:t>
      </w:r>
      <w:r>
        <w:rPr>
          <w:rFonts w:ascii="Times New Roman" w:eastAsia="Times New Roman" w:hAnsi="Times New Roman" w:cs="Times New Roman"/>
          <w:color w:val="212121"/>
          <w:sz w:val="28"/>
          <w:szCs w:val="28"/>
          <w:lang w:val="kk-KZ" w:eastAsia="ru-RU"/>
        </w:rPr>
        <w:t>оқытушы</w:t>
      </w:r>
      <w:r w:rsidRPr="00AE5015">
        <w:rPr>
          <w:rFonts w:ascii="Times New Roman" w:eastAsia="Times New Roman" w:hAnsi="Times New Roman" w:cs="Times New Roman"/>
          <w:color w:val="212121"/>
          <w:sz w:val="28"/>
          <w:szCs w:val="28"/>
          <w:lang w:val="kk-KZ" w:eastAsia="ru-RU"/>
        </w:rPr>
        <w:t xml:space="preserve"> ойынға белсенді араласпауы керек. Магистранттарға тәуелсіздік беру қажет. Ойын тоқтауға келген кезде ғана кеңес беріп, белгісіздікті жоюға болады, бірақ ешқандай жағдайда магистранттарға көмектеспейді, шешім қабылдайды. Шешім - басынан аяғына дейін - магистранттардың өз жемісін беруі тиіс</w:t>
      </w:r>
    </w:p>
    <w:p w:rsidR="00AE5015" w:rsidRPr="00AE5015" w:rsidRDefault="00AE5015" w:rsidP="00AE50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AE5015">
        <w:rPr>
          <w:rFonts w:ascii="Times New Roman" w:eastAsia="Times New Roman" w:hAnsi="Times New Roman" w:cs="Times New Roman"/>
          <w:color w:val="212121"/>
          <w:sz w:val="28"/>
          <w:szCs w:val="28"/>
          <w:lang w:val="kk-KZ" w:eastAsia="ru-RU"/>
        </w:rPr>
        <w:t>Іскерлік ойынның стресстік емес екенін ескеру қажет</w:t>
      </w:r>
      <w:r>
        <w:rPr>
          <w:rFonts w:ascii="Times New Roman" w:eastAsia="Times New Roman" w:hAnsi="Times New Roman" w:cs="Times New Roman"/>
          <w:color w:val="212121"/>
          <w:sz w:val="28"/>
          <w:szCs w:val="28"/>
          <w:lang w:val="kk-KZ" w:eastAsia="ru-RU"/>
        </w:rPr>
        <w:t>, б</w:t>
      </w:r>
      <w:r w:rsidRPr="00AE5015">
        <w:rPr>
          <w:rFonts w:ascii="Times New Roman" w:eastAsia="Times New Roman" w:hAnsi="Times New Roman" w:cs="Times New Roman"/>
          <w:color w:val="212121"/>
          <w:sz w:val="28"/>
          <w:szCs w:val="28"/>
          <w:lang w:val="kk-KZ" w:eastAsia="ru-RU"/>
        </w:rPr>
        <w:t>айқаудың бәсекелестері. Магистранттардың шамадан тыс ауырлығы мен шиналары осындай ортада қателесуден, қауіп-қатерден қорқудан, бастапқы әрекеттерге ұмтылудан қорқады. Ойын материалдың меңгеру деңгейін жоғарылатуға көмектесетін шығармашылық, эмоционалдық көтерілу жағдайында өтеді.</w:t>
      </w:r>
    </w:p>
    <w:p w:rsidR="00AE5015" w:rsidRPr="00AE5015" w:rsidRDefault="00AE5015" w:rsidP="006215C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AE5015">
        <w:rPr>
          <w:rFonts w:ascii="Times New Roman" w:eastAsia="Times New Roman" w:hAnsi="Times New Roman" w:cs="Times New Roman"/>
          <w:color w:val="212121"/>
          <w:sz w:val="28"/>
          <w:szCs w:val="28"/>
          <w:lang w:val="kk-KZ" w:eastAsia="ru-RU"/>
        </w:rPr>
        <w:t>Ойын барысында көп топтар бір-бірімен өзара әрекеттеседі, мұғалімнің барлық әрекеттерін бақылау қиынырақ. Сіз екі немесе үш ассистенттерді тарта аласыз, олар топтардың ішінде магистранттарды қадағалауға және олардың жұмысын бағалауға тапсырма алады.</w:t>
      </w:r>
    </w:p>
    <w:p w:rsidR="006215C7" w:rsidRDefault="006215C7" w:rsidP="006215C7">
      <w:pPr>
        <w:shd w:val="clear" w:color="auto" w:fill="FFFFFF"/>
        <w:spacing w:after="0" w:line="240" w:lineRule="auto"/>
        <w:ind w:firstLine="567"/>
        <w:jc w:val="both"/>
        <w:outlineLvl w:val="1"/>
        <w:rPr>
          <w:rFonts w:ascii="Times New Roman" w:eastAsia="Times New Roman" w:hAnsi="Times New Roman" w:cs="Times New Roman"/>
          <w:b/>
          <w:bCs/>
          <w:color w:val="000000"/>
          <w:sz w:val="28"/>
          <w:szCs w:val="28"/>
          <w:lang w:val="kk-KZ" w:eastAsia="ru-RU"/>
        </w:rPr>
      </w:pPr>
    </w:p>
    <w:p w:rsidR="00F810E0" w:rsidRDefault="006215C7" w:rsidP="006215C7">
      <w:pPr>
        <w:shd w:val="clear" w:color="auto" w:fill="FFFFFF"/>
        <w:spacing w:after="0" w:line="240" w:lineRule="auto"/>
        <w:ind w:firstLine="567"/>
        <w:jc w:val="both"/>
        <w:outlineLvl w:val="1"/>
        <w:rPr>
          <w:rFonts w:ascii="Arial" w:eastAsia="Times New Roman" w:hAnsi="Arial" w:cs="Arial"/>
          <w:b/>
          <w:bCs/>
          <w:color w:val="000000"/>
          <w:sz w:val="30"/>
          <w:szCs w:val="30"/>
          <w:lang w:val="kk-KZ" w:eastAsia="ru-RU"/>
        </w:rPr>
      </w:pPr>
      <w:r w:rsidRPr="006215C7">
        <w:rPr>
          <w:rFonts w:ascii="Times New Roman" w:eastAsia="Times New Roman" w:hAnsi="Times New Roman" w:cs="Times New Roman"/>
          <w:b/>
          <w:bCs/>
          <w:color w:val="000000"/>
          <w:sz w:val="28"/>
          <w:szCs w:val="28"/>
          <w:lang w:val="kk-KZ" w:eastAsia="ru-RU"/>
        </w:rPr>
        <w:t xml:space="preserve">Іскерлік ойын «Өндірістік кездесу» </w:t>
      </w:r>
    </w:p>
    <w:p w:rsidR="006215C7" w:rsidRDefault="006215C7" w:rsidP="006215C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6215C7" w:rsidRPr="006215C7" w:rsidRDefault="006215C7" w:rsidP="006215C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6215C7">
        <w:rPr>
          <w:rFonts w:ascii="Times New Roman" w:eastAsia="Times New Roman" w:hAnsi="Times New Roman" w:cs="Times New Roman"/>
          <w:color w:val="212121"/>
          <w:sz w:val="28"/>
          <w:szCs w:val="28"/>
          <w:lang w:val="kk-KZ" w:eastAsia="ru-RU"/>
        </w:rPr>
        <w:t xml:space="preserve">Өндірісті басқарудағы өзекті мәселелер басқару бойынша белсенді </w:t>
      </w:r>
      <w:r>
        <w:rPr>
          <w:rFonts w:ascii="Times New Roman" w:eastAsia="Times New Roman" w:hAnsi="Times New Roman" w:cs="Times New Roman"/>
          <w:color w:val="212121"/>
          <w:sz w:val="28"/>
          <w:szCs w:val="28"/>
          <w:lang w:val="kk-KZ" w:eastAsia="ru-RU"/>
        </w:rPr>
        <w:t>і</w:t>
      </w:r>
      <w:r w:rsidRPr="006215C7">
        <w:rPr>
          <w:rFonts w:ascii="Times New Roman" w:eastAsia="Times New Roman" w:hAnsi="Times New Roman" w:cs="Times New Roman"/>
          <w:color w:val="212121"/>
          <w:sz w:val="28"/>
          <w:szCs w:val="28"/>
          <w:lang w:val="kk-KZ" w:eastAsia="ru-RU"/>
        </w:rPr>
        <w:t xml:space="preserve">скерлік ойынмен модельденеді. Мысалға «Өндірістік кездесу» </w:t>
      </w:r>
      <w:r>
        <w:rPr>
          <w:rFonts w:ascii="Times New Roman" w:eastAsia="Times New Roman" w:hAnsi="Times New Roman" w:cs="Times New Roman"/>
          <w:color w:val="212121"/>
          <w:sz w:val="28"/>
          <w:szCs w:val="28"/>
          <w:lang w:val="kk-KZ" w:eastAsia="ru-RU"/>
        </w:rPr>
        <w:t>і</w:t>
      </w:r>
      <w:r w:rsidRPr="006215C7">
        <w:rPr>
          <w:rFonts w:ascii="Times New Roman" w:eastAsia="Times New Roman" w:hAnsi="Times New Roman" w:cs="Times New Roman"/>
          <w:color w:val="212121"/>
          <w:sz w:val="28"/>
          <w:szCs w:val="28"/>
          <w:lang w:val="kk-KZ" w:eastAsia="ru-RU"/>
        </w:rPr>
        <w:t>скерлік ойынының сипаттамасы мен сценарийі кіреді. «Менеджмент» курсының соңында магистранттар басқару процестері мен өндіріс процесінің рөлі туралы идеясы бар болған кезде өткізіледі.</w:t>
      </w:r>
    </w:p>
    <w:p w:rsidR="006215C7" w:rsidRPr="006215C7" w:rsidRDefault="006215C7" w:rsidP="006215C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6215C7">
        <w:rPr>
          <w:rFonts w:ascii="Times New Roman" w:eastAsia="Times New Roman" w:hAnsi="Times New Roman" w:cs="Times New Roman"/>
          <w:color w:val="212121"/>
          <w:sz w:val="28"/>
          <w:szCs w:val="28"/>
          <w:lang w:val="kk-KZ" w:eastAsia="ru-RU"/>
        </w:rPr>
        <w:t>Ойынға қатысушылар:</w:t>
      </w:r>
    </w:p>
    <w:p w:rsidR="006215C7" w:rsidRDefault="006215C7" w:rsidP="006215C7">
      <w:pPr>
        <w:pStyle w:val="a8"/>
        <w:numPr>
          <w:ilvl w:val="0"/>
          <w:numId w:val="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eastAsia="Times New Roman" w:hAnsi="Times New Roman" w:cs="Times New Roman"/>
          <w:color w:val="212121"/>
          <w:sz w:val="28"/>
          <w:szCs w:val="28"/>
          <w:lang w:val="kk-KZ" w:eastAsia="ru-RU"/>
        </w:rPr>
      </w:pPr>
      <w:r w:rsidRPr="006215C7">
        <w:rPr>
          <w:rFonts w:ascii="Times New Roman" w:eastAsia="Times New Roman" w:hAnsi="Times New Roman" w:cs="Times New Roman"/>
          <w:color w:val="212121"/>
          <w:sz w:val="28"/>
          <w:szCs w:val="28"/>
          <w:lang w:val="kk-KZ" w:eastAsia="ru-RU"/>
        </w:rPr>
        <w:t>Кәсіпорын қызметкерлері (7 адам). Жиналысқа директор, өндіріс директорының орынбасары, техника бөлімінің бастығы, монтаждау цехының жетекшісі, бұрылу цехының бастығы, шебері, хатшы;</w:t>
      </w:r>
    </w:p>
    <w:p w:rsidR="006215C7" w:rsidRDefault="006215C7" w:rsidP="006215C7">
      <w:pPr>
        <w:pStyle w:val="a8"/>
        <w:numPr>
          <w:ilvl w:val="0"/>
          <w:numId w:val="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eastAsia="Times New Roman" w:hAnsi="Times New Roman" w:cs="Times New Roman"/>
          <w:color w:val="212121"/>
          <w:sz w:val="28"/>
          <w:szCs w:val="28"/>
          <w:lang w:val="kk-KZ" w:eastAsia="ru-RU"/>
        </w:rPr>
      </w:pPr>
      <w:r w:rsidRPr="006215C7">
        <w:rPr>
          <w:rFonts w:ascii="Times New Roman" w:eastAsia="Times New Roman" w:hAnsi="Times New Roman" w:cs="Times New Roman"/>
          <w:color w:val="212121"/>
          <w:sz w:val="28"/>
          <w:szCs w:val="28"/>
          <w:lang w:val="kk-KZ" w:eastAsia="ru-RU"/>
        </w:rPr>
        <w:t>сарапшылар тобы (10 адам).</w:t>
      </w:r>
    </w:p>
    <w:p w:rsidR="006215C7" w:rsidRPr="006215C7" w:rsidRDefault="006215C7" w:rsidP="006215C7">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eastAsia="Times New Roman" w:hAnsi="Times New Roman" w:cs="Times New Roman"/>
          <w:color w:val="212121"/>
          <w:sz w:val="28"/>
          <w:szCs w:val="28"/>
          <w:lang w:val="kk-KZ" w:eastAsia="ru-RU"/>
        </w:rPr>
      </w:pPr>
    </w:p>
    <w:p w:rsidR="006215C7" w:rsidRPr="006215C7" w:rsidRDefault="006215C7" w:rsidP="006215C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6215C7">
        <w:rPr>
          <w:rFonts w:ascii="Times New Roman" w:eastAsia="Times New Roman" w:hAnsi="Times New Roman" w:cs="Times New Roman"/>
          <w:color w:val="212121"/>
          <w:sz w:val="28"/>
          <w:szCs w:val="28"/>
          <w:lang w:val="kk-KZ" w:eastAsia="ru-RU"/>
        </w:rPr>
        <w:lastRenderedPageBreak/>
        <w:t>«Минералды тыңайтқыштар» зауыты. Жақында компания иелері жаңа директорды орнатқан. Ол зауыттың қызметкерлеріне және менеджерлеріне ұсынылды. Директор алғаш рет оперативтік жиналысты өткізеді.</w:t>
      </w:r>
    </w:p>
    <w:p w:rsidR="006215C7" w:rsidRPr="006215C7" w:rsidRDefault="006215C7" w:rsidP="006215C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6215C7">
        <w:rPr>
          <w:rFonts w:ascii="Times New Roman" w:eastAsia="Times New Roman" w:hAnsi="Times New Roman" w:cs="Times New Roman"/>
          <w:color w:val="212121"/>
          <w:sz w:val="28"/>
          <w:szCs w:val="28"/>
          <w:lang w:val="kk-KZ" w:eastAsia="ru-RU"/>
        </w:rPr>
        <w:t>«Өндірістік кездесу» ойын жоспары</w:t>
      </w:r>
    </w:p>
    <w:p w:rsidR="006215C7" w:rsidRPr="006215C7" w:rsidRDefault="006215C7" w:rsidP="006215C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AE5015">
        <w:rPr>
          <w:rFonts w:ascii="Times New Roman" w:eastAsia="Times New Roman" w:hAnsi="Times New Roman" w:cs="Times New Roman"/>
          <w:color w:val="212121"/>
          <w:sz w:val="28"/>
          <w:szCs w:val="28"/>
          <w:lang w:val="kk-KZ" w:eastAsia="ru-RU"/>
        </w:rPr>
        <w:t>Іскерлік</w:t>
      </w:r>
      <w:r w:rsidRPr="006215C7">
        <w:rPr>
          <w:rFonts w:ascii="Times New Roman" w:eastAsia="Times New Roman" w:hAnsi="Times New Roman" w:cs="Times New Roman"/>
          <w:color w:val="212121"/>
          <w:sz w:val="28"/>
          <w:szCs w:val="28"/>
          <w:lang w:val="kk-KZ" w:eastAsia="ru-RU"/>
        </w:rPr>
        <w:t xml:space="preserve"> ойынының сценарийі</w:t>
      </w:r>
    </w:p>
    <w:tbl>
      <w:tblPr>
        <w:tblStyle w:val="1"/>
        <w:tblW w:w="0" w:type="auto"/>
        <w:tblLook w:val="04A0" w:firstRow="1" w:lastRow="0" w:firstColumn="1" w:lastColumn="0" w:noHBand="0" w:noVBand="1"/>
      </w:tblPr>
      <w:tblGrid>
        <w:gridCol w:w="2518"/>
        <w:gridCol w:w="7053"/>
      </w:tblGrid>
      <w:tr w:rsidR="006215C7" w:rsidRPr="007F2631" w:rsidTr="00AA6502">
        <w:tc>
          <w:tcPr>
            <w:tcW w:w="2518" w:type="dxa"/>
          </w:tcPr>
          <w:p w:rsidR="006215C7" w:rsidRPr="006215C7" w:rsidRDefault="006215C7" w:rsidP="006215C7">
            <w:pPr>
              <w:tabs>
                <w:tab w:val="left" w:pos="851"/>
              </w:tabs>
              <w:contextualSpacing/>
              <w:jc w:val="both"/>
              <w:outlineLvl w:val="0"/>
              <w:rPr>
                <w:rFonts w:ascii="Times New Roman" w:eastAsia="Times New Roman" w:hAnsi="Times New Roman" w:cs="Times New Roman"/>
                <w:kern w:val="36"/>
                <w:sz w:val="24"/>
                <w:szCs w:val="24"/>
                <w:lang w:val="kk-KZ" w:eastAsia="ru-RU"/>
              </w:rPr>
            </w:pPr>
            <w:r>
              <w:rPr>
                <w:rFonts w:ascii="Times New Roman" w:eastAsia="Times New Roman" w:hAnsi="Times New Roman" w:cs="Times New Roman"/>
                <w:kern w:val="36"/>
                <w:sz w:val="24"/>
                <w:szCs w:val="24"/>
                <w:lang w:val="kk-KZ" w:eastAsia="ru-RU"/>
              </w:rPr>
              <w:t>Кіріспе бөлімі</w:t>
            </w:r>
          </w:p>
        </w:tc>
        <w:tc>
          <w:tcPr>
            <w:tcW w:w="7053" w:type="dxa"/>
          </w:tcPr>
          <w:p w:rsidR="006215C7" w:rsidRPr="006215C7" w:rsidRDefault="006215C7" w:rsidP="006215C7">
            <w:pPr>
              <w:tabs>
                <w:tab w:val="left" w:pos="851"/>
              </w:tabs>
              <w:contextualSpacing/>
              <w:jc w:val="both"/>
              <w:outlineLvl w:val="0"/>
              <w:rPr>
                <w:rFonts w:ascii="Times New Roman" w:eastAsia="Times New Roman" w:hAnsi="Times New Roman" w:cs="Times New Roman"/>
                <w:kern w:val="36"/>
                <w:sz w:val="24"/>
                <w:szCs w:val="24"/>
                <w:lang w:val="kk-KZ" w:eastAsia="ru-RU"/>
              </w:rPr>
            </w:pPr>
            <w:r w:rsidRPr="006215C7">
              <w:rPr>
                <w:rFonts w:ascii="Times New Roman" w:eastAsia="Times New Roman" w:hAnsi="Times New Roman" w:cs="Times New Roman"/>
                <w:kern w:val="36"/>
                <w:sz w:val="24"/>
                <w:szCs w:val="24"/>
                <w:lang w:val="kk-KZ" w:eastAsia="ru-RU"/>
              </w:rPr>
              <w:t>Кіріспе. Ойынның мақсаты мен тақырыбы.</w:t>
            </w:r>
          </w:p>
        </w:tc>
      </w:tr>
      <w:tr w:rsidR="006215C7" w:rsidRPr="006215C7" w:rsidTr="00AA6502">
        <w:tc>
          <w:tcPr>
            <w:tcW w:w="2518" w:type="dxa"/>
          </w:tcPr>
          <w:p w:rsidR="006215C7" w:rsidRPr="006215C7" w:rsidRDefault="006215C7" w:rsidP="006215C7">
            <w:pPr>
              <w:tabs>
                <w:tab w:val="left" w:pos="851"/>
              </w:tabs>
              <w:contextualSpacing/>
              <w:jc w:val="both"/>
              <w:outlineLvl w:val="0"/>
              <w:rPr>
                <w:rFonts w:ascii="Times New Roman" w:eastAsia="Times New Roman" w:hAnsi="Times New Roman" w:cs="Times New Roman"/>
                <w:kern w:val="36"/>
                <w:sz w:val="24"/>
                <w:szCs w:val="24"/>
                <w:lang w:eastAsia="ru-RU"/>
              </w:rPr>
            </w:pPr>
            <w:r w:rsidRPr="006215C7">
              <w:rPr>
                <w:rFonts w:ascii="Times New Roman" w:eastAsia="Times New Roman" w:hAnsi="Times New Roman" w:cs="Times New Roman"/>
                <w:kern w:val="36"/>
                <w:sz w:val="24"/>
                <w:szCs w:val="24"/>
                <w:lang w:eastAsia="ru-RU"/>
              </w:rPr>
              <w:t>Ойын жағдайы</w:t>
            </w:r>
          </w:p>
        </w:tc>
        <w:tc>
          <w:tcPr>
            <w:tcW w:w="7053" w:type="dxa"/>
          </w:tcPr>
          <w:p w:rsidR="006215C7" w:rsidRPr="006215C7" w:rsidRDefault="006215C7" w:rsidP="006215C7">
            <w:pPr>
              <w:tabs>
                <w:tab w:val="left" w:pos="851"/>
              </w:tabs>
              <w:contextualSpacing/>
              <w:jc w:val="both"/>
              <w:outlineLvl w:val="0"/>
              <w:rPr>
                <w:rFonts w:ascii="Times New Roman" w:eastAsia="Times New Roman" w:hAnsi="Times New Roman" w:cs="Times New Roman"/>
                <w:kern w:val="36"/>
                <w:sz w:val="24"/>
                <w:szCs w:val="24"/>
                <w:lang w:eastAsia="ru-RU"/>
              </w:rPr>
            </w:pPr>
            <w:r w:rsidRPr="006215C7">
              <w:rPr>
                <w:rFonts w:ascii="Times New Roman" w:eastAsia="Times New Roman" w:hAnsi="Times New Roman" w:cs="Times New Roman"/>
                <w:kern w:val="36"/>
                <w:sz w:val="24"/>
                <w:szCs w:val="24"/>
                <w:lang w:eastAsia="ru-RU"/>
              </w:rPr>
              <w:t>Фирмадағы жағдаймен танысу.</w:t>
            </w:r>
          </w:p>
        </w:tc>
      </w:tr>
      <w:tr w:rsidR="006215C7" w:rsidRPr="006215C7" w:rsidTr="00AA6502">
        <w:tc>
          <w:tcPr>
            <w:tcW w:w="2518" w:type="dxa"/>
          </w:tcPr>
          <w:p w:rsidR="006215C7" w:rsidRPr="006215C7" w:rsidRDefault="006215C7" w:rsidP="006215C7">
            <w:pPr>
              <w:tabs>
                <w:tab w:val="left" w:pos="851"/>
              </w:tabs>
              <w:contextualSpacing/>
              <w:jc w:val="both"/>
              <w:outlineLvl w:val="0"/>
              <w:rPr>
                <w:rFonts w:ascii="Times New Roman" w:eastAsia="Times New Roman" w:hAnsi="Times New Roman" w:cs="Times New Roman"/>
                <w:kern w:val="36"/>
                <w:sz w:val="24"/>
                <w:szCs w:val="24"/>
                <w:lang w:eastAsia="ru-RU"/>
              </w:rPr>
            </w:pPr>
            <w:r w:rsidRPr="006215C7">
              <w:rPr>
                <w:rFonts w:ascii="Times New Roman" w:eastAsia="Times New Roman" w:hAnsi="Times New Roman" w:cs="Times New Roman"/>
                <w:kern w:val="36"/>
                <w:sz w:val="24"/>
                <w:szCs w:val="24"/>
                <w:lang w:eastAsia="ru-RU"/>
              </w:rPr>
              <w:t>Кездесуге дайындық жоспары</w:t>
            </w:r>
          </w:p>
        </w:tc>
        <w:tc>
          <w:tcPr>
            <w:tcW w:w="7053" w:type="dxa"/>
          </w:tcPr>
          <w:p w:rsidR="006215C7" w:rsidRPr="006215C7" w:rsidRDefault="006215C7" w:rsidP="006215C7">
            <w:pPr>
              <w:tabs>
                <w:tab w:val="left" w:pos="851"/>
              </w:tabs>
              <w:contextualSpacing/>
              <w:jc w:val="both"/>
              <w:outlineLvl w:val="0"/>
              <w:rPr>
                <w:rFonts w:ascii="Times New Roman" w:eastAsia="Times New Roman" w:hAnsi="Times New Roman" w:cs="Times New Roman"/>
                <w:kern w:val="36"/>
                <w:sz w:val="24"/>
                <w:szCs w:val="24"/>
                <w:lang w:eastAsia="ru-RU"/>
              </w:rPr>
            </w:pPr>
            <w:r w:rsidRPr="006215C7">
              <w:rPr>
                <w:rFonts w:ascii="Times New Roman" w:eastAsia="Times New Roman" w:hAnsi="Times New Roman" w:cs="Times New Roman"/>
                <w:kern w:val="36"/>
                <w:sz w:val="24"/>
                <w:szCs w:val="24"/>
                <w:lang w:eastAsia="ru-RU"/>
              </w:rPr>
              <w:t xml:space="preserve">1. </w:t>
            </w:r>
            <w:proofErr w:type="gramStart"/>
            <w:r w:rsidRPr="006215C7">
              <w:rPr>
                <w:rFonts w:ascii="Times New Roman" w:eastAsia="Times New Roman" w:hAnsi="Times New Roman" w:cs="Times New Roman"/>
                <w:kern w:val="36"/>
                <w:sz w:val="24"/>
                <w:szCs w:val="24"/>
                <w:lang w:eastAsia="ru-RU"/>
              </w:rPr>
              <w:t>Р</w:t>
            </w:r>
            <w:proofErr w:type="gramEnd"/>
            <w:r w:rsidRPr="006215C7">
              <w:rPr>
                <w:rFonts w:ascii="Times New Roman" w:eastAsia="Times New Roman" w:hAnsi="Times New Roman" w:cs="Times New Roman"/>
                <w:kern w:val="36"/>
                <w:sz w:val="24"/>
                <w:szCs w:val="24"/>
                <w:lang w:eastAsia="ru-RU"/>
              </w:rPr>
              <w:t>өлдерді бөлу (7 қызметкер және 10 сарапшы)</w:t>
            </w:r>
          </w:p>
          <w:p w:rsidR="006215C7" w:rsidRPr="006215C7" w:rsidRDefault="006215C7" w:rsidP="006215C7">
            <w:pPr>
              <w:tabs>
                <w:tab w:val="left" w:pos="851"/>
              </w:tabs>
              <w:contextualSpacing/>
              <w:jc w:val="both"/>
              <w:outlineLvl w:val="0"/>
              <w:rPr>
                <w:rFonts w:ascii="Times New Roman" w:eastAsia="Times New Roman" w:hAnsi="Times New Roman" w:cs="Times New Roman"/>
                <w:kern w:val="36"/>
                <w:sz w:val="24"/>
                <w:szCs w:val="24"/>
                <w:lang w:eastAsia="ru-RU"/>
              </w:rPr>
            </w:pPr>
            <w:r w:rsidRPr="006215C7">
              <w:rPr>
                <w:rFonts w:ascii="Times New Roman" w:eastAsia="Times New Roman" w:hAnsi="Times New Roman" w:cs="Times New Roman"/>
                <w:kern w:val="36"/>
                <w:sz w:val="24"/>
                <w:szCs w:val="24"/>
                <w:lang w:eastAsia="ru-RU"/>
              </w:rPr>
              <w:t xml:space="preserve">2.Жеңілімге қатысушыларды сипаттамасымен </w:t>
            </w:r>
            <w:proofErr w:type="gramStart"/>
            <w:r w:rsidRPr="006215C7">
              <w:rPr>
                <w:rFonts w:ascii="Times New Roman" w:eastAsia="Times New Roman" w:hAnsi="Times New Roman" w:cs="Times New Roman"/>
                <w:kern w:val="36"/>
                <w:sz w:val="24"/>
                <w:szCs w:val="24"/>
                <w:lang w:eastAsia="ru-RU"/>
              </w:rPr>
              <w:t>ойын</w:t>
            </w:r>
            <w:proofErr w:type="gramEnd"/>
            <w:r w:rsidRPr="006215C7">
              <w:rPr>
                <w:rFonts w:ascii="Times New Roman" w:eastAsia="Times New Roman" w:hAnsi="Times New Roman" w:cs="Times New Roman"/>
                <w:kern w:val="36"/>
                <w:sz w:val="24"/>
                <w:szCs w:val="24"/>
                <w:lang w:eastAsia="ru-RU"/>
              </w:rPr>
              <w:t>ға қатысушыларды хабардар етеді.</w:t>
            </w:r>
          </w:p>
          <w:p w:rsidR="006215C7" w:rsidRPr="006215C7" w:rsidRDefault="006215C7" w:rsidP="006215C7">
            <w:pPr>
              <w:tabs>
                <w:tab w:val="left" w:pos="851"/>
              </w:tabs>
              <w:contextualSpacing/>
              <w:jc w:val="both"/>
              <w:outlineLvl w:val="0"/>
              <w:rPr>
                <w:rFonts w:ascii="Times New Roman" w:eastAsia="Times New Roman" w:hAnsi="Times New Roman" w:cs="Times New Roman"/>
                <w:kern w:val="36"/>
                <w:sz w:val="24"/>
                <w:szCs w:val="24"/>
                <w:lang w:eastAsia="ru-RU"/>
              </w:rPr>
            </w:pPr>
            <w:r w:rsidRPr="006215C7">
              <w:rPr>
                <w:rFonts w:ascii="Times New Roman" w:eastAsia="Times New Roman" w:hAnsi="Times New Roman" w:cs="Times New Roman"/>
                <w:kern w:val="36"/>
                <w:sz w:val="24"/>
                <w:szCs w:val="24"/>
                <w:lang w:eastAsia="ru-RU"/>
              </w:rPr>
              <w:t>3. Басқа кабинетте директордың «өнді</w:t>
            </w:r>
            <w:proofErr w:type="gramStart"/>
            <w:r w:rsidRPr="006215C7">
              <w:rPr>
                <w:rFonts w:ascii="Times New Roman" w:eastAsia="Times New Roman" w:hAnsi="Times New Roman" w:cs="Times New Roman"/>
                <w:kern w:val="36"/>
                <w:sz w:val="24"/>
                <w:szCs w:val="24"/>
                <w:lang w:eastAsia="ru-RU"/>
              </w:rPr>
              <w:t>р</w:t>
            </w:r>
            <w:proofErr w:type="gramEnd"/>
            <w:r w:rsidRPr="006215C7">
              <w:rPr>
                <w:rFonts w:ascii="Times New Roman" w:eastAsia="Times New Roman" w:hAnsi="Times New Roman" w:cs="Times New Roman"/>
                <w:kern w:val="36"/>
                <w:sz w:val="24"/>
                <w:szCs w:val="24"/>
                <w:lang w:eastAsia="ru-RU"/>
              </w:rPr>
              <w:t>іс туралы» уақытын алып тастау.</w:t>
            </w:r>
          </w:p>
          <w:p w:rsidR="006215C7" w:rsidRPr="006215C7" w:rsidRDefault="006215C7" w:rsidP="006215C7">
            <w:pPr>
              <w:tabs>
                <w:tab w:val="left" w:pos="851"/>
              </w:tabs>
              <w:contextualSpacing/>
              <w:jc w:val="both"/>
              <w:outlineLvl w:val="0"/>
              <w:rPr>
                <w:rFonts w:ascii="Times New Roman" w:eastAsia="Times New Roman" w:hAnsi="Times New Roman" w:cs="Times New Roman"/>
                <w:kern w:val="36"/>
                <w:sz w:val="24"/>
                <w:szCs w:val="24"/>
                <w:lang w:eastAsia="ru-RU"/>
              </w:rPr>
            </w:pPr>
            <w:r>
              <w:rPr>
                <w:rFonts w:ascii="Times New Roman" w:eastAsia="Times New Roman" w:hAnsi="Times New Roman" w:cs="Times New Roman"/>
                <w:kern w:val="36"/>
                <w:sz w:val="24"/>
                <w:szCs w:val="24"/>
                <w:lang w:val="kk-KZ" w:eastAsia="ru-RU"/>
              </w:rPr>
              <w:t>4.</w:t>
            </w:r>
            <w:r w:rsidRPr="006215C7">
              <w:rPr>
                <w:rFonts w:ascii="Times New Roman" w:eastAsia="Times New Roman" w:hAnsi="Times New Roman" w:cs="Times New Roman"/>
                <w:kern w:val="36"/>
                <w:sz w:val="24"/>
                <w:szCs w:val="24"/>
                <w:lang w:eastAsia="ru-RU"/>
              </w:rPr>
              <w:t>Сонымен қатар, тренер қатысушыларды жиналыста (мінездемелерден) қызметкерлердің мінез-құлқы туралы ақпарат береді. Жиналысқа қатысқандар күмәнмен және сенімсіздікпен жаңа билікке жауап берді.</w:t>
            </w:r>
          </w:p>
        </w:tc>
      </w:tr>
      <w:tr w:rsidR="006215C7" w:rsidRPr="006215C7" w:rsidTr="00AA6502">
        <w:tc>
          <w:tcPr>
            <w:tcW w:w="2518" w:type="dxa"/>
          </w:tcPr>
          <w:p w:rsidR="006215C7" w:rsidRPr="006215C7" w:rsidRDefault="006215C7" w:rsidP="006215C7">
            <w:pPr>
              <w:tabs>
                <w:tab w:val="left" w:pos="851"/>
              </w:tabs>
              <w:contextualSpacing/>
              <w:jc w:val="both"/>
              <w:outlineLvl w:val="0"/>
              <w:rPr>
                <w:rFonts w:ascii="Times New Roman" w:eastAsia="Times New Roman" w:hAnsi="Times New Roman" w:cs="Times New Roman"/>
                <w:kern w:val="36"/>
                <w:sz w:val="24"/>
                <w:szCs w:val="24"/>
                <w:lang w:eastAsia="ru-RU"/>
              </w:rPr>
            </w:pPr>
            <w:r w:rsidRPr="006215C7">
              <w:rPr>
                <w:rFonts w:ascii="Times New Roman" w:eastAsia="Times New Roman" w:hAnsi="Times New Roman" w:cs="Times New Roman"/>
                <w:kern w:val="36"/>
                <w:sz w:val="24"/>
                <w:szCs w:val="24"/>
                <w:lang w:eastAsia="ru-RU"/>
              </w:rPr>
              <w:t>Кездесу</w:t>
            </w:r>
          </w:p>
        </w:tc>
        <w:tc>
          <w:tcPr>
            <w:tcW w:w="7053" w:type="dxa"/>
          </w:tcPr>
          <w:p w:rsidR="006215C7" w:rsidRPr="006215C7" w:rsidRDefault="006215C7" w:rsidP="006215C7">
            <w:pPr>
              <w:tabs>
                <w:tab w:val="left" w:pos="851"/>
              </w:tabs>
              <w:contextualSpacing/>
              <w:jc w:val="both"/>
              <w:outlineLvl w:val="0"/>
              <w:rPr>
                <w:rFonts w:ascii="Times New Roman" w:eastAsia="Times New Roman" w:hAnsi="Times New Roman" w:cs="Times New Roman"/>
                <w:kern w:val="36"/>
                <w:sz w:val="24"/>
                <w:szCs w:val="24"/>
                <w:lang w:eastAsia="ru-RU"/>
              </w:rPr>
            </w:pPr>
            <w:r w:rsidRPr="006215C7">
              <w:rPr>
                <w:rFonts w:ascii="Times New Roman" w:eastAsia="Times New Roman" w:hAnsi="Times New Roman" w:cs="Times New Roman"/>
                <w:kern w:val="36"/>
                <w:sz w:val="24"/>
                <w:szCs w:val="24"/>
                <w:lang w:eastAsia="ru-RU"/>
              </w:rPr>
              <w:t>Директордың сөйлеген сөздері, реакциясы және басшылардың сұрақтары.</w:t>
            </w:r>
          </w:p>
        </w:tc>
      </w:tr>
      <w:tr w:rsidR="006215C7" w:rsidRPr="006215C7" w:rsidTr="00AA6502">
        <w:tc>
          <w:tcPr>
            <w:tcW w:w="2518" w:type="dxa"/>
          </w:tcPr>
          <w:p w:rsidR="006215C7" w:rsidRPr="006215C7" w:rsidRDefault="006215C7" w:rsidP="006215C7">
            <w:pPr>
              <w:tabs>
                <w:tab w:val="left" w:pos="851"/>
              </w:tabs>
              <w:contextualSpacing/>
              <w:jc w:val="both"/>
              <w:outlineLvl w:val="0"/>
              <w:rPr>
                <w:rFonts w:ascii="Times New Roman" w:eastAsia="Times New Roman" w:hAnsi="Times New Roman" w:cs="Times New Roman"/>
                <w:kern w:val="36"/>
                <w:sz w:val="24"/>
                <w:szCs w:val="24"/>
                <w:lang w:eastAsia="ru-RU"/>
              </w:rPr>
            </w:pPr>
            <w:r w:rsidRPr="006215C7">
              <w:rPr>
                <w:rFonts w:ascii="Times New Roman" w:eastAsia="Times New Roman" w:hAnsi="Times New Roman" w:cs="Times New Roman"/>
                <w:kern w:val="36"/>
                <w:sz w:val="24"/>
                <w:szCs w:val="24"/>
                <w:lang w:eastAsia="ru-RU"/>
              </w:rPr>
              <w:t>Мәселелерді талқылау және ұжымдық талқылау.</w:t>
            </w:r>
          </w:p>
        </w:tc>
        <w:tc>
          <w:tcPr>
            <w:tcW w:w="7053" w:type="dxa"/>
          </w:tcPr>
          <w:p w:rsidR="006215C7" w:rsidRPr="006215C7" w:rsidRDefault="006215C7" w:rsidP="006215C7">
            <w:pPr>
              <w:tabs>
                <w:tab w:val="left" w:pos="851"/>
              </w:tabs>
              <w:contextualSpacing/>
              <w:jc w:val="both"/>
              <w:outlineLvl w:val="0"/>
              <w:rPr>
                <w:rFonts w:ascii="Times New Roman" w:eastAsia="Times New Roman" w:hAnsi="Times New Roman" w:cs="Times New Roman"/>
                <w:kern w:val="36"/>
                <w:sz w:val="24"/>
                <w:szCs w:val="24"/>
                <w:lang w:eastAsia="ru-RU"/>
              </w:rPr>
            </w:pPr>
            <w:r w:rsidRPr="006215C7">
              <w:rPr>
                <w:rFonts w:ascii="Times New Roman" w:eastAsia="Times New Roman" w:hAnsi="Times New Roman" w:cs="Times New Roman"/>
                <w:kern w:val="36"/>
                <w:sz w:val="24"/>
                <w:szCs w:val="24"/>
                <w:lang w:eastAsia="ru-RU"/>
              </w:rPr>
              <w:t>Кездесу барысында директордың міне</w:t>
            </w:r>
            <w:proofErr w:type="gramStart"/>
            <w:r w:rsidRPr="006215C7">
              <w:rPr>
                <w:rFonts w:ascii="Times New Roman" w:eastAsia="Times New Roman" w:hAnsi="Times New Roman" w:cs="Times New Roman"/>
                <w:kern w:val="36"/>
                <w:sz w:val="24"/>
                <w:szCs w:val="24"/>
                <w:lang w:eastAsia="ru-RU"/>
              </w:rPr>
              <w:t>з-</w:t>
            </w:r>
            <w:proofErr w:type="gramEnd"/>
            <w:r w:rsidRPr="006215C7">
              <w:rPr>
                <w:rFonts w:ascii="Times New Roman" w:eastAsia="Times New Roman" w:hAnsi="Times New Roman" w:cs="Times New Roman"/>
                <w:kern w:val="36"/>
                <w:sz w:val="24"/>
                <w:szCs w:val="24"/>
                <w:lang w:eastAsia="ru-RU"/>
              </w:rPr>
              <w:t>құлқы қандай болады?</w:t>
            </w:r>
          </w:p>
          <w:p w:rsidR="006215C7" w:rsidRPr="006215C7" w:rsidRDefault="006215C7" w:rsidP="006215C7">
            <w:pPr>
              <w:tabs>
                <w:tab w:val="left" w:pos="851"/>
              </w:tabs>
              <w:contextualSpacing/>
              <w:jc w:val="both"/>
              <w:outlineLvl w:val="0"/>
              <w:rPr>
                <w:rFonts w:ascii="Times New Roman" w:eastAsia="Times New Roman" w:hAnsi="Times New Roman" w:cs="Times New Roman"/>
                <w:kern w:val="36"/>
                <w:sz w:val="24"/>
                <w:szCs w:val="24"/>
                <w:lang w:eastAsia="ru-RU"/>
              </w:rPr>
            </w:pPr>
            <w:r w:rsidRPr="006215C7">
              <w:rPr>
                <w:rFonts w:ascii="Times New Roman" w:eastAsia="Times New Roman" w:hAnsi="Times New Roman" w:cs="Times New Roman"/>
                <w:kern w:val="36"/>
                <w:sz w:val="24"/>
                <w:szCs w:val="24"/>
                <w:lang w:eastAsia="ru-RU"/>
              </w:rPr>
              <w:t xml:space="preserve">Қызметкерлермен іскерлік қарым-қатынас орнату үшін ол не айтады және </w:t>
            </w:r>
            <w:proofErr w:type="gramStart"/>
            <w:r w:rsidRPr="006215C7">
              <w:rPr>
                <w:rFonts w:ascii="Times New Roman" w:eastAsia="Times New Roman" w:hAnsi="Times New Roman" w:cs="Times New Roman"/>
                <w:kern w:val="36"/>
                <w:sz w:val="24"/>
                <w:szCs w:val="24"/>
                <w:lang w:eastAsia="ru-RU"/>
              </w:rPr>
              <w:t>не</w:t>
            </w:r>
            <w:proofErr w:type="gramEnd"/>
            <w:r w:rsidRPr="006215C7">
              <w:rPr>
                <w:rFonts w:ascii="Times New Roman" w:eastAsia="Times New Roman" w:hAnsi="Times New Roman" w:cs="Times New Roman"/>
                <w:kern w:val="36"/>
                <w:sz w:val="24"/>
                <w:szCs w:val="24"/>
                <w:lang w:eastAsia="ru-RU"/>
              </w:rPr>
              <w:t xml:space="preserve"> істей алады?</w:t>
            </w:r>
          </w:p>
          <w:p w:rsidR="006215C7" w:rsidRPr="006215C7" w:rsidRDefault="006215C7" w:rsidP="006215C7">
            <w:pPr>
              <w:tabs>
                <w:tab w:val="left" w:pos="851"/>
              </w:tabs>
              <w:contextualSpacing/>
              <w:jc w:val="both"/>
              <w:outlineLvl w:val="0"/>
              <w:rPr>
                <w:rFonts w:ascii="Times New Roman" w:eastAsia="Times New Roman" w:hAnsi="Times New Roman" w:cs="Times New Roman"/>
                <w:kern w:val="36"/>
                <w:sz w:val="24"/>
                <w:szCs w:val="24"/>
                <w:lang w:eastAsia="ru-RU"/>
              </w:rPr>
            </w:pPr>
            <w:r w:rsidRPr="006215C7">
              <w:rPr>
                <w:rFonts w:ascii="Times New Roman" w:eastAsia="Times New Roman" w:hAnsi="Times New Roman" w:cs="Times New Roman"/>
                <w:kern w:val="36"/>
                <w:sz w:val="24"/>
                <w:szCs w:val="24"/>
                <w:lang w:eastAsia="ru-RU"/>
              </w:rPr>
              <w:t>Бі</w:t>
            </w:r>
            <w:proofErr w:type="gramStart"/>
            <w:r w:rsidRPr="006215C7">
              <w:rPr>
                <w:rFonts w:ascii="Times New Roman" w:eastAsia="Times New Roman" w:hAnsi="Times New Roman" w:cs="Times New Roman"/>
                <w:kern w:val="36"/>
                <w:sz w:val="24"/>
                <w:szCs w:val="24"/>
                <w:lang w:eastAsia="ru-RU"/>
              </w:rPr>
              <w:t>р</w:t>
            </w:r>
            <w:proofErr w:type="gramEnd"/>
            <w:r w:rsidRPr="006215C7">
              <w:rPr>
                <w:rFonts w:ascii="Times New Roman" w:eastAsia="Times New Roman" w:hAnsi="Times New Roman" w:cs="Times New Roman"/>
                <w:kern w:val="36"/>
                <w:sz w:val="24"/>
                <w:szCs w:val="24"/>
                <w:lang w:eastAsia="ru-RU"/>
              </w:rPr>
              <w:t>інші операциялық кездесудің нәтижелерін қорытындылау кезінде ол қандай басқару шешімдерін қабылдай алады?</w:t>
            </w:r>
          </w:p>
        </w:tc>
      </w:tr>
      <w:tr w:rsidR="006215C7" w:rsidRPr="006215C7" w:rsidTr="00AA6502">
        <w:tc>
          <w:tcPr>
            <w:tcW w:w="2518" w:type="dxa"/>
          </w:tcPr>
          <w:p w:rsidR="006215C7" w:rsidRPr="006215C7" w:rsidRDefault="006215C7" w:rsidP="00712316">
            <w:pPr>
              <w:tabs>
                <w:tab w:val="left" w:pos="851"/>
              </w:tabs>
              <w:contextualSpacing/>
              <w:jc w:val="both"/>
              <w:outlineLvl w:val="0"/>
              <w:rPr>
                <w:rFonts w:ascii="Times New Roman" w:eastAsia="Times New Roman" w:hAnsi="Times New Roman" w:cs="Times New Roman"/>
                <w:kern w:val="36"/>
                <w:sz w:val="24"/>
                <w:szCs w:val="24"/>
                <w:lang w:eastAsia="ru-RU"/>
              </w:rPr>
            </w:pPr>
            <w:r w:rsidRPr="006215C7">
              <w:rPr>
                <w:rFonts w:ascii="Times New Roman" w:eastAsia="Times New Roman" w:hAnsi="Times New Roman" w:cs="Times New Roman"/>
                <w:kern w:val="36"/>
                <w:sz w:val="24"/>
                <w:szCs w:val="24"/>
                <w:lang w:eastAsia="ru-RU"/>
              </w:rPr>
              <w:t>Қорытындылау</w:t>
            </w:r>
          </w:p>
        </w:tc>
        <w:tc>
          <w:tcPr>
            <w:tcW w:w="7053" w:type="dxa"/>
          </w:tcPr>
          <w:p w:rsidR="006215C7" w:rsidRPr="006215C7" w:rsidRDefault="006215C7" w:rsidP="00712316">
            <w:pPr>
              <w:tabs>
                <w:tab w:val="left" w:pos="851"/>
              </w:tabs>
              <w:contextualSpacing/>
              <w:jc w:val="both"/>
              <w:outlineLvl w:val="0"/>
              <w:rPr>
                <w:rFonts w:ascii="Times New Roman" w:eastAsia="Times New Roman" w:hAnsi="Times New Roman" w:cs="Times New Roman"/>
                <w:kern w:val="36"/>
                <w:sz w:val="24"/>
                <w:szCs w:val="24"/>
                <w:lang w:eastAsia="ru-RU"/>
              </w:rPr>
            </w:pPr>
            <w:r w:rsidRPr="006215C7">
              <w:rPr>
                <w:rFonts w:ascii="Times New Roman" w:eastAsia="Times New Roman" w:hAnsi="Times New Roman" w:cs="Times New Roman"/>
                <w:kern w:val="36"/>
                <w:sz w:val="24"/>
                <w:szCs w:val="24"/>
                <w:lang w:eastAsia="ru-RU"/>
              </w:rPr>
              <w:t>Ойынға қатысушылардан сарапшылардың қорытындысы. Өзі</w:t>
            </w:r>
            <w:proofErr w:type="gramStart"/>
            <w:r w:rsidRPr="006215C7">
              <w:rPr>
                <w:rFonts w:ascii="Times New Roman" w:eastAsia="Times New Roman" w:hAnsi="Times New Roman" w:cs="Times New Roman"/>
                <w:kern w:val="36"/>
                <w:sz w:val="24"/>
                <w:szCs w:val="24"/>
                <w:lang w:eastAsia="ru-RU"/>
              </w:rPr>
              <w:t>н-</w:t>
            </w:r>
            <w:proofErr w:type="gramEnd"/>
            <w:r w:rsidRPr="006215C7">
              <w:rPr>
                <w:rFonts w:ascii="Times New Roman" w:eastAsia="Times New Roman" w:hAnsi="Times New Roman" w:cs="Times New Roman"/>
                <w:kern w:val="36"/>
                <w:sz w:val="24"/>
                <w:szCs w:val="24"/>
                <w:lang w:eastAsia="ru-RU"/>
              </w:rPr>
              <w:t>өзі бағалау. Сіз міндеттерді шеші</w:t>
            </w:r>
            <w:proofErr w:type="gramStart"/>
            <w:r w:rsidRPr="006215C7">
              <w:rPr>
                <w:rFonts w:ascii="Times New Roman" w:eastAsia="Times New Roman" w:hAnsi="Times New Roman" w:cs="Times New Roman"/>
                <w:kern w:val="36"/>
                <w:sz w:val="24"/>
                <w:szCs w:val="24"/>
                <w:lang w:eastAsia="ru-RU"/>
              </w:rPr>
              <w:t>п</w:t>
            </w:r>
            <w:proofErr w:type="gramEnd"/>
            <w:r w:rsidRPr="006215C7">
              <w:rPr>
                <w:rFonts w:ascii="Times New Roman" w:eastAsia="Times New Roman" w:hAnsi="Times New Roman" w:cs="Times New Roman"/>
                <w:kern w:val="36"/>
                <w:sz w:val="24"/>
                <w:szCs w:val="24"/>
                <w:lang w:eastAsia="ru-RU"/>
              </w:rPr>
              <w:t>, мақсаттарға қол жеткіздіңіз бе?</w:t>
            </w:r>
          </w:p>
        </w:tc>
      </w:tr>
    </w:tbl>
    <w:p w:rsidR="006215C7" w:rsidRDefault="006215C7" w:rsidP="00712316">
      <w:pPr>
        <w:shd w:val="clear" w:color="auto" w:fill="FFFFFF"/>
        <w:spacing w:after="0" w:line="240" w:lineRule="auto"/>
        <w:outlineLvl w:val="1"/>
        <w:rPr>
          <w:rFonts w:ascii="Arial" w:eastAsia="Times New Roman" w:hAnsi="Arial" w:cs="Arial"/>
          <w:b/>
          <w:bCs/>
          <w:color w:val="000000"/>
          <w:sz w:val="30"/>
          <w:szCs w:val="30"/>
          <w:lang w:val="kk-KZ" w:eastAsia="ru-RU"/>
        </w:rPr>
      </w:pPr>
    </w:p>
    <w:p w:rsidR="00712316" w:rsidRDefault="00712316" w:rsidP="00712316">
      <w:pPr>
        <w:shd w:val="clear" w:color="auto" w:fill="FFFFFF"/>
        <w:spacing w:after="0" w:line="240" w:lineRule="auto"/>
        <w:outlineLvl w:val="1"/>
        <w:rPr>
          <w:rFonts w:ascii="Arial" w:eastAsia="Times New Roman" w:hAnsi="Arial" w:cs="Arial"/>
          <w:b/>
          <w:bCs/>
          <w:color w:val="000000"/>
          <w:sz w:val="30"/>
          <w:szCs w:val="30"/>
          <w:lang w:val="kk-KZ" w:eastAsia="ru-RU"/>
        </w:rPr>
      </w:pPr>
    </w:p>
    <w:p w:rsidR="009B7140" w:rsidRPr="009B7140" w:rsidRDefault="009B7140" w:rsidP="00712316">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kk-KZ" w:eastAsia="ru-RU"/>
        </w:rPr>
      </w:pPr>
      <w:r w:rsidRPr="009B7140">
        <w:rPr>
          <w:rFonts w:ascii="Times New Roman" w:eastAsia="Times New Roman" w:hAnsi="Times New Roman" w:cs="Times New Roman"/>
          <w:b/>
          <w:bCs/>
          <w:color w:val="000000"/>
          <w:sz w:val="28"/>
          <w:szCs w:val="28"/>
          <w:lang w:val="kk-KZ" w:eastAsia="ru-RU"/>
        </w:rPr>
        <w:t>3. РӨЛДІК ОЙЫН</w:t>
      </w:r>
    </w:p>
    <w:p w:rsidR="00712316" w:rsidRDefault="00712316" w:rsidP="009B714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p>
    <w:p w:rsidR="00F810E0" w:rsidRDefault="009B7140" w:rsidP="009B714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9B7140">
        <w:rPr>
          <w:rFonts w:ascii="Times New Roman" w:eastAsia="Times New Roman" w:hAnsi="Times New Roman" w:cs="Times New Roman"/>
          <w:bCs/>
          <w:color w:val="000000"/>
          <w:sz w:val="28"/>
          <w:szCs w:val="28"/>
          <w:lang w:val="kk-KZ" w:eastAsia="ru-RU"/>
        </w:rPr>
        <w:t>Кіруі, өндірістік жағдайды белгілі бір рөлі - бұл қызықты іскерлік ойын. Мысалдар магистранттар үшін мүмкін ең әр түрлі. Тек қиялын қосу</w:t>
      </w:r>
      <w:r>
        <w:rPr>
          <w:rFonts w:ascii="Times New Roman" w:eastAsia="Times New Roman" w:hAnsi="Times New Roman" w:cs="Times New Roman"/>
          <w:bCs/>
          <w:color w:val="000000"/>
          <w:sz w:val="28"/>
          <w:szCs w:val="28"/>
          <w:lang w:val="kk-KZ" w:eastAsia="ru-RU"/>
        </w:rPr>
        <w:t xml:space="preserve"> қажет</w:t>
      </w:r>
      <w:r w:rsidRPr="009B7140">
        <w:rPr>
          <w:rFonts w:ascii="Times New Roman" w:eastAsia="Times New Roman" w:hAnsi="Times New Roman" w:cs="Times New Roman"/>
          <w:bCs/>
          <w:color w:val="000000"/>
          <w:sz w:val="28"/>
          <w:szCs w:val="28"/>
          <w:lang w:val="kk-KZ" w:eastAsia="ru-RU"/>
        </w:rPr>
        <w:t>.</w:t>
      </w:r>
    </w:p>
    <w:p w:rsidR="009B7140" w:rsidRDefault="009B7140" w:rsidP="009B714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9B7140">
        <w:rPr>
          <w:rFonts w:ascii="Times New Roman" w:eastAsia="Times New Roman" w:hAnsi="Times New Roman" w:cs="Times New Roman"/>
          <w:b/>
          <w:bCs/>
          <w:color w:val="000000"/>
          <w:sz w:val="28"/>
          <w:szCs w:val="28"/>
          <w:lang w:val="kk-KZ" w:eastAsia="ru-RU"/>
        </w:rPr>
        <w:t>Рөлдік ойын "Әңгімелесу".</w:t>
      </w:r>
      <w:r w:rsidRPr="009B7140">
        <w:rPr>
          <w:rFonts w:ascii="Times New Roman" w:eastAsia="Times New Roman" w:hAnsi="Times New Roman" w:cs="Times New Roman"/>
          <w:bCs/>
          <w:color w:val="000000"/>
          <w:sz w:val="28"/>
          <w:szCs w:val="28"/>
          <w:lang w:val="kk-KZ" w:eastAsia="ru-RU"/>
        </w:rPr>
        <w:t xml:space="preserve"> Бөлім бастығы жүргізеді, әңгімелесу түрінде сұхбат ізденуші. Бос лауазым - сату бойынша менеджер. Ойынның алдында қатысушылар </w:t>
      </w:r>
      <w:r>
        <w:rPr>
          <w:rFonts w:ascii="Times New Roman" w:eastAsia="Times New Roman" w:hAnsi="Times New Roman" w:cs="Times New Roman"/>
          <w:bCs/>
          <w:color w:val="000000"/>
          <w:sz w:val="28"/>
          <w:szCs w:val="28"/>
          <w:lang w:val="kk-KZ" w:eastAsia="ru-RU"/>
        </w:rPr>
        <w:t>оқиды өмірбаяны мен сипаттамасын</w:t>
      </w:r>
      <w:r w:rsidRPr="009B7140">
        <w:rPr>
          <w:rFonts w:ascii="Times New Roman" w:eastAsia="Times New Roman" w:hAnsi="Times New Roman" w:cs="Times New Roman"/>
          <w:bCs/>
          <w:color w:val="000000"/>
          <w:sz w:val="28"/>
          <w:szCs w:val="28"/>
          <w:lang w:val="kk-KZ" w:eastAsia="ru-RU"/>
        </w:rPr>
        <w:t>. Кейін құжаттарды зер</w:t>
      </w:r>
      <w:r>
        <w:rPr>
          <w:rFonts w:ascii="Times New Roman" w:eastAsia="Times New Roman" w:hAnsi="Times New Roman" w:cs="Times New Roman"/>
          <w:bCs/>
          <w:color w:val="000000"/>
          <w:sz w:val="28"/>
          <w:szCs w:val="28"/>
          <w:lang w:val="kk-KZ" w:eastAsia="ru-RU"/>
        </w:rPr>
        <w:t>ттеп</w:t>
      </w:r>
      <w:r w:rsidRPr="009B7140">
        <w:rPr>
          <w:rFonts w:ascii="Times New Roman" w:eastAsia="Times New Roman" w:hAnsi="Times New Roman" w:cs="Times New Roman"/>
          <w:bCs/>
          <w:color w:val="000000"/>
          <w:sz w:val="28"/>
          <w:szCs w:val="28"/>
          <w:lang w:val="kk-KZ" w:eastAsia="ru-RU"/>
        </w:rPr>
        <w:t xml:space="preserve"> (10 минут) басшы бастайды әңгімелесу. Қорытындылау кезінде бағаланады бастығы өткізді әңгімелесу мен интервью, саралады ақпаратты құжаттарда, қандай шешім қабылдады. Ізденуші жұмысын бағалайды.</w:t>
      </w:r>
    </w:p>
    <w:p w:rsidR="009B7140" w:rsidRPr="009B7140" w:rsidRDefault="009B7140" w:rsidP="009B71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9B7140">
        <w:rPr>
          <w:rFonts w:ascii="Times New Roman" w:eastAsia="Times New Roman" w:hAnsi="Times New Roman" w:cs="Times New Roman"/>
          <w:b/>
          <w:color w:val="212121"/>
          <w:sz w:val="28"/>
          <w:szCs w:val="28"/>
          <w:lang w:val="kk-KZ" w:eastAsia="ru-RU"/>
        </w:rPr>
        <w:t>«Конфликтілік клиент» рөлдік ойын</w:t>
      </w:r>
      <w:r w:rsidRPr="009B7140">
        <w:rPr>
          <w:rFonts w:ascii="Times New Roman" w:eastAsia="Times New Roman" w:hAnsi="Times New Roman" w:cs="Times New Roman"/>
          <w:color w:val="212121"/>
          <w:sz w:val="28"/>
          <w:szCs w:val="28"/>
          <w:lang w:val="kk-KZ" w:eastAsia="ru-RU"/>
        </w:rPr>
        <w:t>. Ойын жұппен ойнайды. Бөлім басшысы ашуланған клиенттің қоңырауына жауап береді. Тапсырыс беруші тауарлардың сапасы туралы шағымдар жасайды. Менеджер қақтығыс жағдайымен күресуге және әңгімелесуді дұрыс жүргізе алатынын бағалайды.</w:t>
      </w:r>
    </w:p>
    <w:p w:rsidR="009B7140" w:rsidRDefault="009B7140" w:rsidP="009B71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9B7140">
        <w:rPr>
          <w:rFonts w:ascii="Times New Roman" w:eastAsia="Times New Roman" w:hAnsi="Times New Roman" w:cs="Times New Roman"/>
          <w:b/>
          <w:color w:val="212121"/>
          <w:sz w:val="28"/>
          <w:szCs w:val="28"/>
          <w:lang w:val="kk-KZ" w:eastAsia="ru-RU"/>
        </w:rPr>
        <w:t>«Қызметкердің кәсібилігін бағалау» рөлдік ойын.</w:t>
      </w:r>
      <w:r w:rsidRPr="009B7140">
        <w:rPr>
          <w:rFonts w:ascii="Times New Roman" w:eastAsia="Times New Roman" w:hAnsi="Times New Roman" w:cs="Times New Roman"/>
          <w:color w:val="212121"/>
          <w:sz w:val="28"/>
          <w:szCs w:val="28"/>
          <w:lang w:val="kk-KZ" w:eastAsia="ru-RU"/>
        </w:rPr>
        <w:t xml:space="preserve"> Менеджердің лауазымынан ойыншы команданың тиімділігі туралы ақпаратты пайдаланып, қызметкердің қызметін бағалайды. Деректер негізінде сертификаттау формасын толтырады және қызметкермен сұхбат жүргізеді. Ол әңгімелесуді қалай жүргізу керектігін, қандай сұрақтар қою керектігін ойлайды. </w:t>
      </w:r>
      <w:r w:rsidRPr="009B7140">
        <w:rPr>
          <w:rFonts w:ascii="Times New Roman" w:eastAsia="Times New Roman" w:hAnsi="Times New Roman" w:cs="Times New Roman"/>
          <w:color w:val="212121"/>
          <w:sz w:val="28"/>
          <w:szCs w:val="28"/>
          <w:lang w:val="kk-KZ" w:eastAsia="ru-RU"/>
        </w:rPr>
        <w:lastRenderedPageBreak/>
        <w:t>Қызметкердің рөлінде жас маман, екі баласы бар әйел, алдыңғы қатарлы қызметкер және басқалары болуы мүмкін. Нәтижесінде, ойыншының сұрақтарды қалай қалыптастырғанын бағалау бастысы болды.</w:t>
      </w:r>
    </w:p>
    <w:p w:rsidR="009B7140" w:rsidRDefault="009B7140" w:rsidP="009B71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b/>
          <w:color w:val="212121"/>
          <w:sz w:val="28"/>
          <w:szCs w:val="28"/>
          <w:lang w:val="kk-KZ" w:eastAsia="ru-RU"/>
        </w:rPr>
      </w:pPr>
    </w:p>
    <w:p w:rsidR="009B7140" w:rsidRPr="009B7140" w:rsidRDefault="009B7140" w:rsidP="009B71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b/>
          <w:color w:val="212121"/>
          <w:sz w:val="28"/>
          <w:szCs w:val="28"/>
          <w:lang w:val="kk-KZ" w:eastAsia="ru-RU"/>
        </w:rPr>
      </w:pPr>
    </w:p>
    <w:p w:rsidR="009B7140" w:rsidRPr="009B7140" w:rsidRDefault="009B7140" w:rsidP="009B71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b/>
          <w:color w:val="212121"/>
          <w:sz w:val="28"/>
          <w:szCs w:val="28"/>
          <w:lang w:val="kk-KZ" w:eastAsia="ru-RU"/>
        </w:rPr>
      </w:pPr>
      <w:r w:rsidRPr="009B7140">
        <w:rPr>
          <w:rFonts w:ascii="Times New Roman" w:eastAsia="Times New Roman" w:hAnsi="Times New Roman" w:cs="Times New Roman"/>
          <w:b/>
          <w:color w:val="212121"/>
          <w:sz w:val="28"/>
          <w:szCs w:val="28"/>
          <w:lang w:val="kk-KZ" w:eastAsia="ru-RU"/>
        </w:rPr>
        <w:t xml:space="preserve">4. СТРАТЕГИЯЛЫҚ </w:t>
      </w:r>
      <w:r>
        <w:rPr>
          <w:rFonts w:ascii="Times New Roman" w:eastAsia="Times New Roman" w:hAnsi="Times New Roman" w:cs="Times New Roman"/>
          <w:b/>
          <w:color w:val="212121"/>
          <w:sz w:val="28"/>
          <w:szCs w:val="28"/>
          <w:lang w:val="kk-KZ" w:eastAsia="ru-RU"/>
        </w:rPr>
        <w:t xml:space="preserve"> </w:t>
      </w:r>
      <w:r w:rsidRPr="009B7140">
        <w:rPr>
          <w:rFonts w:ascii="Times New Roman" w:eastAsia="Times New Roman" w:hAnsi="Times New Roman" w:cs="Times New Roman"/>
          <w:b/>
          <w:color w:val="212121"/>
          <w:sz w:val="28"/>
          <w:szCs w:val="28"/>
          <w:lang w:val="kk-KZ" w:eastAsia="ru-RU"/>
        </w:rPr>
        <w:t>ІСКЕРЛІК</w:t>
      </w:r>
      <w:r>
        <w:rPr>
          <w:rFonts w:ascii="Times New Roman" w:eastAsia="Times New Roman" w:hAnsi="Times New Roman" w:cs="Times New Roman"/>
          <w:b/>
          <w:color w:val="212121"/>
          <w:sz w:val="28"/>
          <w:szCs w:val="28"/>
          <w:lang w:val="kk-KZ" w:eastAsia="ru-RU"/>
        </w:rPr>
        <w:t xml:space="preserve"> </w:t>
      </w:r>
      <w:r w:rsidRPr="009B7140">
        <w:rPr>
          <w:rFonts w:ascii="Times New Roman" w:eastAsia="Times New Roman" w:hAnsi="Times New Roman" w:cs="Times New Roman"/>
          <w:b/>
          <w:color w:val="212121"/>
          <w:sz w:val="28"/>
          <w:szCs w:val="28"/>
          <w:lang w:val="kk-KZ" w:eastAsia="ru-RU"/>
        </w:rPr>
        <w:t xml:space="preserve"> ОЙЫН</w:t>
      </w:r>
    </w:p>
    <w:p w:rsidR="009B7140" w:rsidRDefault="009B7140" w:rsidP="009B71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9B7140" w:rsidRDefault="009B7140" w:rsidP="009B71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9B7140">
        <w:rPr>
          <w:rFonts w:ascii="Times New Roman" w:eastAsia="Times New Roman" w:hAnsi="Times New Roman" w:cs="Times New Roman"/>
          <w:color w:val="212121"/>
          <w:sz w:val="28"/>
          <w:szCs w:val="28"/>
          <w:lang w:val="kk-KZ" w:eastAsia="ru-RU"/>
        </w:rPr>
        <w:t>«Минералды тыңайтқыштар зауыты» стратегиялық ойын. Зауыттың басшылығы сату нарығын кеңейтуді жоспарлап отыр. Бұл үшін жоғары сапалы және талап етілетін өнімдерді шығару қажет. Сонымен қатар, бірқатар жаңа өндірістік желілерді іске қосу жоспарланып отыр. Ұзақ уақыт бойы бірнеше дүкендерде жабдықты ауыстыру жоспарланған. Мәселе ірі дебиторлық берешекпен байланысты қаржы ресурстарының болмауы болды. Бұл жағдайда қандай стратегия қолайлы? Зауыттың басшылығы не істей алады? Болжам кестеде келтірілген деректерге негізделген. Қаржылық-экономикалық қызметтің бірнеше көрсеткіштерін үш жыл ішінде ұсыну ұсынылады.</w:t>
      </w:r>
    </w:p>
    <w:p w:rsidR="009B7140" w:rsidRPr="009B7140" w:rsidRDefault="009B7140" w:rsidP="009B7140">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r w:rsidRPr="009B7140">
        <w:rPr>
          <w:rFonts w:ascii="Times New Roman" w:eastAsia="Times New Roman" w:hAnsi="Times New Roman" w:cs="Times New Roman"/>
          <w:kern w:val="36"/>
          <w:sz w:val="28"/>
          <w:szCs w:val="28"/>
          <w:lang w:eastAsia="ru-RU"/>
        </w:rPr>
        <w:t>2</w:t>
      </w:r>
      <w:r>
        <w:rPr>
          <w:rFonts w:ascii="Times New Roman" w:eastAsia="Times New Roman" w:hAnsi="Times New Roman" w:cs="Times New Roman"/>
          <w:kern w:val="36"/>
          <w:sz w:val="28"/>
          <w:szCs w:val="28"/>
          <w:lang w:val="kk-KZ" w:eastAsia="ru-RU"/>
        </w:rPr>
        <w:t xml:space="preserve"> </w:t>
      </w:r>
      <w:r>
        <w:rPr>
          <w:rFonts w:ascii="Times New Roman" w:eastAsia="Times New Roman" w:hAnsi="Times New Roman" w:cs="Times New Roman"/>
          <w:kern w:val="36"/>
          <w:sz w:val="28"/>
          <w:szCs w:val="28"/>
          <w:lang w:eastAsia="ru-RU"/>
        </w:rPr>
        <w:t xml:space="preserve">кесте - </w:t>
      </w:r>
      <w:r>
        <w:rPr>
          <w:rFonts w:ascii="Times New Roman" w:eastAsia="Times New Roman" w:hAnsi="Times New Roman" w:cs="Times New Roman"/>
          <w:kern w:val="36"/>
          <w:sz w:val="28"/>
          <w:szCs w:val="28"/>
          <w:lang w:val="kk-KZ" w:eastAsia="ru-RU"/>
        </w:rPr>
        <w:t>О</w:t>
      </w:r>
      <w:r w:rsidRPr="009B7140">
        <w:rPr>
          <w:rFonts w:ascii="Times New Roman" w:eastAsia="Times New Roman" w:hAnsi="Times New Roman" w:cs="Times New Roman"/>
          <w:kern w:val="36"/>
          <w:sz w:val="28"/>
          <w:szCs w:val="28"/>
          <w:lang w:eastAsia="ru-RU"/>
        </w:rPr>
        <w:t>йындарды басқарудың үлгілері</w:t>
      </w:r>
    </w:p>
    <w:tbl>
      <w:tblPr>
        <w:tblStyle w:val="2"/>
        <w:tblW w:w="0" w:type="auto"/>
        <w:tblLook w:val="04A0" w:firstRow="1" w:lastRow="0" w:firstColumn="1" w:lastColumn="0" w:noHBand="0" w:noVBand="1"/>
      </w:tblPr>
      <w:tblGrid>
        <w:gridCol w:w="3227"/>
        <w:gridCol w:w="6344"/>
      </w:tblGrid>
      <w:tr w:rsidR="009B7140" w:rsidRPr="009B7140" w:rsidTr="00AA6502">
        <w:tc>
          <w:tcPr>
            <w:tcW w:w="3227" w:type="dxa"/>
          </w:tcPr>
          <w:p w:rsidR="009B7140" w:rsidRPr="009B7140" w:rsidRDefault="009B7140" w:rsidP="009B7140">
            <w:pPr>
              <w:jc w:val="center"/>
              <w:outlineLvl w:val="0"/>
              <w:rPr>
                <w:rFonts w:ascii="Times New Roman" w:eastAsia="Times New Roman" w:hAnsi="Times New Roman" w:cs="Times New Roman"/>
                <w:kern w:val="36"/>
                <w:sz w:val="24"/>
                <w:szCs w:val="24"/>
                <w:lang w:val="kk-KZ" w:eastAsia="ru-RU"/>
              </w:rPr>
            </w:pPr>
            <w:r>
              <w:rPr>
                <w:rFonts w:ascii="Times New Roman" w:eastAsia="Times New Roman" w:hAnsi="Times New Roman" w:cs="Times New Roman"/>
                <w:kern w:val="36"/>
                <w:sz w:val="24"/>
                <w:szCs w:val="24"/>
                <w:lang w:val="kk-KZ" w:eastAsia="ru-RU"/>
              </w:rPr>
              <w:t>Түрі</w:t>
            </w:r>
          </w:p>
        </w:tc>
        <w:tc>
          <w:tcPr>
            <w:tcW w:w="6344" w:type="dxa"/>
          </w:tcPr>
          <w:p w:rsidR="009B7140" w:rsidRPr="009B7140" w:rsidRDefault="009B7140" w:rsidP="009B7140">
            <w:pPr>
              <w:jc w:val="center"/>
              <w:outlineLvl w:val="0"/>
              <w:rPr>
                <w:rFonts w:ascii="Times New Roman" w:eastAsia="Times New Roman" w:hAnsi="Times New Roman" w:cs="Times New Roman"/>
                <w:kern w:val="36"/>
                <w:sz w:val="24"/>
                <w:szCs w:val="24"/>
                <w:lang w:eastAsia="ru-RU"/>
              </w:rPr>
            </w:pPr>
            <w:r w:rsidRPr="009B7140">
              <w:rPr>
                <w:rFonts w:ascii="Times New Roman" w:eastAsia="Times New Roman" w:hAnsi="Times New Roman" w:cs="Times New Roman"/>
                <w:kern w:val="36"/>
                <w:sz w:val="24"/>
                <w:szCs w:val="24"/>
                <w:lang w:eastAsia="ru-RU"/>
              </w:rPr>
              <w:t>Іскерлік ойындардың мысалдары</w:t>
            </w:r>
          </w:p>
        </w:tc>
      </w:tr>
      <w:tr w:rsidR="009B7140" w:rsidRPr="009B7140" w:rsidTr="00AA6502">
        <w:tc>
          <w:tcPr>
            <w:tcW w:w="3227" w:type="dxa"/>
          </w:tcPr>
          <w:p w:rsidR="009B7140" w:rsidRPr="009B7140" w:rsidRDefault="009B7140" w:rsidP="009B7140">
            <w:pPr>
              <w:jc w:val="both"/>
              <w:outlineLvl w:val="0"/>
              <w:rPr>
                <w:rFonts w:ascii="Times New Roman" w:eastAsia="Times New Roman" w:hAnsi="Times New Roman" w:cs="Times New Roman"/>
                <w:kern w:val="36"/>
                <w:sz w:val="24"/>
                <w:szCs w:val="24"/>
                <w:lang w:eastAsia="ru-RU"/>
              </w:rPr>
            </w:pPr>
            <w:r w:rsidRPr="009B7140">
              <w:rPr>
                <w:rFonts w:ascii="Times New Roman" w:eastAsia="Times New Roman" w:hAnsi="Times New Roman" w:cs="Times New Roman"/>
                <w:kern w:val="36"/>
                <w:sz w:val="24"/>
                <w:szCs w:val="24"/>
                <w:lang w:eastAsia="ru-RU"/>
              </w:rPr>
              <w:t>Топтық талқылау</w:t>
            </w:r>
          </w:p>
        </w:tc>
        <w:tc>
          <w:tcPr>
            <w:tcW w:w="6344" w:type="dxa"/>
          </w:tcPr>
          <w:p w:rsidR="009B7140" w:rsidRPr="009B7140" w:rsidRDefault="009B7140" w:rsidP="009B7140">
            <w:pPr>
              <w:jc w:val="both"/>
              <w:outlineLvl w:val="0"/>
              <w:rPr>
                <w:rFonts w:ascii="Times New Roman" w:eastAsia="Times New Roman" w:hAnsi="Times New Roman" w:cs="Times New Roman"/>
                <w:kern w:val="36"/>
                <w:sz w:val="24"/>
                <w:szCs w:val="24"/>
                <w:lang w:eastAsia="ru-RU"/>
              </w:rPr>
            </w:pPr>
            <w:r w:rsidRPr="009B7140">
              <w:rPr>
                <w:rFonts w:ascii="Times New Roman" w:eastAsia="Times New Roman" w:hAnsi="Times New Roman" w:cs="Times New Roman"/>
                <w:kern w:val="36"/>
                <w:sz w:val="24"/>
                <w:szCs w:val="24"/>
                <w:lang w:eastAsia="ru-RU"/>
              </w:rPr>
              <w:t>Басқару шешімдерін қабылдау. Директор лауазымына үміткерлерді і</w:t>
            </w:r>
            <w:proofErr w:type="gramStart"/>
            <w:r w:rsidRPr="009B7140">
              <w:rPr>
                <w:rFonts w:ascii="Times New Roman" w:eastAsia="Times New Roman" w:hAnsi="Times New Roman" w:cs="Times New Roman"/>
                <w:kern w:val="36"/>
                <w:sz w:val="24"/>
                <w:szCs w:val="24"/>
                <w:lang w:eastAsia="ru-RU"/>
              </w:rPr>
              <w:t>р</w:t>
            </w:r>
            <w:proofErr w:type="gramEnd"/>
            <w:r w:rsidRPr="009B7140">
              <w:rPr>
                <w:rFonts w:ascii="Times New Roman" w:eastAsia="Times New Roman" w:hAnsi="Times New Roman" w:cs="Times New Roman"/>
                <w:kern w:val="36"/>
                <w:sz w:val="24"/>
                <w:szCs w:val="24"/>
                <w:lang w:eastAsia="ru-RU"/>
              </w:rPr>
              <w:t>іктеу»</w:t>
            </w:r>
          </w:p>
          <w:p w:rsidR="009B7140" w:rsidRPr="009B7140" w:rsidRDefault="009B7140" w:rsidP="009B7140">
            <w:pPr>
              <w:jc w:val="both"/>
              <w:outlineLvl w:val="0"/>
              <w:rPr>
                <w:rFonts w:ascii="Times New Roman" w:eastAsia="Times New Roman" w:hAnsi="Times New Roman" w:cs="Times New Roman"/>
                <w:kern w:val="36"/>
                <w:sz w:val="24"/>
                <w:szCs w:val="24"/>
                <w:lang w:eastAsia="ru-RU"/>
              </w:rPr>
            </w:pPr>
            <w:r w:rsidRPr="009B7140">
              <w:rPr>
                <w:rFonts w:ascii="Times New Roman" w:eastAsia="Times New Roman" w:hAnsi="Times New Roman" w:cs="Times New Roman"/>
                <w:kern w:val="36"/>
                <w:sz w:val="24"/>
                <w:szCs w:val="24"/>
                <w:lang w:eastAsia="ru-RU"/>
              </w:rPr>
              <w:t xml:space="preserve"> «Магистранттардың ұйымдық мәдениеті»</w:t>
            </w:r>
          </w:p>
          <w:p w:rsidR="009B7140" w:rsidRPr="009B7140" w:rsidRDefault="009B7140" w:rsidP="009B7140">
            <w:pPr>
              <w:jc w:val="both"/>
              <w:outlineLvl w:val="0"/>
              <w:rPr>
                <w:rFonts w:ascii="Times New Roman" w:eastAsia="Times New Roman" w:hAnsi="Times New Roman" w:cs="Times New Roman"/>
                <w:kern w:val="36"/>
                <w:sz w:val="24"/>
                <w:szCs w:val="24"/>
                <w:lang w:eastAsia="ru-RU"/>
              </w:rPr>
            </w:pPr>
            <w:r w:rsidRPr="009B7140">
              <w:rPr>
                <w:rFonts w:ascii="Times New Roman" w:eastAsia="Times New Roman" w:hAnsi="Times New Roman" w:cs="Times New Roman"/>
                <w:kern w:val="36"/>
                <w:sz w:val="24"/>
                <w:szCs w:val="24"/>
                <w:lang w:eastAsia="ru-RU"/>
              </w:rPr>
              <w:t>«Бі</w:t>
            </w:r>
            <w:proofErr w:type="gramStart"/>
            <w:r w:rsidRPr="009B7140">
              <w:rPr>
                <w:rFonts w:ascii="Times New Roman" w:eastAsia="Times New Roman" w:hAnsi="Times New Roman" w:cs="Times New Roman"/>
                <w:kern w:val="36"/>
                <w:sz w:val="24"/>
                <w:szCs w:val="24"/>
                <w:lang w:eastAsia="ru-RU"/>
              </w:rPr>
              <w:t>л</w:t>
            </w:r>
            <w:proofErr w:type="gramEnd"/>
            <w:r w:rsidRPr="009B7140">
              <w:rPr>
                <w:rFonts w:ascii="Times New Roman" w:eastAsia="Times New Roman" w:hAnsi="Times New Roman" w:cs="Times New Roman"/>
                <w:kern w:val="36"/>
                <w:sz w:val="24"/>
                <w:szCs w:val="24"/>
                <w:lang w:eastAsia="ru-RU"/>
              </w:rPr>
              <w:t>ім беру мекемесінде менеджмент циклы»</w:t>
            </w:r>
          </w:p>
        </w:tc>
      </w:tr>
      <w:tr w:rsidR="009B7140" w:rsidRPr="007F2631" w:rsidTr="00AA6502">
        <w:tc>
          <w:tcPr>
            <w:tcW w:w="3227" w:type="dxa"/>
          </w:tcPr>
          <w:p w:rsidR="00903D94" w:rsidRPr="00903D94" w:rsidRDefault="00903D94" w:rsidP="00903D9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212121"/>
                <w:sz w:val="24"/>
                <w:szCs w:val="24"/>
                <w:lang w:eastAsia="ru-RU"/>
              </w:rPr>
            </w:pPr>
            <w:r w:rsidRPr="00903D94">
              <w:rPr>
                <w:rFonts w:ascii="Times New Roman" w:eastAsia="Times New Roman" w:hAnsi="Times New Roman" w:cs="Times New Roman"/>
                <w:color w:val="212121"/>
                <w:sz w:val="24"/>
                <w:szCs w:val="24"/>
                <w:lang w:val="kk-KZ" w:eastAsia="ru-RU"/>
              </w:rPr>
              <w:t>Рөлді ойын</w:t>
            </w:r>
          </w:p>
          <w:p w:rsidR="009B7140" w:rsidRPr="009B7140" w:rsidRDefault="009B7140" w:rsidP="009B7140">
            <w:pPr>
              <w:jc w:val="both"/>
              <w:outlineLvl w:val="0"/>
              <w:rPr>
                <w:rFonts w:ascii="Times New Roman" w:eastAsia="Times New Roman" w:hAnsi="Times New Roman" w:cs="Times New Roman"/>
                <w:kern w:val="36"/>
                <w:sz w:val="24"/>
                <w:szCs w:val="24"/>
                <w:lang w:eastAsia="ru-RU"/>
              </w:rPr>
            </w:pPr>
          </w:p>
        </w:tc>
        <w:tc>
          <w:tcPr>
            <w:tcW w:w="6344" w:type="dxa"/>
          </w:tcPr>
          <w:p w:rsidR="00903D94" w:rsidRPr="00903D94" w:rsidRDefault="00903D94" w:rsidP="00903D94">
            <w:pPr>
              <w:tabs>
                <w:tab w:val="left" w:pos="3367"/>
              </w:tabs>
              <w:jc w:val="both"/>
              <w:outlineLvl w:val="0"/>
              <w:rPr>
                <w:rFonts w:ascii="Times New Roman" w:eastAsia="Times New Roman" w:hAnsi="Times New Roman" w:cs="Times New Roman"/>
                <w:kern w:val="36"/>
                <w:sz w:val="24"/>
                <w:szCs w:val="24"/>
                <w:lang w:val="kk-KZ" w:eastAsia="ru-RU"/>
              </w:rPr>
            </w:pPr>
            <w:r w:rsidRPr="00903D94">
              <w:rPr>
                <w:rFonts w:ascii="Times New Roman" w:eastAsia="Times New Roman" w:hAnsi="Times New Roman" w:cs="Times New Roman"/>
                <w:kern w:val="36"/>
                <w:sz w:val="24"/>
                <w:szCs w:val="24"/>
                <w:lang w:val="kk-KZ" w:eastAsia="ru-RU"/>
              </w:rPr>
              <w:t>«Қызметкерлерді аттестаттау»</w:t>
            </w:r>
          </w:p>
          <w:p w:rsidR="00903D94" w:rsidRPr="00903D94" w:rsidRDefault="00903D94" w:rsidP="00903D94">
            <w:pPr>
              <w:tabs>
                <w:tab w:val="left" w:pos="3367"/>
              </w:tabs>
              <w:jc w:val="both"/>
              <w:outlineLvl w:val="0"/>
              <w:rPr>
                <w:rFonts w:ascii="Times New Roman" w:eastAsia="Times New Roman" w:hAnsi="Times New Roman" w:cs="Times New Roman"/>
                <w:kern w:val="36"/>
                <w:sz w:val="24"/>
                <w:szCs w:val="24"/>
                <w:lang w:val="kk-KZ" w:eastAsia="ru-RU"/>
              </w:rPr>
            </w:pPr>
            <w:r w:rsidRPr="00903D94">
              <w:rPr>
                <w:rFonts w:ascii="Times New Roman" w:eastAsia="Times New Roman" w:hAnsi="Times New Roman" w:cs="Times New Roman"/>
                <w:kern w:val="36"/>
                <w:sz w:val="24"/>
                <w:szCs w:val="24"/>
                <w:lang w:val="kk-KZ" w:eastAsia="ru-RU"/>
              </w:rPr>
              <w:t>«Жалақыны көтеруді қалай сұраймын?»</w:t>
            </w:r>
          </w:p>
          <w:p w:rsidR="00903D94" w:rsidRPr="00903D94" w:rsidRDefault="00903D94" w:rsidP="00903D94">
            <w:pPr>
              <w:tabs>
                <w:tab w:val="left" w:pos="3367"/>
              </w:tabs>
              <w:jc w:val="both"/>
              <w:outlineLvl w:val="0"/>
              <w:rPr>
                <w:rFonts w:ascii="Times New Roman" w:eastAsia="Times New Roman" w:hAnsi="Times New Roman" w:cs="Times New Roman"/>
                <w:kern w:val="36"/>
                <w:sz w:val="24"/>
                <w:szCs w:val="24"/>
                <w:lang w:val="kk-KZ" w:eastAsia="ru-RU"/>
              </w:rPr>
            </w:pPr>
            <w:r w:rsidRPr="00903D94">
              <w:rPr>
                <w:rFonts w:ascii="Times New Roman" w:eastAsia="Times New Roman" w:hAnsi="Times New Roman" w:cs="Times New Roman"/>
                <w:kern w:val="36"/>
                <w:sz w:val="24"/>
                <w:szCs w:val="24"/>
                <w:lang w:val="kk-KZ" w:eastAsia="ru-RU"/>
              </w:rPr>
              <w:t> «Телефон арқылы келіссөздер»</w:t>
            </w:r>
          </w:p>
          <w:p w:rsidR="009B7140" w:rsidRPr="009B7140" w:rsidRDefault="00903D94" w:rsidP="00903D94">
            <w:pPr>
              <w:tabs>
                <w:tab w:val="left" w:pos="3367"/>
              </w:tabs>
              <w:jc w:val="both"/>
              <w:outlineLvl w:val="0"/>
              <w:rPr>
                <w:rFonts w:ascii="Times New Roman" w:eastAsia="Times New Roman" w:hAnsi="Times New Roman" w:cs="Times New Roman"/>
                <w:kern w:val="36"/>
                <w:sz w:val="24"/>
                <w:szCs w:val="24"/>
                <w:lang w:val="kk-KZ" w:eastAsia="ru-RU"/>
              </w:rPr>
            </w:pPr>
            <w:r w:rsidRPr="00903D94">
              <w:rPr>
                <w:rFonts w:ascii="Times New Roman" w:eastAsia="Times New Roman" w:hAnsi="Times New Roman" w:cs="Times New Roman"/>
                <w:kern w:val="36"/>
                <w:sz w:val="24"/>
                <w:szCs w:val="24"/>
                <w:lang w:val="kk-KZ" w:eastAsia="ru-RU"/>
              </w:rPr>
              <w:t>«Келісімнің жасалуы»</w:t>
            </w:r>
          </w:p>
        </w:tc>
      </w:tr>
      <w:tr w:rsidR="009B7140" w:rsidRPr="009B7140" w:rsidTr="00AA6502">
        <w:tc>
          <w:tcPr>
            <w:tcW w:w="3227" w:type="dxa"/>
          </w:tcPr>
          <w:p w:rsidR="00903D94" w:rsidRPr="00903D94" w:rsidRDefault="00903D94" w:rsidP="00903D94">
            <w:pPr>
              <w:jc w:val="both"/>
              <w:outlineLvl w:val="0"/>
              <w:rPr>
                <w:rFonts w:ascii="Times New Roman" w:eastAsia="Times New Roman" w:hAnsi="Times New Roman" w:cs="Times New Roman"/>
                <w:kern w:val="36"/>
                <w:sz w:val="24"/>
                <w:szCs w:val="24"/>
                <w:lang w:eastAsia="ru-RU"/>
              </w:rPr>
            </w:pPr>
            <w:r w:rsidRPr="00903D94">
              <w:rPr>
                <w:rFonts w:ascii="Times New Roman" w:eastAsia="Times New Roman" w:hAnsi="Times New Roman" w:cs="Times New Roman"/>
                <w:kern w:val="36"/>
                <w:sz w:val="24"/>
                <w:szCs w:val="24"/>
                <w:lang w:val="kk-KZ" w:eastAsia="ru-RU"/>
              </w:rPr>
              <w:t>Эмоциялық-белсенділік ойын</w:t>
            </w:r>
          </w:p>
          <w:p w:rsidR="009B7140" w:rsidRPr="009B7140" w:rsidRDefault="009B7140" w:rsidP="009B7140">
            <w:pPr>
              <w:jc w:val="both"/>
              <w:outlineLvl w:val="0"/>
              <w:rPr>
                <w:rFonts w:ascii="Times New Roman" w:eastAsia="Times New Roman" w:hAnsi="Times New Roman" w:cs="Times New Roman"/>
                <w:kern w:val="36"/>
                <w:sz w:val="24"/>
                <w:szCs w:val="24"/>
                <w:lang w:eastAsia="ru-RU"/>
              </w:rPr>
            </w:pPr>
          </w:p>
        </w:tc>
        <w:tc>
          <w:tcPr>
            <w:tcW w:w="6344" w:type="dxa"/>
          </w:tcPr>
          <w:p w:rsidR="00903D94" w:rsidRPr="00903D94" w:rsidRDefault="00903D94" w:rsidP="00903D94">
            <w:pPr>
              <w:jc w:val="both"/>
              <w:outlineLvl w:val="0"/>
              <w:rPr>
                <w:rFonts w:ascii="Times New Roman" w:eastAsia="Times New Roman" w:hAnsi="Times New Roman" w:cs="Times New Roman"/>
                <w:kern w:val="36"/>
                <w:sz w:val="24"/>
                <w:szCs w:val="24"/>
                <w:lang w:val="kk-KZ" w:eastAsia="ru-RU"/>
              </w:rPr>
            </w:pPr>
            <w:r w:rsidRPr="00903D94">
              <w:rPr>
                <w:rFonts w:ascii="Times New Roman" w:eastAsia="Times New Roman" w:hAnsi="Times New Roman" w:cs="Times New Roman"/>
                <w:kern w:val="36"/>
                <w:sz w:val="24"/>
                <w:szCs w:val="24"/>
                <w:lang w:val="kk-KZ" w:eastAsia="ru-RU"/>
              </w:rPr>
              <w:t>«Іскерлік қарым-қатынас этикасы. Қызметтік роман»</w:t>
            </w:r>
          </w:p>
          <w:p w:rsidR="00903D94" w:rsidRPr="00903D94" w:rsidRDefault="00903D94" w:rsidP="00903D94">
            <w:pPr>
              <w:jc w:val="both"/>
              <w:outlineLvl w:val="0"/>
              <w:rPr>
                <w:rFonts w:ascii="Times New Roman" w:eastAsia="Times New Roman" w:hAnsi="Times New Roman" w:cs="Times New Roman"/>
                <w:kern w:val="36"/>
                <w:sz w:val="24"/>
                <w:szCs w:val="24"/>
                <w:lang w:val="kk-KZ" w:eastAsia="ru-RU"/>
              </w:rPr>
            </w:pPr>
            <w:r w:rsidRPr="00903D94">
              <w:rPr>
                <w:rFonts w:ascii="Times New Roman" w:eastAsia="Times New Roman" w:hAnsi="Times New Roman" w:cs="Times New Roman"/>
                <w:kern w:val="36"/>
                <w:sz w:val="24"/>
                <w:szCs w:val="24"/>
                <w:lang w:val="kk-KZ" w:eastAsia="ru-RU"/>
              </w:rPr>
              <w:t>«Бөлімдердің басшылары арасындағы қақтығыс»</w:t>
            </w:r>
          </w:p>
          <w:p w:rsidR="00903D94" w:rsidRPr="00903D94" w:rsidRDefault="00903D94" w:rsidP="00903D94">
            <w:pPr>
              <w:jc w:val="both"/>
              <w:outlineLvl w:val="0"/>
              <w:rPr>
                <w:rFonts w:ascii="Times New Roman" w:eastAsia="Times New Roman" w:hAnsi="Times New Roman" w:cs="Times New Roman"/>
                <w:kern w:val="36"/>
                <w:sz w:val="24"/>
                <w:szCs w:val="24"/>
                <w:lang w:val="kk-KZ" w:eastAsia="ru-RU"/>
              </w:rPr>
            </w:pPr>
            <w:r w:rsidRPr="00903D94">
              <w:rPr>
                <w:rFonts w:ascii="Times New Roman" w:eastAsia="Times New Roman" w:hAnsi="Times New Roman" w:cs="Times New Roman"/>
                <w:kern w:val="36"/>
                <w:sz w:val="24"/>
                <w:szCs w:val="24"/>
                <w:lang w:val="kk-KZ" w:eastAsia="ru-RU"/>
              </w:rPr>
              <w:t>«Іскерлік қарым-қатынас. Қызметкерді босату»</w:t>
            </w:r>
          </w:p>
          <w:p w:rsidR="009B7140" w:rsidRPr="009B7140" w:rsidRDefault="00903D94" w:rsidP="00903D94">
            <w:pPr>
              <w:jc w:val="both"/>
              <w:outlineLvl w:val="0"/>
              <w:rPr>
                <w:rFonts w:ascii="Times New Roman" w:eastAsia="Times New Roman" w:hAnsi="Times New Roman" w:cs="Times New Roman"/>
                <w:kern w:val="36"/>
                <w:sz w:val="24"/>
                <w:szCs w:val="24"/>
                <w:lang w:eastAsia="ru-RU"/>
              </w:rPr>
            </w:pPr>
            <w:r w:rsidRPr="00903D94">
              <w:rPr>
                <w:rFonts w:ascii="Times New Roman" w:eastAsia="Times New Roman" w:hAnsi="Times New Roman" w:cs="Times New Roman"/>
                <w:kern w:val="36"/>
                <w:sz w:val="24"/>
                <w:szCs w:val="24"/>
                <w:lang w:val="kk-KZ" w:eastAsia="ru-RU"/>
              </w:rPr>
              <w:t> «Стресті жеңу»</w:t>
            </w:r>
          </w:p>
        </w:tc>
      </w:tr>
      <w:tr w:rsidR="009B7140" w:rsidRPr="007F2631" w:rsidTr="00AA6502">
        <w:tc>
          <w:tcPr>
            <w:tcW w:w="3227" w:type="dxa"/>
          </w:tcPr>
          <w:p w:rsidR="009B7140" w:rsidRPr="009B7140" w:rsidRDefault="009B7140" w:rsidP="00903D94">
            <w:pPr>
              <w:jc w:val="both"/>
              <w:outlineLvl w:val="0"/>
              <w:rPr>
                <w:rFonts w:ascii="Times New Roman" w:eastAsia="Times New Roman" w:hAnsi="Times New Roman" w:cs="Times New Roman"/>
                <w:kern w:val="36"/>
                <w:sz w:val="24"/>
                <w:szCs w:val="24"/>
                <w:lang w:eastAsia="ru-RU"/>
              </w:rPr>
            </w:pPr>
            <w:r w:rsidRPr="009B7140">
              <w:rPr>
                <w:rFonts w:ascii="Times New Roman" w:eastAsia="Times New Roman" w:hAnsi="Times New Roman" w:cs="Times New Roman"/>
                <w:kern w:val="36"/>
                <w:sz w:val="24"/>
                <w:szCs w:val="24"/>
                <w:lang w:eastAsia="ru-RU"/>
              </w:rPr>
              <w:t>Имитаци</w:t>
            </w:r>
            <w:r w:rsidR="00903D94">
              <w:rPr>
                <w:rFonts w:ascii="Times New Roman" w:eastAsia="Times New Roman" w:hAnsi="Times New Roman" w:cs="Times New Roman"/>
                <w:kern w:val="36"/>
                <w:sz w:val="24"/>
                <w:szCs w:val="24"/>
                <w:lang w:val="kk-KZ" w:eastAsia="ru-RU"/>
              </w:rPr>
              <w:t>ялық ойын</w:t>
            </w:r>
          </w:p>
        </w:tc>
        <w:tc>
          <w:tcPr>
            <w:tcW w:w="6344" w:type="dxa"/>
          </w:tcPr>
          <w:p w:rsidR="00903D94" w:rsidRPr="00903D94" w:rsidRDefault="00903D94" w:rsidP="00903D94">
            <w:pPr>
              <w:jc w:val="both"/>
              <w:outlineLvl w:val="0"/>
              <w:rPr>
                <w:rFonts w:ascii="Times New Roman" w:eastAsia="Times New Roman" w:hAnsi="Times New Roman" w:cs="Times New Roman"/>
                <w:kern w:val="36"/>
                <w:sz w:val="24"/>
                <w:szCs w:val="24"/>
                <w:lang w:val="kk-KZ" w:eastAsia="ru-RU"/>
              </w:rPr>
            </w:pPr>
            <w:r w:rsidRPr="00903D94">
              <w:rPr>
                <w:rFonts w:ascii="Times New Roman" w:eastAsia="Times New Roman" w:hAnsi="Times New Roman" w:cs="Times New Roman"/>
                <w:kern w:val="36"/>
                <w:sz w:val="24"/>
                <w:szCs w:val="24"/>
                <w:lang w:val="kk-KZ" w:eastAsia="ru-RU"/>
              </w:rPr>
              <w:t>«Бақылау тиімділігі»</w:t>
            </w:r>
          </w:p>
          <w:p w:rsidR="00903D94" w:rsidRPr="00903D94" w:rsidRDefault="00903D94" w:rsidP="00903D94">
            <w:pPr>
              <w:jc w:val="both"/>
              <w:outlineLvl w:val="0"/>
              <w:rPr>
                <w:rFonts w:ascii="Times New Roman" w:eastAsia="Times New Roman" w:hAnsi="Times New Roman" w:cs="Times New Roman"/>
                <w:kern w:val="36"/>
                <w:sz w:val="24"/>
                <w:szCs w:val="24"/>
                <w:lang w:val="kk-KZ" w:eastAsia="ru-RU"/>
              </w:rPr>
            </w:pPr>
            <w:r w:rsidRPr="00903D94">
              <w:rPr>
                <w:rFonts w:ascii="Times New Roman" w:eastAsia="Times New Roman" w:hAnsi="Times New Roman" w:cs="Times New Roman"/>
                <w:kern w:val="36"/>
                <w:sz w:val="24"/>
                <w:szCs w:val="24"/>
                <w:lang w:val="kk-KZ" w:eastAsia="ru-RU"/>
              </w:rPr>
              <w:t>«Бизнес-жоспар жасау»</w:t>
            </w:r>
          </w:p>
          <w:p w:rsidR="00903D94" w:rsidRPr="00903D94" w:rsidRDefault="00903D94" w:rsidP="00903D94">
            <w:pPr>
              <w:jc w:val="both"/>
              <w:outlineLvl w:val="0"/>
              <w:rPr>
                <w:rFonts w:ascii="Times New Roman" w:eastAsia="Times New Roman" w:hAnsi="Times New Roman" w:cs="Times New Roman"/>
                <w:kern w:val="36"/>
                <w:sz w:val="24"/>
                <w:szCs w:val="24"/>
                <w:lang w:val="kk-KZ" w:eastAsia="ru-RU"/>
              </w:rPr>
            </w:pPr>
            <w:r w:rsidRPr="00903D94">
              <w:rPr>
                <w:rFonts w:ascii="Times New Roman" w:eastAsia="Times New Roman" w:hAnsi="Times New Roman" w:cs="Times New Roman"/>
                <w:kern w:val="36"/>
                <w:sz w:val="24"/>
                <w:szCs w:val="24"/>
                <w:lang w:val="kk-KZ" w:eastAsia="ru-RU"/>
              </w:rPr>
              <w:t>«Іскерлік хат»</w:t>
            </w:r>
          </w:p>
          <w:p w:rsidR="009B7140" w:rsidRPr="009B7140" w:rsidRDefault="00903D94" w:rsidP="00903D94">
            <w:pPr>
              <w:jc w:val="both"/>
              <w:outlineLvl w:val="0"/>
              <w:rPr>
                <w:rFonts w:ascii="Times New Roman" w:eastAsia="Times New Roman" w:hAnsi="Times New Roman" w:cs="Times New Roman"/>
                <w:kern w:val="36"/>
                <w:sz w:val="24"/>
                <w:szCs w:val="24"/>
                <w:lang w:val="kk-KZ" w:eastAsia="ru-RU"/>
              </w:rPr>
            </w:pPr>
            <w:r w:rsidRPr="00903D94">
              <w:rPr>
                <w:rFonts w:ascii="Times New Roman" w:eastAsia="Times New Roman" w:hAnsi="Times New Roman" w:cs="Times New Roman"/>
                <w:kern w:val="36"/>
                <w:sz w:val="24"/>
                <w:szCs w:val="24"/>
                <w:lang w:val="kk-KZ" w:eastAsia="ru-RU"/>
              </w:rPr>
              <w:t>«Жылдық есепті дайындау»</w:t>
            </w:r>
          </w:p>
        </w:tc>
      </w:tr>
    </w:tbl>
    <w:p w:rsidR="009B7140" w:rsidRPr="00903D94" w:rsidRDefault="009B7140" w:rsidP="009B71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903D94" w:rsidRPr="00843197" w:rsidRDefault="00903D94" w:rsidP="00903D9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903D94">
        <w:rPr>
          <w:rFonts w:ascii="Times New Roman" w:eastAsia="Times New Roman" w:hAnsi="Times New Roman" w:cs="Times New Roman"/>
          <w:color w:val="212121"/>
          <w:sz w:val="28"/>
          <w:szCs w:val="28"/>
          <w:lang w:val="kk-KZ" w:eastAsia="ru-RU"/>
        </w:rPr>
        <w:t>Іскерлік ойындарды жоспарлағанда оны әртүрлі формаларын біріктіру ұсынылады. Ойын жағдайлар (жағдайлар) болуы мүмкін. Іс-әдіс іскерлік ойындар әдісімен ерекшеленеді, себебі ол мәселені табу мен шешуге бағытталған. Іскерлік ойындардың мысалдары дағдыларды дамытуға, дағдыларды қалыптастыруға байланысты. Осылайша, бұл жағдай белгілі бір жағдайдың үлгісі, ал іскери ойын - тәжірибелік қызметтің үлгісі. Бизнес ойын әдісі басқару мен шешімдерді қабылдау үдерістерін оңай ұсынуға мүмкіндік береді. Ойындардың негізгі артықшылығы - топтың, ойыншылардың белсенді қатысуы.</w:t>
      </w:r>
    </w:p>
    <w:p w:rsidR="009B7140" w:rsidRDefault="009B7140" w:rsidP="009B71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9B7140" w:rsidRDefault="009B7140" w:rsidP="009B71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903D94" w:rsidRPr="00903D94" w:rsidRDefault="00903D94" w:rsidP="00903D94">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903D94">
        <w:rPr>
          <w:rFonts w:ascii="Times New Roman" w:eastAsia="Times New Roman" w:hAnsi="Times New Roman" w:cs="Times New Roman"/>
          <w:b/>
          <w:bCs/>
          <w:color w:val="000000"/>
          <w:sz w:val="28"/>
          <w:szCs w:val="28"/>
          <w:lang w:val="kk-KZ" w:eastAsia="ru-RU"/>
        </w:rPr>
        <w:lastRenderedPageBreak/>
        <w:t>ІСКЕРЛІК ОЙЫН</w:t>
      </w:r>
      <w:r>
        <w:rPr>
          <w:rFonts w:ascii="Times New Roman" w:eastAsia="Times New Roman" w:hAnsi="Times New Roman" w:cs="Times New Roman"/>
          <w:b/>
          <w:bCs/>
          <w:color w:val="000000"/>
          <w:sz w:val="28"/>
          <w:szCs w:val="28"/>
          <w:lang w:val="kk-KZ" w:eastAsia="ru-RU"/>
        </w:rPr>
        <w:t xml:space="preserve"> </w:t>
      </w:r>
      <w:r w:rsidRPr="00903D94">
        <w:rPr>
          <w:rFonts w:ascii="Times New Roman" w:eastAsia="Times New Roman" w:hAnsi="Times New Roman" w:cs="Times New Roman"/>
          <w:b/>
          <w:bCs/>
          <w:color w:val="000000"/>
          <w:sz w:val="28"/>
          <w:szCs w:val="28"/>
          <w:lang w:val="kk-KZ" w:eastAsia="ru-RU"/>
        </w:rPr>
        <w:t xml:space="preserve">№1. </w:t>
      </w:r>
      <w:r w:rsidRPr="00843197">
        <w:rPr>
          <w:rFonts w:ascii="Times New Roman" w:eastAsia="Times New Roman" w:hAnsi="Times New Roman" w:cs="Times New Roman"/>
          <w:b/>
          <w:bCs/>
          <w:color w:val="000000"/>
          <w:sz w:val="28"/>
          <w:szCs w:val="28"/>
          <w:lang w:val="kk-KZ" w:eastAsia="ru-RU"/>
        </w:rPr>
        <w:t>ДИСКУССИЯ</w:t>
      </w:r>
    </w:p>
    <w:p w:rsidR="00903D94" w:rsidRDefault="00903D94" w:rsidP="00903D94">
      <w:pPr>
        <w:shd w:val="clear" w:color="auto" w:fill="FFFFFF"/>
        <w:spacing w:after="0" w:line="240" w:lineRule="auto"/>
        <w:ind w:firstLine="567"/>
        <w:jc w:val="both"/>
        <w:outlineLvl w:val="1"/>
        <w:rPr>
          <w:rFonts w:ascii="Times New Roman" w:eastAsia="Times New Roman" w:hAnsi="Times New Roman" w:cs="Times New Roman"/>
          <w:b/>
          <w:bCs/>
          <w:color w:val="000000"/>
          <w:sz w:val="28"/>
          <w:szCs w:val="28"/>
          <w:lang w:val="kk-KZ" w:eastAsia="ru-RU"/>
        </w:rPr>
      </w:pPr>
    </w:p>
    <w:p w:rsidR="00903D94" w:rsidRPr="00903D94" w:rsidRDefault="00903D94" w:rsidP="00903D94">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903D94">
        <w:rPr>
          <w:rFonts w:ascii="Times New Roman" w:eastAsia="Times New Roman" w:hAnsi="Times New Roman" w:cs="Times New Roman"/>
          <w:b/>
          <w:bCs/>
          <w:color w:val="000000"/>
          <w:sz w:val="28"/>
          <w:szCs w:val="28"/>
          <w:lang w:val="kk-KZ" w:eastAsia="ru-RU"/>
        </w:rPr>
        <w:t xml:space="preserve">Ойынның мақсаты </w:t>
      </w:r>
      <w:r w:rsidRPr="00903D94">
        <w:rPr>
          <w:rFonts w:ascii="Times New Roman" w:eastAsia="Times New Roman" w:hAnsi="Times New Roman" w:cs="Times New Roman"/>
          <w:bCs/>
          <w:color w:val="000000"/>
          <w:sz w:val="28"/>
          <w:szCs w:val="28"/>
          <w:lang w:val="kk-KZ" w:eastAsia="ru-RU"/>
        </w:rPr>
        <w:t>- қойылған сұраққа қатысты көзқарасыңызды қысқаша және негізді түрде білу.</w:t>
      </w:r>
    </w:p>
    <w:p w:rsidR="009B7140" w:rsidRPr="00903D94" w:rsidRDefault="009B7140" w:rsidP="00903D94">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p>
    <w:p w:rsidR="00903D94" w:rsidRPr="00903D94" w:rsidRDefault="00903D94" w:rsidP="00903D94">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kk-KZ" w:eastAsia="ru-RU"/>
        </w:rPr>
      </w:pPr>
      <w:r w:rsidRPr="00903D94">
        <w:rPr>
          <w:rFonts w:ascii="Times New Roman" w:eastAsia="Times New Roman" w:hAnsi="Times New Roman" w:cs="Times New Roman"/>
          <w:b/>
          <w:bCs/>
          <w:color w:val="000000"/>
          <w:sz w:val="28"/>
          <w:szCs w:val="28"/>
          <w:lang w:val="kk-KZ" w:eastAsia="ru-RU"/>
        </w:rPr>
        <w:t>Ойын тәртібі</w:t>
      </w:r>
    </w:p>
    <w:p w:rsidR="00903D94" w:rsidRPr="00903D94" w:rsidRDefault="00903D94" w:rsidP="00903D94">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903D94">
        <w:rPr>
          <w:rFonts w:ascii="Times New Roman" w:eastAsia="Times New Roman" w:hAnsi="Times New Roman" w:cs="Times New Roman"/>
          <w:bCs/>
          <w:color w:val="000000"/>
          <w:sz w:val="28"/>
          <w:szCs w:val="28"/>
          <w:lang w:val="kk-KZ" w:eastAsia="ru-RU"/>
        </w:rPr>
        <w:t>1. Әр ойыншы сұрақ нөмірі бар картаны алады.</w:t>
      </w:r>
    </w:p>
    <w:p w:rsidR="00903D94" w:rsidRPr="00903D94" w:rsidRDefault="00903D94" w:rsidP="00903D94">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903D94">
        <w:rPr>
          <w:rFonts w:ascii="Times New Roman" w:eastAsia="Times New Roman" w:hAnsi="Times New Roman" w:cs="Times New Roman"/>
          <w:bCs/>
          <w:color w:val="000000"/>
          <w:sz w:val="28"/>
          <w:szCs w:val="28"/>
          <w:lang w:val="kk-KZ" w:eastAsia="ru-RU"/>
        </w:rPr>
        <w:t>2. Алынған нөмірге сәйкес, ойыншыны қорғауға болатын мәселе беріледі.</w:t>
      </w:r>
    </w:p>
    <w:p w:rsidR="00903D94" w:rsidRPr="00903D94" w:rsidRDefault="00903D94" w:rsidP="00903D94">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903D94">
        <w:rPr>
          <w:rFonts w:ascii="Times New Roman" w:eastAsia="Times New Roman" w:hAnsi="Times New Roman" w:cs="Times New Roman"/>
          <w:bCs/>
          <w:color w:val="000000"/>
          <w:sz w:val="28"/>
          <w:szCs w:val="28"/>
          <w:lang w:val="kk-KZ" w:eastAsia="ru-RU"/>
        </w:rPr>
        <w:t>3. Барлық ойыншылар осы мәселе бойынша өздерінің көзқарасына қарай 2 командаға «иә» немесе «жоқ» деп бөлінеді. Олардың міндеті - ұпайлардың максималды санын табу.</w:t>
      </w:r>
    </w:p>
    <w:p w:rsidR="00903D94" w:rsidRPr="00903D94" w:rsidRDefault="00903D94" w:rsidP="00903D94">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903D94">
        <w:rPr>
          <w:rFonts w:ascii="Times New Roman" w:eastAsia="Times New Roman" w:hAnsi="Times New Roman" w:cs="Times New Roman"/>
          <w:bCs/>
          <w:color w:val="000000"/>
          <w:sz w:val="28"/>
          <w:szCs w:val="28"/>
          <w:lang w:val="kk-KZ" w:eastAsia="ru-RU"/>
        </w:rPr>
        <w:t>4. Әр ойыншының өнімділігін тәуелсіз қазылар алқасы бағалайды (әрбір мүше жеке-жеке). Өтемақы ұпайлары шектеусіз мөлшерде беріледі.</w:t>
      </w:r>
    </w:p>
    <w:p w:rsidR="00903D94" w:rsidRPr="00903D94" w:rsidRDefault="00903D94" w:rsidP="00903D94">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903D94">
        <w:rPr>
          <w:rFonts w:ascii="Times New Roman" w:eastAsia="Times New Roman" w:hAnsi="Times New Roman" w:cs="Times New Roman"/>
          <w:bCs/>
          <w:color w:val="000000"/>
          <w:sz w:val="28"/>
          <w:szCs w:val="28"/>
          <w:lang w:val="kk-KZ" w:eastAsia="ru-RU"/>
        </w:rPr>
        <w:t>5. Ойыншы өз көзқарасын қорғайды (иә / жоқ) қойылған сұраққа 5 минуттан аспайды.</w:t>
      </w:r>
    </w:p>
    <w:p w:rsidR="00903D94" w:rsidRPr="00903D94" w:rsidRDefault="00903D94" w:rsidP="00903D94">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903D94">
        <w:rPr>
          <w:rFonts w:ascii="Times New Roman" w:eastAsia="Times New Roman" w:hAnsi="Times New Roman" w:cs="Times New Roman"/>
          <w:bCs/>
          <w:color w:val="000000"/>
          <w:sz w:val="28"/>
          <w:szCs w:val="28"/>
          <w:lang w:val="kk-KZ" w:eastAsia="ru-RU"/>
        </w:rPr>
        <w:t>6. Сөз басталғанға дейін команда жалпы мәселелерді талқылау үшін 15 минут алады. Қазіргі уақытта ойыншылар жауаптың тактикасы бойынша бір-біріне кеңес бере алады, бірге сенімді дәлелдер таба алады.</w:t>
      </w:r>
    </w:p>
    <w:p w:rsidR="00903D94" w:rsidRPr="00903D94" w:rsidRDefault="00903D94" w:rsidP="00903D94">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903D94">
        <w:rPr>
          <w:rFonts w:ascii="Times New Roman" w:eastAsia="Times New Roman" w:hAnsi="Times New Roman" w:cs="Times New Roman"/>
          <w:bCs/>
          <w:color w:val="000000"/>
          <w:sz w:val="28"/>
          <w:szCs w:val="28"/>
          <w:lang w:val="kk-KZ" w:eastAsia="ru-RU"/>
        </w:rPr>
        <w:t>7. Бірінші ойыншыдан кейін (1, «иә») оның қарсыласы (1, «жоқ») шығады. Бұдан басқа, үзіліссіз барлық мәселелер бойынша ұқсас.</w:t>
      </w:r>
    </w:p>
    <w:p w:rsidR="00903D94" w:rsidRPr="00903D94" w:rsidRDefault="00903D94" w:rsidP="00903D94">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903D94">
        <w:rPr>
          <w:rFonts w:ascii="Times New Roman" w:eastAsia="Times New Roman" w:hAnsi="Times New Roman" w:cs="Times New Roman"/>
          <w:bCs/>
          <w:color w:val="000000"/>
          <w:sz w:val="28"/>
          <w:szCs w:val="28"/>
          <w:lang w:val="kk-KZ" w:eastAsia="ru-RU"/>
        </w:rPr>
        <w:t>8. Қазылар алқасы ойыншыларға сөйлеген кезде бағалайды. Ойынның соңында команданың жалпы есебінде алған ұпайларынан айыппұлдық ұпайлар шегеріледі. Көп ұпайлары бар команданы ұтты.</w:t>
      </w:r>
    </w:p>
    <w:p w:rsidR="00903D94" w:rsidRDefault="00903D94" w:rsidP="00903D9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903D94" w:rsidRPr="00903D94" w:rsidRDefault="00903D94" w:rsidP="00903D9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b/>
          <w:color w:val="212121"/>
          <w:sz w:val="28"/>
          <w:szCs w:val="28"/>
          <w:lang w:val="kk-KZ" w:eastAsia="ru-RU"/>
        </w:rPr>
      </w:pPr>
      <w:r w:rsidRPr="00903D94">
        <w:rPr>
          <w:rFonts w:ascii="Times New Roman" w:eastAsia="Times New Roman" w:hAnsi="Times New Roman" w:cs="Times New Roman"/>
          <w:b/>
          <w:color w:val="212121"/>
          <w:sz w:val="28"/>
          <w:szCs w:val="28"/>
          <w:lang w:val="kk-KZ" w:eastAsia="ru-RU"/>
        </w:rPr>
        <w:t>Ойын ережелері</w:t>
      </w:r>
    </w:p>
    <w:p w:rsidR="00903D94" w:rsidRPr="00903D94" w:rsidRDefault="00903D94" w:rsidP="00903D9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903D94">
        <w:rPr>
          <w:rFonts w:ascii="Times New Roman" w:eastAsia="Times New Roman" w:hAnsi="Times New Roman" w:cs="Times New Roman"/>
          <w:color w:val="212121"/>
          <w:sz w:val="28"/>
          <w:szCs w:val="28"/>
          <w:lang w:val="kk-KZ" w:eastAsia="ru-RU"/>
        </w:rPr>
        <w:t>Ережелерді түсіндіру - 5 мин. Ұжымдық кездесу - 15 мин. Әр ойыншының өнімділігі - 5 минут. Қорытынды - 5 мин. Ойынның жалпы ұзақтығы - 90 минут.</w:t>
      </w:r>
    </w:p>
    <w:p w:rsidR="00C462B3" w:rsidRDefault="00C462B3" w:rsidP="00903D9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903D94" w:rsidRPr="00903D94" w:rsidRDefault="00903D94" w:rsidP="00903D9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b/>
          <w:color w:val="212121"/>
          <w:sz w:val="28"/>
          <w:szCs w:val="28"/>
          <w:lang w:val="kk-KZ" w:eastAsia="ru-RU"/>
        </w:rPr>
      </w:pPr>
      <w:r w:rsidRPr="00903D94">
        <w:rPr>
          <w:rFonts w:ascii="Times New Roman" w:eastAsia="Times New Roman" w:hAnsi="Times New Roman" w:cs="Times New Roman"/>
          <w:b/>
          <w:color w:val="212121"/>
          <w:sz w:val="28"/>
          <w:szCs w:val="28"/>
          <w:lang w:val="kk-KZ" w:eastAsia="ru-RU"/>
        </w:rPr>
        <w:t>Таратылым</w:t>
      </w:r>
      <w:r w:rsidR="00C462B3" w:rsidRPr="00C462B3">
        <w:rPr>
          <w:rFonts w:ascii="Times New Roman" w:eastAsia="Times New Roman" w:hAnsi="Times New Roman" w:cs="Times New Roman"/>
          <w:b/>
          <w:color w:val="212121"/>
          <w:sz w:val="28"/>
          <w:szCs w:val="28"/>
          <w:lang w:val="kk-KZ" w:eastAsia="ru-RU"/>
        </w:rPr>
        <w:t xml:space="preserve"> материалдар</w:t>
      </w:r>
    </w:p>
    <w:p w:rsidR="00903D94" w:rsidRPr="00903D94" w:rsidRDefault="00903D94" w:rsidP="00C462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903D94">
        <w:rPr>
          <w:rFonts w:ascii="Times New Roman" w:eastAsia="Times New Roman" w:hAnsi="Times New Roman" w:cs="Times New Roman"/>
          <w:color w:val="212121"/>
          <w:sz w:val="28"/>
          <w:szCs w:val="28"/>
          <w:lang w:val="kk-KZ" w:eastAsia="ru-RU"/>
        </w:rPr>
        <w:t>Жазуға арналған сұрақтар:</w:t>
      </w:r>
    </w:p>
    <w:p w:rsidR="00903D94" w:rsidRPr="00903D94" w:rsidRDefault="00903D94" w:rsidP="00C462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903D94">
        <w:rPr>
          <w:rFonts w:ascii="Times New Roman" w:eastAsia="Times New Roman" w:hAnsi="Times New Roman" w:cs="Times New Roman"/>
          <w:color w:val="212121"/>
          <w:sz w:val="28"/>
          <w:szCs w:val="28"/>
          <w:lang w:val="kk-KZ" w:eastAsia="ru-RU"/>
        </w:rPr>
        <w:t>1. Кәсіпорын басшысы еркек / әйел болу керек.</w:t>
      </w:r>
    </w:p>
    <w:p w:rsidR="00903D94" w:rsidRPr="00903D94" w:rsidRDefault="00903D94" w:rsidP="00C462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903D94">
        <w:rPr>
          <w:rFonts w:ascii="Times New Roman" w:eastAsia="Times New Roman" w:hAnsi="Times New Roman" w:cs="Times New Roman"/>
          <w:color w:val="212121"/>
          <w:sz w:val="28"/>
          <w:szCs w:val="28"/>
          <w:lang w:val="kk-KZ" w:eastAsia="ru-RU"/>
        </w:rPr>
        <w:t>2. Кәсіпорын басшысы, бірінші кезекте, экономикалық / техникалық білімі болуы керек.</w:t>
      </w:r>
    </w:p>
    <w:p w:rsidR="00903D94" w:rsidRPr="00903D94" w:rsidRDefault="00903D94" w:rsidP="00C462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903D94">
        <w:rPr>
          <w:rFonts w:ascii="Times New Roman" w:eastAsia="Times New Roman" w:hAnsi="Times New Roman" w:cs="Times New Roman"/>
          <w:color w:val="212121"/>
          <w:sz w:val="28"/>
          <w:szCs w:val="28"/>
          <w:lang w:val="kk-KZ" w:eastAsia="ru-RU"/>
        </w:rPr>
        <w:t>3. Менеджерді тартымды етудің қажеті жоқ және өздігінен болуы керек (иә / жоқ).</w:t>
      </w:r>
    </w:p>
    <w:p w:rsidR="00903D94" w:rsidRPr="00903D94" w:rsidRDefault="00903D94" w:rsidP="00C462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903D94">
        <w:rPr>
          <w:rFonts w:ascii="Times New Roman" w:eastAsia="Times New Roman" w:hAnsi="Times New Roman" w:cs="Times New Roman"/>
          <w:color w:val="212121"/>
          <w:sz w:val="28"/>
          <w:szCs w:val="28"/>
          <w:lang w:val="kk-KZ" w:eastAsia="ru-RU"/>
        </w:rPr>
        <w:t>4. Типографиялар кітаптар мен мерзімдік басылымдарға емес, жарнамалық өнімдерге және этикеткаларға шоғырлануы керек (иә / жоқ).</w:t>
      </w:r>
    </w:p>
    <w:p w:rsidR="00903D94" w:rsidRPr="00903D94" w:rsidRDefault="00903D94" w:rsidP="00C462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903D94">
        <w:rPr>
          <w:rFonts w:ascii="Times New Roman" w:eastAsia="Times New Roman" w:hAnsi="Times New Roman" w:cs="Times New Roman"/>
          <w:color w:val="212121"/>
          <w:sz w:val="28"/>
          <w:szCs w:val="28"/>
          <w:lang w:val="kk-KZ" w:eastAsia="ru-RU"/>
        </w:rPr>
        <w:t>5. Егер сіз жақсы төлеген болсаңыз, кез-келген жұмысқа қатыса аласыз.</w:t>
      </w:r>
    </w:p>
    <w:p w:rsidR="00F810E0" w:rsidRPr="00903D94" w:rsidRDefault="00F810E0" w:rsidP="002338EF">
      <w:pPr>
        <w:shd w:val="clear" w:color="auto" w:fill="FFFFFF"/>
        <w:spacing w:after="150" w:line="240" w:lineRule="auto"/>
        <w:ind w:firstLine="567"/>
        <w:outlineLvl w:val="1"/>
        <w:rPr>
          <w:rFonts w:ascii="Times New Roman" w:eastAsia="Times New Roman" w:hAnsi="Times New Roman" w:cs="Times New Roman"/>
          <w:b/>
          <w:bCs/>
          <w:color w:val="000000"/>
          <w:sz w:val="28"/>
          <w:szCs w:val="28"/>
          <w:lang w:val="kk-KZ" w:eastAsia="ru-RU"/>
        </w:rPr>
      </w:pPr>
    </w:p>
    <w:p w:rsidR="00903D94" w:rsidRDefault="00903D94"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C462B3" w:rsidRDefault="00C462B3"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C462B3" w:rsidRPr="00C462B3" w:rsidRDefault="00C462B3" w:rsidP="00C462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eastAsia="Times New Roman" w:hAnsi="Times New Roman" w:cs="Times New Roman"/>
          <w:b/>
          <w:bCs/>
          <w:color w:val="000000"/>
          <w:sz w:val="28"/>
          <w:szCs w:val="28"/>
          <w:lang w:val="kk-KZ" w:eastAsia="ru-RU"/>
        </w:rPr>
      </w:pPr>
      <w:r w:rsidRPr="00903D94">
        <w:rPr>
          <w:rFonts w:ascii="Times New Roman" w:eastAsia="Times New Roman" w:hAnsi="Times New Roman" w:cs="Times New Roman"/>
          <w:b/>
          <w:bCs/>
          <w:color w:val="000000"/>
          <w:sz w:val="28"/>
          <w:szCs w:val="28"/>
          <w:lang w:val="kk-KZ" w:eastAsia="ru-RU"/>
        </w:rPr>
        <w:lastRenderedPageBreak/>
        <w:t>ІСКЕРЛІК ОЙЫН</w:t>
      </w:r>
      <w:r>
        <w:rPr>
          <w:rFonts w:ascii="Times New Roman" w:eastAsia="Times New Roman" w:hAnsi="Times New Roman" w:cs="Times New Roman"/>
          <w:b/>
          <w:bCs/>
          <w:color w:val="000000"/>
          <w:sz w:val="28"/>
          <w:szCs w:val="28"/>
          <w:lang w:val="kk-KZ" w:eastAsia="ru-RU"/>
        </w:rPr>
        <w:t xml:space="preserve"> №2</w:t>
      </w:r>
      <w:r w:rsidRPr="00903D94">
        <w:rPr>
          <w:rFonts w:ascii="Times New Roman" w:eastAsia="Times New Roman" w:hAnsi="Times New Roman" w:cs="Times New Roman"/>
          <w:b/>
          <w:bCs/>
          <w:color w:val="000000"/>
          <w:sz w:val="28"/>
          <w:szCs w:val="28"/>
          <w:lang w:val="kk-KZ" w:eastAsia="ru-RU"/>
        </w:rPr>
        <w:t>.</w:t>
      </w:r>
      <w:r w:rsidRPr="00C462B3">
        <w:rPr>
          <w:rFonts w:ascii="inherit" w:eastAsia="Times New Roman" w:hAnsi="inherit" w:cs="Courier New"/>
          <w:color w:val="212121"/>
          <w:sz w:val="20"/>
          <w:szCs w:val="20"/>
          <w:lang w:val="kk-KZ" w:eastAsia="ru-RU"/>
        </w:rPr>
        <w:t xml:space="preserve"> </w:t>
      </w:r>
      <w:r w:rsidRPr="00C462B3">
        <w:rPr>
          <w:rFonts w:ascii="Times New Roman" w:eastAsia="Times New Roman" w:hAnsi="Times New Roman" w:cs="Times New Roman"/>
          <w:b/>
          <w:bCs/>
          <w:color w:val="000000"/>
          <w:sz w:val="28"/>
          <w:szCs w:val="28"/>
          <w:lang w:val="kk-KZ" w:eastAsia="ru-RU"/>
        </w:rPr>
        <w:t>КЕЗ КЕЛГЕН МӘСЕЛЕ</w:t>
      </w:r>
    </w:p>
    <w:p w:rsidR="00C462B3" w:rsidRPr="00C462B3" w:rsidRDefault="00C462B3" w:rsidP="00C462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62B3">
        <w:rPr>
          <w:rFonts w:ascii="Times New Roman" w:eastAsia="Times New Roman" w:hAnsi="Times New Roman" w:cs="Times New Roman"/>
          <w:b/>
          <w:color w:val="212121"/>
          <w:sz w:val="28"/>
          <w:szCs w:val="28"/>
          <w:lang w:val="kk-KZ" w:eastAsia="ru-RU"/>
        </w:rPr>
        <w:t>Ойынның мақсаты</w:t>
      </w:r>
      <w:r w:rsidRPr="00C462B3">
        <w:rPr>
          <w:rFonts w:ascii="Times New Roman" w:eastAsia="Times New Roman" w:hAnsi="Times New Roman" w:cs="Times New Roman"/>
          <w:color w:val="212121"/>
          <w:sz w:val="28"/>
          <w:szCs w:val="28"/>
          <w:lang w:val="kk-KZ" w:eastAsia="ru-RU"/>
        </w:rPr>
        <w:t xml:space="preserve"> - іскерлік әңгімелесуді дамыту және жасау, сөйлесудің мазмұны мен нәтижесін ұжымдық бағалау, әңгімелесудің оңтайлы нәтижесіне жету.</w:t>
      </w:r>
    </w:p>
    <w:p w:rsidR="00C462B3" w:rsidRPr="00C462B3" w:rsidRDefault="00C462B3" w:rsidP="00C462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C462B3" w:rsidRPr="00843197" w:rsidRDefault="00C462B3" w:rsidP="00C462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62B3">
        <w:rPr>
          <w:rFonts w:ascii="Times New Roman" w:eastAsia="Times New Roman" w:hAnsi="Times New Roman" w:cs="Times New Roman"/>
          <w:b/>
          <w:color w:val="212121"/>
          <w:sz w:val="28"/>
          <w:szCs w:val="28"/>
          <w:lang w:val="kk-KZ" w:eastAsia="ru-RU"/>
        </w:rPr>
        <w:t>Ойын ережелері.</w:t>
      </w:r>
      <w:r w:rsidRPr="00C462B3">
        <w:rPr>
          <w:rFonts w:ascii="Times New Roman" w:eastAsia="Times New Roman" w:hAnsi="Times New Roman" w:cs="Times New Roman"/>
          <w:color w:val="212121"/>
          <w:sz w:val="28"/>
          <w:szCs w:val="28"/>
          <w:lang w:val="kk-KZ" w:eastAsia="ru-RU"/>
        </w:rPr>
        <w:t xml:space="preserve"> Ойынмен танысу және өндірістік жағдай - 10 мин. Рөлдерді бөлу және материалды тарату - 5 мин. Сөйлесуге дайындық - 30 мин. Тікелей іскерлік әңгіме - 30 мин. Әңгімелесуді талдау және нәтижелерді жариялау - 15 мин. Жалпы уақыты - 90 минут.</w:t>
      </w:r>
    </w:p>
    <w:p w:rsidR="00C462B3" w:rsidRPr="00C462B3" w:rsidRDefault="00C462B3" w:rsidP="00C462B3">
      <w:pPr>
        <w:shd w:val="clear" w:color="auto" w:fill="FFFFFF"/>
        <w:spacing w:after="0" w:line="240" w:lineRule="auto"/>
        <w:ind w:firstLine="567"/>
        <w:jc w:val="both"/>
        <w:outlineLvl w:val="1"/>
        <w:rPr>
          <w:rFonts w:ascii="Times New Roman" w:eastAsia="Times New Roman" w:hAnsi="Times New Roman" w:cs="Times New Roman"/>
          <w:b/>
          <w:bCs/>
          <w:color w:val="000000"/>
          <w:sz w:val="28"/>
          <w:szCs w:val="28"/>
          <w:lang w:val="kk-KZ" w:eastAsia="ru-RU"/>
        </w:rPr>
      </w:pPr>
    </w:p>
    <w:p w:rsidR="00C462B3" w:rsidRPr="00C462B3" w:rsidRDefault="00C462B3" w:rsidP="00C462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62B3">
        <w:rPr>
          <w:rFonts w:ascii="Times New Roman" w:eastAsia="Times New Roman" w:hAnsi="Times New Roman" w:cs="Times New Roman"/>
          <w:b/>
          <w:color w:val="212121"/>
          <w:sz w:val="28"/>
          <w:szCs w:val="28"/>
          <w:lang w:val="kk-KZ" w:eastAsia="ru-RU"/>
        </w:rPr>
        <w:t>Өндірістік жағдай.</w:t>
      </w:r>
      <w:r w:rsidRPr="00C462B3">
        <w:rPr>
          <w:rFonts w:ascii="Times New Roman" w:eastAsia="Times New Roman" w:hAnsi="Times New Roman" w:cs="Times New Roman"/>
          <w:color w:val="212121"/>
          <w:sz w:val="28"/>
          <w:szCs w:val="28"/>
          <w:lang w:val="kk-KZ" w:eastAsia="ru-RU"/>
        </w:rPr>
        <w:t xml:space="preserve"> Жалпы </w:t>
      </w:r>
      <w:r>
        <w:rPr>
          <w:rFonts w:ascii="Times New Roman" w:eastAsia="Times New Roman" w:hAnsi="Times New Roman" w:cs="Times New Roman"/>
          <w:color w:val="212121"/>
          <w:sz w:val="28"/>
          <w:szCs w:val="28"/>
          <w:lang w:val="kk-KZ" w:eastAsia="ru-RU"/>
        </w:rPr>
        <w:t xml:space="preserve">құрылыс-монтаждық басқармасы (ҚМБ) </w:t>
      </w:r>
      <w:r w:rsidRPr="00C462B3">
        <w:rPr>
          <w:rFonts w:ascii="Times New Roman" w:eastAsia="Times New Roman" w:hAnsi="Times New Roman" w:cs="Times New Roman"/>
          <w:color w:val="212121"/>
          <w:sz w:val="28"/>
          <w:szCs w:val="28"/>
          <w:lang w:val="kk-KZ" w:eastAsia="ru-RU"/>
        </w:rPr>
        <w:t xml:space="preserve">көп жұмыспен табысты жұмыс істейді, жоспарын тұрақты түрде атқарады, қауымдастықтағы жақсы есеп. Үлкен дәрежеде бұл команданың өзгеретін жағдайына сезімтал командада жақсы әлеуметтік және психологиялық климатты құруға және үнемі қолдауға қабілетті </w:t>
      </w:r>
      <w:r>
        <w:rPr>
          <w:rFonts w:ascii="Times New Roman" w:eastAsia="Times New Roman" w:hAnsi="Times New Roman" w:cs="Times New Roman"/>
          <w:color w:val="212121"/>
          <w:sz w:val="28"/>
          <w:szCs w:val="28"/>
          <w:lang w:val="kk-KZ" w:eastAsia="ru-RU"/>
        </w:rPr>
        <w:t>ҚМБ</w:t>
      </w:r>
      <w:r w:rsidRPr="00C462B3">
        <w:rPr>
          <w:rFonts w:ascii="Times New Roman" w:eastAsia="Times New Roman" w:hAnsi="Times New Roman" w:cs="Times New Roman"/>
          <w:color w:val="212121"/>
          <w:sz w:val="28"/>
          <w:szCs w:val="28"/>
          <w:lang w:val="kk-KZ" w:eastAsia="ru-RU"/>
        </w:rPr>
        <w:t xml:space="preserve"> басшыларының еңбегі. Бас инженер С.М. Ақылов (36 жаста) шығармашылық ойшылдың және жақсы ұйымдастырушының беделіне ие. Бас келіспеушіліктер бағынысты емес адамдармен де, </w:t>
      </w:r>
      <w:r w:rsidR="00AA6502">
        <w:rPr>
          <w:rFonts w:ascii="Times New Roman" w:eastAsia="Times New Roman" w:hAnsi="Times New Roman" w:cs="Times New Roman"/>
          <w:color w:val="212121"/>
          <w:sz w:val="28"/>
          <w:szCs w:val="28"/>
          <w:lang w:val="kk-KZ" w:eastAsia="ru-RU"/>
        </w:rPr>
        <w:t>ҚМБ</w:t>
      </w:r>
      <w:r w:rsidRPr="00C462B3">
        <w:rPr>
          <w:rFonts w:ascii="Times New Roman" w:eastAsia="Times New Roman" w:hAnsi="Times New Roman" w:cs="Times New Roman"/>
          <w:color w:val="212121"/>
          <w:sz w:val="28"/>
          <w:szCs w:val="28"/>
          <w:lang w:val="kk-KZ" w:eastAsia="ru-RU"/>
        </w:rPr>
        <w:t xml:space="preserve"> басшысымен де жоқ. Ол өзін ойлап тапқыш инженер және жақсы психолог деп санайды.</w:t>
      </w:r>
      <w:r>
        <w:rPr>
          <w:rFonts w:ascii="Times New Roman" w:eastAsia="Times New Roman" w:hAnsi="Times New Roman" w:cs="Times New Roman"/>
          <w:color w:val="212121"/>
          <w:sz w:val="28"/>
          <w:szCs w:val="28"/>
          <w:lang w:val="kk-KZ" w:eastAsia="ru-RU"/>
        </w:rPr>
        <w:t xml:space="preserve"> </w:t>
      </w:r>
      <w:r w:rsidRPr="00C462B3">
        <w:rPr>
          <w:rFonts w:ascii="Times New Roman" w:eastAsia="Times New Roman" w:hAnsi="Times New Roman" w:cs="Times New Roman"/>
          <w:color w:val="212121"/>
          <w:sz w:val="28"/>
          <w:szCs w:val="28"/>
          <w:lang w:val="kk-KZ" w:eastAsia="ru-RU"/>
        </w:rPr>
        <w:t>Қалай болғанда да, оған ұқсас, оның бағыныштылары онымен ашық және оған сенеді. Әдетте, ол әр ай сайын жеке байланыстарын нығайтуды мақсат еткен шеберлер мен шеберлермен жеке кездесулер өткізеді. Көңіл-күйді және көңіл-күйді айқындау, бағыныштыларды жоспарлар мен перспективалар туралы ақпараттандыру, «қимыл нүктелерін» талқылау.</w:t>
      </w:r>
      <w:r>
        <w:rPr>
          <w:rFonts w:ascii="Times New Roman" w:eastAsia="Times New Roman" w:hAnsi="Times New Roman" w:cs="Times New Roman"/>
          <w:color w:val="212121"/>
          <w:sz w:val="28"/>
          <w:szCs w:val="28"/>
          <w:lang w:val="kk-KZ" w:eastAsia="ru-RU"/>
        </w:rPr>
        <w:t xml:space="preserve"> </w:t>
      </w:r>
      <w:r w:rsidRPr="00C462B3">
        <w:rPr>
          <w:rFonts w:ascii="Times New Roman" w:eastAsia="Times New Roman" w:hAnsi="Times New Roman" w:cs="Times New Roman"/>
          <w:color w:val="212121"/>
          <w:sz w:val="28"/>
          <w:szCs w:val="28"/>
          <w:lang w:val="kk-KZ" w:eastAsia="ru-RU"/>
        </w:rPr>
        <w:t xml:space="preserve">Іскерлік әңгімелер кезінде босаңсыған жағдайда, жеке мәселелер де қозғалады. Бас инженердің жеке тақырыптарда әңгімелесуді әдептілікпен жүргізу қабілеті адамдарға өздерін ашып көрсетуге мүмкіндік береді, ең мұқият ойластырылған сұрақтарды талқылайды. Дегенмен, бүгінгі таңда, әдет-ғұрыпына қарамастан, алдын-ала келісусіз, Бірлікбаевтың (26 жаста) секцияларының бірін магистратураны бітіргеннен кейін </w:t>
      </w:r>
      <w:r w:rsidR="00AA6502">
        <w:rPr>
          <w:rFonts w:ascii="Times New Roman" w:eastAsia="Times New Roman" w:hAnsi="Times New Roman" w:cs="Times New Roman"/>
          <w:color w:val="212121"/>
          <w:sz w:val="28"/>
          <w:szCs w:val="28"/>
          <w:lang w:val="kk-KZ" w:eastAsia="ru-RU"/>
        </w:rPr>
        <w:t>ҚМБ</w:t>
      </w:r>
      <w:r w:rsidR="00AA6502" w:rsidRPr="00C462B3">
        <w:rPr>
          <w:rFonts w:ascii="Times New Roman" w:eastAsia="Times New Roman" w:hAnsi="Times New Roman" w:cs="Times New Roman"/>
          <w:color w:val="212121"/>
          <w:sz w:val="28"/>
          <w:szCs w:val="28"/>
          <w:lang w:val="kk-KZ" w:eastAsia="ru-RU"/>
        </w:rPr>
        <w:t xml:space="preserve"> </w:t>
      </w:r>
      <w:r w:rsidRPr="00C462B3">
        <w:rPr>
          <w:rFonts w:ascii="Times New Roman" w:eastAsia="Times New Roman" w:hAnsi="Times New Roman" w:cs="Times New Roman"/>
          <w:color w:val="212121"/>
          <w:sz w:val="28"/>
          <w:szCs w:val="28"/>
          <w:lang w:val="kk-KZ" w:eastAsia="ru-RU"/>
        </w:rPr>
        <w:t>-да төрт жыл жұмыс істеген әңгімеге шақырды. Бірлікбаев практикалық, жігерлі, белсенді.</w:t>
      </w:r>
      <w:r w:rsidR="00AA6502" w:rsidRPr="00AA6502">
        <w:rPr>
          <w:lang w:val="kk-KZ"/>
        </w:rPr>
        <w:t xml:space="preserve"> </w:t>
      </w:r>
      <w:r w:rsidR="00AA6502" w:rsidRPr="00AA6502">
        <w:rPr>
          <w:rFonts w:ascii="Times New Roman" w:eastAsia="Times New Roman" w:hAnsi="Times New Roman" w:cs="Times New Roman"/>
          <w:color w:val="212121"/>
          <w:sz w:val="28"/>
          <w:szCs w:val="28"/>
          <w:lang w:val="kk-KZ" w:eastAsia="ru-RU"/>
        </w:rPr>
        <w:t>Ол адамға қалай бағынуға болатындығын біледі, тәуекелге қалай ұшыратынын біледі, кәсіпкерлікпен айналысады, жауапты шешімдерді батыл қабылдайды, өз жұмысында тұрақты және табанды болып табылады. Оның қызметін бағалау, әдетте, өте жоғары. Ол өз командасын жақсы көреді, әріптестері мен бағынатын қызметкерлері құрметтейді. Жалпы алғанда, Бірлікбаев өзінің командасымен қанағаттанған, оның бағыныштыларының білімі мен қабілеттеріне сеніп, өсіп-жетілуіне көмектеседі, әрқашан нақты және шынайы міндеттерді белгілейді.</w:t>
      </w:r>
      <w:r w:rsidR="00AA6502" w:rsidRPr="00AA6502">
        <w:rPr>
          <w:lang w:val="kk-KZ"/>
        </w:rPr>
        <w:t xml:space="preserve"> </w:t>
      </w:r>
      <w:r w:rsidR="00AA6502" w:rsidRPr="00AA6502">
        <w:rPr>
          <w:rFonts w:ascii="Times New Roman" w:eastAsia="Times New Roman" w:hAnsi="Times New Roman" w:cs="Times New Roman"/>
          <w:color w:val="212121"/>
          <w:sz w:val="28"/>
          <w:szCs w:val="28"/>
          <w:lang w:val="kk-KZ" w:eastAsia="ru-RU"/>
        </w:rPr>
        <w:t xml:space="preserve">Оның әріптестері - басқа сайттардың шеберлері, өкінішке орай, соншалықты ынта және тиімділікпен ерекшеленбейді. Олардың кейбіреулері, оның пікірінше, өте қарапайым мамандар және қызықсыз қызметкерлер. Бұрын ол өздерінің жеке кеңестері бойынша көмек көрсетті, ол бас инженердің немесе </w:t>
      </w:r>
      <w:r w:rsidR="00AA6502">
        <w:rPr>
          <w:rFonts w:ascii="Times New Roman" w:eastAsia="Times New Roman" w:hAnsi="Times New Roman" w:cs="Times New Roman"/>
          <w:color w:val="212121"/>
          <w:sz w:val="28"/>
          <w:szCs w:val="28"/>
          <w:lang w:val="kk-KZ" w:eastAsia="ru-RU"/>
        </w:rPr>
        <w:t>ҚМБ</w:t>
      </w:r>
      <w:r w:rsidR="00AA6502" w:rsidRPr="00AA6502">
        <w:rPr>
          <w:rFonts w:ascii="Times New Roman" w:eastAsia="Times New Roman" w:hAnsi="Times New Roman" w:cs="Times New Roman"/>
          <w:color w:val="212121"/>
          <w:sz w:val="28"/>
          <w:szCs w:val="28"/>
          <w:lang w:val="kk-KZ" w:eastAsia="ru-RU"/>
        </w:rPr>
        <w:t xml:space="preserve"> басшысының тапсырмаларын шығармашылық, белсенді орындаудан бас тартып, өз жұмысының кейбір бөлігін ауыстыруға </w:t>
      </w:r>
      <w:r w:rsidR="00AA6502" w:rsidRPr="00AA6502">
        <w:rPr>
          <w:rFonts w:ascii="Times New Roman" w:eastAsia="Times New Roman" w:hAnsi="Times New Roman" w:cs="Times New Roman"/>
          <w:color w:val="212121"/>
          <w:sz w:val="28"/>
          <w:szCs w:val="28"/>
          <w:lang w:val="kk-KZ" w:eastAsia="ru-RU"/>
        </w:rPr>
        <w:lastRenderedPageBreak/>
        <w:t>тырысты, бірақ бұл тапсырмалардың орындалуы ортақ қатысуды талап етеді.</w:t>
      </w:r>
      <w:r w:rsidR="00AA6502" w:rsidRPr="00AA6502">
        <w:rPr>
          <w:lang w:val="kk-KZ"/>
        </w:rPr>
        <w:t xml:space="preserve"> </w:t>
      </w:r>
      <w:r w:rsidR="00AA6502" w:rsidRPr="00AA6502">
        <w:rPr>
          <w:rFonts w:ascii="Times New Roman" w:eastAsia="Times New Roman" w:hAnsi="Times New Roman" w:cs="Times New Roman"/>
          <w:color w:val="212121"/>
          <w:sz w:val="28"/>
          <w:szCs w:val="28"/>
          <w:lang w:val="kk-KZ" w:eastAsia="ru-RU"/>
        </w:rPr>
        <w:t xml:space="preserve">Бірнеше рет Бірлікбаев </w:t>
      </w:r>
      <w:r w:rsidR="00AA6502">
        <w:rPr>
          <w:rFonts w:ascii="Times New Roman" w:eastAsia="Times New Roman" w:hAnsi="Times New Roman" w:cs="Times New Roman"/>
          <w:color w:val="212121"/>
          <w:sz w:val="28"/>
          <w:szCs w:val="28"/>
          <w:lang w:val="kk-KZ" w:eastAsia="ru-RU"/>
        </w:rPr>
        <w:t>ж</w:t>
      </w:r>
      <w:r w:rsidR="00AA6502" w:rsidRPr="00AA6502">
        <w:rPr>
          <w:rFonts w:ascii="Times New Roman" w:eastAsia="Times New Roman" w:hAnsi="Times New Roman" w:cs="Times New Roman"/>
          <w:color w:val="212121"/>
          <w:sz w:val="28"/>
          <w:szCs w:val="28"/>
          <w:lang w:val="kk-KZ" w:eastAsia="ru-RU"/>
        </w:rPr>
        <w:t xml:space="preserve">олдауында ескертулер жауап орнына күрт таза инженерлік тапсырманы түсіну олардың келмеуі туралы олардың кейбіреулері үшін ирониялық ескертулер жасады. Осыған байланысты бағындырушылар Бірлікбаев кулерін емдей бастады. Ол жағдайды түсінуге, өзгертуге тырысады, бірақ оны қалай жасау керектігін білмейді. Бас инженері құлықсыз сызықтық </w:t>
      </w:r>
      <w:r w:rsidR="00AA6502">
        <w:rPr>
          <w:rFonts w:ascii="Times New Roman" w:eastAsia="Times New Roman" w:hAnsi="Times New Roman" w:cs="Times New Roman"/>
          <w:color w:val="212121"/>
          <w:sz w:val="28"/>
          <w:szCs w:val="28"/>
          <w:lang w:val="kk-KZ" w:eastAsia="ru-RU"/>
        </w:rPr>
        <w:t>ИТБ</w:t>
      </w:r>
      <w:r w:rsidR="00AA6502" w:rsidRPr="00AA6502">
        <w:rPr>
          <w:rFonts w:ascii="Times New Roman" w:eastAsia="Times New Roman" w:hAnsi="Times New Roman" w:cs="Times New Roman"/>
          <w:color w:val="212121"/>
          <w:sz w:val="28"/>
          <w:szCs w:val="28"/>
          <w:lang w:val="kk-KZ" w:eastAsia="ru-RU"/>
        </w:rPr>
        <w:t xml:space="preserve"> әлеуметтік-психологиялық климатты нашарлауы байқай бастады. Оның айтуынша, мастер Бірлікбаев дәйекті, жұмыспен қамту сілтеме жасай отырып, менің әріптестеріне көмектесу үшін бас тартты олардың сұраулары немқұрайлы немесе қорлау ескертулер жасау.</w:t>
      </w:r>
      <w:r w:rsidR="00AA6502" w:rsidRPr="00AA6502">
        <w:rPr>
          <w:lang w:val="kk-KZ"/>
        </w:rPr>
        <w:t xml:space="preserve"> </w:t>
      </w:r>
      <w:r w:rsidR="00AA6502" w:rsidRPr="00AA6502">
        <w:rPr>
          <w:rFonts w:ascii="Times New Roman" w:eastAsia="Times New Roman" w:hAnsi="Times New Roman" w:cs="Times New Roman"/>
          <w:color w:val="212121"/>
          <w:sz w:val="28"/>
          <w:szCs w:val="28"/>
          <w:lang w:val="kk-KZ" w:eastAsia="ru-RU"/>
        </w:rPr>
        <w:t>Бірлікбаев өндірістік-техникалық бөліміне сызбалардағы қателікті жоюға көмектесті, бірақ оның сыртқы көрінісі туралы білді. Бірлікбаев сайтында жақсы өндіріспен бірге қызметкерлердің жалпы айналымы көбеюде. Ақыловтың айтуынша, Бірлікбаев бір мезгілде жұмысшылардың біліктілігін арттыруға мүмкіндік бермей, жоғары көрсеткіштерге жетуден гөрі, жеке орындаушылар арасында жұмыстарды қалай таратуға болатындығын біледі. Осылайша, бүгін бас инженердің хатшысы Бірлікбаевтан Ақыловты сағат 16.00-де оның кеңсесіне шақырды.</w:t>
      </w:r>
      <w:r w:rsidR="00AA6502">
        <w:rPr>
          <w:rFonts w:ascii="Times New Roman" w:eastAsia="Times New Roman" w:hAnsi="Times New Roman" w:cs="Times New Roman"/>
          <w:color w:val="212121"/>
          <w:sz w:val="28"/>
          <w:szCs w:val="28"/>
          <w:lang w:val="kk-KZ" w:eastAsia="ru-RU"/>
        </w:rPr>
        <w:t xml:space="preserve"> </w:t>
      </w:r>
      <w:r w:rsidR="00AA6502" w:rsidRPr="00AA6502">
        <w:rPr>
          <w:rFonts w:ascii="Times New Roman" w:eastAsia="Times New Roman" w:hAnsi="Times New Roman" w:cs="Times New Roman"/>
          <w:color w:val="212121"/>
          <w:sz w:val="28"/>
          <w:szCs w:val="28"/>
          <w:lang w:val="kk-KZ" w:eastAsia="ru-RU"/>
        </w:rPr>
        <w:t>Бұл жағдайда, сондай-ақ хатшы, әдеттегідей, әңгіме туралы әңгіме айтпағаны үшін, Бірлікбаев бұл сайттың жағдайы туралы, сондай-ақ командадағы қарым-қатынас туралы елеулі әңгіме болады деп болжайды.</w:t>
      </w:r>
    </w:p>
    <w:p w:rsidR="00AA6502" w:rsidRDefault="00AA6502" w:rsidP="00AA6502">
      <w:pPr>
        <w:shd w:val="clear" w:color="auto" w:fill="FFFFFF"/>
        <w:spacing w:after="0" w:line="240" w:lineRule="auto"/>
        <w:ind w:firstLine="567"/>
        <w:outlineLvl w:val="1"/>
        <w:rPr>
          <w:rFonts w:ascii="Times New Roman" w:eastAsia="Times New Roman" w:hAnsi="Times New Roman" w:cs="Times New Roman"/>
          <w:bCs/>
          <w:color w:val="000000"/>
          <w:sz w:val="28"/>
          <w:szCs w:val="28"/>
          <w:lang w:val="kk-KZ" w:eastAsia="ru-RU"/>
        </w:rPr>
      </w:pPr>
    </w:p>
    <w:p w:rsidR="00AA6502" w:rsidRPr="00AA6502" w:rsidRDefault="00AA6502" w:rsidP="00AA6502">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kk-KZ" w:eastAsia="ru-RU"/>
        </w:rPr>
      </w:pPr>
      <w:r>
        <w:rPr>
          <w:rFonts w:ascii="Times New Roman" w:eastAsia="Times New Roman" w:hAnsi="Times New Roman" w:cs="Times New Roman"/>
          <w:b/>
          <w:bCs/>
          <w:color w:val="000000"/>
          <w:sz w:val="28"/>
          <w:szCs w:val="28"/>
          <w:lang w:val="kk-KZ" w:eastAsia="ru-RU"/>
        </w:rPr>
        <w:t>Іскерлік</w:t>
      </w:r>
      <w:r w:rsidRPr="00AA6502">
        <w:rPr>
          <w:rFonts w:ascii="Times New Roman" w:eastAsia="Times New Roman" w:hAnsi="Times New Roman" w:cs="Times New Roman"/>
          <w:b/>
          <w:bCs/>
          <w:color w:val="000000"/>
          <w:sz w:val="28"/>
          <w:szCs w:val="28"/>
          <w:lang w:val="kk-KZ" w:eastAsia="ru-RU"/>
        </w:rPr>
        <w:t xml:space="preserve"> ойынға қатысушылар</w:t>
      </w:r>
    </w:p>
    <w:p w:rsidR="00AA6502" w:rsidRPr="00AA6502" w:rsidRDefault="00AA6502" w:rsidP="00AA650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AA6502">
        <w:rPr>
          <w:rFonts w:ascii="Times New Roman" w:eastAsia="Times New Roman" w:hAnsi="Times New Roman" w:cs="Times New Roman"/>
          <w:bCs/>
          <w:color w:val="000000"/>
          <w:sz w:val="28"/>
          <w:szCs w:val="28"/>
          <w:lang w:val="kk-KZ" w:eastAsia="ru-RU"/>
        </w:rPr>
        <w:t>1.  Ақылов</w:t>
      </w:r>
      <w:r>
        <w:rPr>
          <w:rFonts w:ascii="Times New Roman" w:eastAsia="Times New Roman" w:hAnsi="Times New Roman" w:cs="Times New Roman"/>
          <w:bCs/>
          <w:color w:val="000000"/>
          <w:sz w:val="28"/>
          <w:szCs w:val="28"/>
          <w:lang w:val="kk-KZ" w:eastAsia="ru-RU"/>
        </w:rPr>
        <w:t xml:space="preserve"> –ҚМБ </w:t>
      </w:r>
      <w:r w:rsidRPr="00AA6502">
        <w:rPr>
          <w:rFonts w:ascii="Times New Roman" w:eastAsia="Times New Roman" w:hAnsi="Times New Roman" w:cs="Times New Roman"/>
          <w:bCs/>
          <w:color w:val="000000"/>
          <w:sz w:val="28"/>
          <w:szCs w:val="28"/>
          <w:lang w:val="kk-KZ" w:eastAsia="ru-RU"/>
        </w:rPr>
        <w:t>бас инженері, ма</w:t>
      </w:r>
      <w:r>
        <w:rPr>
          <w:rFonts w:ascii="Times New Roman" w:eastAsia="Times New Roman" w:hAnsi="Times New Roman" w:cs="Times New Roman"/>
          <w:bCs/>
          <w:color w:val="000000"/>
          <w:sz w:val="28"/>
          <w:szCs w:val="28"/>
          <w:lang w:val="kk-KZ" w:eastAsia="ru-RU"/>
        </w:rPr>
        <w:t>стерден</w:t>
      </w:r>
      <w:r w:rsidRPr="00AA6502">
        <w:rPr>
          <w:rFonts w:ascii="Times New Roman" w:eastAsia="Times New Roman" w:hAnsi="Times New Roman" w:cs="Times New Roman"/>
          <w:bCs/>
          <w:color w:val="000000"/>
          <w:sz w:val="28"/>
          <w:szCs w:val="28"/>
          <w:lang w:val="kk-KZ" w:eastAsia="ru-RU"/>
        </w:rPr>
        <w:t xml:space="preserve"> бастап бас инженерге дейін (ма</w:t>
      </w:r>
      <w:r>
        <w:rPr>
          <w:rFonts w:ascii="Times New Roman" w:eastAsia="Times New Roman" w:hAnsi="Times New Roman" w:cs="Times New Roman"/>
          <w:bCs/>
          <w:color w:val="000000"/>
          <w:sz w:val="28"/>
          <w:szCs w:val="28"/>
          <w:lang w:val="kk-KZ" w:eastAsia="ru-RU"/>
        </w:rPr>
        <w:t>стер</w:t>
      </w:r>
      <w:r w:rsidRPr="00AA6502">
        <w:rPr>
          <w:rFonts w:ascii="Times New Roman" w:eastAsia="Times New Roman" w:hAnsi="Times New Roman" w:cs="Times New Roman"/>
          <w:bCs/>
          <w:color w:val="000000"/>
          <w:sz w:val="28"/>
          <w:szCs w:val="28"/>
          <w:lang w:val="kk-KZ" w:eastAsia="ru-RU"/>
        </w:rPr>
        <w:t xml:space="preserve">, шебері, </w:t>
      </w:r>
      <w:r>
        <w:rPr>
          <w:rFonts w:ascii="Times New Roman" w:eastAsia="Times New Roman" w:hAnsi="Times New Roman" w:cs="Times New Roman"/>
          <w:bCs/>
          <w:color w:val="000000"/>
          <w:sz w:val="28"/>
          <w:szCs w:val="28"/>
          <w:lang w:val="kk-KZ" w:eastAsia="ru-RU"/>
        </w:rPr>
        <w:t>учаскі</w:t>
      </w:r>
      <w:r w:rsidRPr="00AA6502">
        <w:rPr>
          <w:rFonts w:ascii="Times New Roman" w:eastAsia="Times New Roman" w:hAnsi="Times New Roman" w:cs="Times New Roman"/>
          <w:bCs/>
          <w:color w:val="000000"/>
          <w:sz w:val="28"/>
          <w:szCs w:val="28"/>
          <w:lang w:val="kk-KZ" w:eastAsia="ru-RU"/>
        </w:rPr>
        <w:t xml:space="preserve"> менеджері, бас инженер) жолдан өтті.</w:t>
      </w:r>
    </w:p>
    <w:p w:rsidR="00AA6502" w:rsidRPr="00AA6502" w:rsidRDefault="00AA6502" w:rsidP="00AA650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Pr>
          <w:rFonts w:ascii="Times New Roman" w:eastAsia="Times New Roman" w:hAnsi="Times New Roman" w:cs="Times New Roman"/>
          <w:bCs/>
          <w:color w:val="000000"/>
          <w:sz w:val="28"/>
          <w:szCs w:val="28"/>
          <w:lang w:val="kk-KZ" w:eastAsia="ru-RU"/>
        </w:rPr>
        <w:t xml:space="preserve">2. </w:t>
      </w:r>
      <w:r w:rsidRPr="00AA6502">
        <w:rPr>
          <w:rFonts w:ascii="Times New Roman" w:eastAsia="Times New Roman" w:hAnsi="Times New Roman" w:cs="Times New Roman"/>
          <w:bCs/>
          <w:color w:val="000000"/>
          <w:sz w:val="28"/>
          <w:szCs w:val="28"/>
          <w:lang w:val="kk-KZ" w:eastAsia="ru-RU"/>
        </w:rPr>
        <w:t xml:space="preserve">Бірлікбаев - </w:t>
      </w:r>
      <w:r>
        <w:rPr>
          <w:rFonts w:ascii="Times New Roman" w:eastAsia="Times New Roman" w:hAnsi="Times New Roman" w:cs="Times New Roman"/>
          <w:bCs/>
          <w:color w:val="000000"/>
          <w:sz w:val="28"/>
          <w:szCs w:val="28"/>
          <w:lang w:val="kk-KZ" w:eastAsia="ru-RU"/>
        </w:rPr>
        <w:t>учаскі</w:t>
      </w:r>
      <w:r w:rsidRPr="00AA6502">
        <w:rPr>
          <w:rFonts w:ascii="Times New Roman" w:eastAsia="Times New Roman" w:hAnsi="Times New Roman" w:cs="Times New Roman"/>
          <w:bCs/>
          <w:color w:val="000000"/>
          <w:sz w:val="28"/>
          <w:szCs w:val="28"/>
          <w:lang w:val="kk-KZ" w:eastAsia="ru-RU"/>
        </w:rPr>
        <w:t xml:space="preserve"> шебері. Университеттің бағыты бойынша бөлінгеннен кейін 4 жыл ма</w:t>
      </w:r>
      <w:r>
        <w:rPr>
          <w:rFonts w:ascii="Times New Roman" w:eastAsia="Times New Roman" w:hAnsi="Times New Roman" w:cs="Times New Roman"/>
          <w:bCs/>
          <w:color w:val="000000"/>
          <w:sz w:val="28"/>
          <w:szCs w:val="28"/>
          <w:lang w:val="kk-KZ" w:eastAsia="ru-RU"/>
        </w:rPr>
        <w:t>стер</w:t>
      </w:r>
      <w:r w:rsidRPr="00AA6502">
        <w:rPr>
          <w:rFonts w:ascii="Times New Roman" w:eastAsia="Times New Roman" w:hAnsi="Times New Roman" w:cs="Times New Roman"/>
          <w:bCs/>
          <w:color w:val="000000"/>
          <w:sz w:val="28"/>
          <w:szCs w:val="28"/>
          <w:lang w:val="kk-KZ" w:eastAsia="ru-RU"/>
        </w:rPr>
        <w:t xml:space="preserve"> болып жұмыс істейді.</w:t>
      </w:r>
    </w:p>
    <w:p w:rsidR="00AA6502" w:rsidRPr="00AA6502" w:rsidRDefault="00AA6502" w:rsidP="00AA6502">
      <w:pPr>
        <w:shd w:val="clear" w:color="auto" w:fill="FFFFFF"/>
        <w:spacing w:after="0" w:line="240" w:lineRule="auto"/>
        <w:ind w:firstLine="567"/>
        <w:outlineLvl w:val="1"/>
        <w:rPr>
          <w:rFonts w:ascii="Times New Roman" w:eastAsia="Times New Roman" w:hAnsi="Times New Roman" w:cs="Times New Roman"/>
          <w:bCs/>
          <w:color w:val="000000"/>
          <w:sz w:val="28"/>
          <w:szCs w:val="28"/>
          <w:lang w:val="kk-KZ" w:eastAsia="ru-RU"/>
        </w:rPr>
      </w:pPr>
      <w:r w:rsidRPr="00AA6502">
        <w:rPr>
          <w:rFonts w:ascii="Times New Roman" w:eastAsia="Times New Roman" w:hAnsi="Times New Roman" w:cs="Times New Roman"/>
          <w:bCs/>
          <w:color w:val="000000"/>
          <w:sz w:val="28"/>
          <w:szCs w:val="28"/>
          <w:lang w:val="kk-KZ" w:eastAsia="ru-RU"/>
        </w:rPr>
        <w:t>3. Бас инженер Ақыловтың әрекеттеріне талдау жасайтын сарапшылар тобы.</w:t>
      </w:r>
    </w:p>
    <w:p w:rsidR="00AA6502" w:rsidRPr="00AA6502" w:rsidRDefault="00AA6502" w:rsidP="00AA6502">
      <w:pPr>
        <w:shd w:val="clear" w:color="auto" w:fill="FFFFFF"/>
        <w:spacing w:after="0" w:line="240" w:lineRule="auto"/>
        <w:ind w:firstLine="567"/>
        <w:outlineLvl w:val="1"/>
        <w:rPr>
          <w:rFonts w:ascii="Times New Roman" w:eastAsia="Times New Roman" w:hAnsi="Times New Roman" w:cs="Times New Roman"/>
          <w:bCs/>
          <w:color w:val="000000"/>
          <w:sz w:val="28"/>
          <w:szCs w:val="28"/>
          <w:lang w:val="kk-KZ" w:eastAsia="ru-RU"/>
        </w:rPr>
      </w:pPr>
      <w:r w:rsidRPr="00AA6502">
        <w:rPr>
          <w:rFonts w:ascii="Times New Roman" w:eastAsia="Times New Roman" w:hAnsi="Times New Roman" w:cs="Times New Roman"/>
          <w:bCs/>
          <w:color w:val="000000"/>
          <w:sz w:val="28"/>
          <w:szCs w:val="28"/>
          <w:lang w:val="kk-KZ" w:eastAsia="ru-RU"/>
        </w:rPr>
        <w:t>4. Бірлікбаев шеберлерінің әрекеттерін сарапшылар тобы.</w:t>
      </w:r>
    </w:p>
    <w:p w:rsidR="00C462B3" w:rsidRPr="00AA6502" w:rsidRDefault="00AA6502" w:rsidP="00AA6502">
      <w:pPr>
        <w:shd w:val="clear" w:color="auto" w:fill="FFFFFF"/>
        <w:spacing w:after="0" w:line="240" w:lineRule="auto"/>
        <w:ind w:firstLine="567"/>
        <w:outlineLvl w:val="1"/>
        <w:rPr>
          <w:rFonts w:ascii="Times New Roman" w:eastAsia="Times New Roman" w:hAnsi="Times New Roman" w:cs="Times New Roman"/>
          <w:bCs/>
          <w:color w:val="000000"/>
          <w:sz w:val="28"/>
          <w:szCs w:val="28"/>
          <w:lang w:val="kk-KZ" w:eastAsia="ru-RU"/>
        </w:rPr>
      </w:pPr>
      <w:r>
        <w:rPr>
          <w:rFonts w:ascii="Times New Roman" w:eastAsia="Times New Roman" w:hAnsi="Times New Roman" w:cs="Times New Roman"/>
          <w:bCs/>
          <w:color w:val="000000"/>
          <w:sz w:val="28"/>
          <w:szCs w:val="28"/>
          <w:lang w:val="kk-KZ" w:eastAsia="ru-RU"/>
        </w:rPr>
        <w:t xml:space="preserve">5. </w:t>
      </w:r>
      <w:r w:rsidRPr="00AA6502">
        <w:rPr>
          <w:rFonts w:ascii="Times New Roman" w:eastAsia="Times New Roman" w:hAnsi="Times New Roman" w:cs="Times New Roman"/>
          <w:bCs/>
          <w:color w:val="000000"/>
          <w:sz w:val="28"/>
          <w:szCs w:val="28"/>
          <w:lang w:val="kk-KZ" w:eastAsia="ru-RU"/>
        </w:rPr>
        <w:t xml:space="preserve">Ойынның жетекшісі - </w:t>
      </w:r>
      <w:r>
        <w:rPr>
          <w:rFonts w:ascii="Times New Roman" w:eastAsia="Times New Roman" w:hAnsi="Times New Roman" w:cs="Times New Roman"/>
          <w:bCs/>
          <w:color w:val="000000"/>
          <w:sz w:val="28"/>
          <w:szCs w:val="28"/>
          <w:lang w:val="kk-KZ" w:eastAsia="ru-RU"/>
        </w:rPr>
        <w:t>оқытушы</w:t>
      </w:r>
      <w:r w:rsidRPr="00AA6502">
        <w:rPr>
          <w:rFonts w:ascii="Times New Roman" w:eastAsia="Times New Roman" w:hAnsi="Times New Roman" w:cs="Times New Roman"/>
          <w:bCs/>
          <w:color w:val="000000"/>
          <w:sz w:val="28"/>
          <w:szCs w:val="28"/>
          <w:lang w:val="kk-KZ" w:eastAsia="ru-RU"/>
        </w:rPr>
        <w:t>.</w:t>
      </w:r>
    </w:p>
    <w:p w:rsidR="00AA6502" w:rsidRPr="00C462B3" w:rsidRDefault="00AA6502" w:rsidP="00C462B3">
      <w:pPr>
        <w:shd w:val="clear" w:color="auto" w:fill="FFFFFF"/>
        <w:spacing w:after="0" w:line="240" w:lineRule="auto"/>
        <w:outlineLvl w:val="1"/>
        <w:rPr>
          <w:rFonts w:ascii="Times New Roman" w:eastAsia="Times New Roman" w:hAnsi="Times New Roman" w:cs="Times New Roman"/>
          <w:b/>
          <w:bCs/>
          <w:color w:val="000000"/>
          <w:sz w:val="28"/>
          <w:szCs w:val="28"/>
          <w:lang w:val="kk-KZ" w:eastAsia="ru-RU"/>
        </w:rPr>
      </w:pPr>
    </w:p>
    <w:p w:rsidR="000C41EA" w:rsidRPr="000C41EA" w:rsidRDefault="000C41EA" w:rsidP="000C41EA">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0C41EA">
        <w:rPr>
          <w:rFonts w:ascii="Times New Roman" w:eastAsia="Times New Roman" w:hAnsi="Times New Roman" w:cs="Times New Roman"/>
          <w:b/>
          <w:bCs/>
          <w:color w:val="000000"/>
          <w:sz w:val="28"/>
          <w:szCs w:val="28"/>
          <w:lang w:val="kk-KZ" w:eastAsia="ru-RU"/>
        </w:rPr>
        <w:t>Ойын тәртібі.</w:t>
      </w:r>
      <w:r w:rsidRPr="000C41EA">
        <w:rPr>
          <w:rFonts w:ascii="Times New Roman" w:eastAsia="Times New Roman" w:hAnsi="Times New Roman" w:cs="Times New Roman"/>
          <w:bCs/>
          <w:color w:val="000000"/>
          <w:sz w:val="28"/>
          <w:szCs w:val="28"/>
          <w:lang w:val="kk-KZ" w:eastAsia="ru-RU"/>
        </w:rPr>
        <w:t xml:space="preserve"> Ақылов пен Бірлікбаевтың рөлдері қатысушылар арасында таратылды. Қалған магистранттар 2 топқа бөлінеді: бас инженер Ақыловтың әрекетін талдайтын сарапшылар тобы және Бірлікбаев шеберлерінің әрекеттерін талдайтын сарапшылар тобы.</w:t>
      </w:r>
    </w:p>
    <w:p w:rsidR="000C41EA" w:rsidRPr="000C41EA" w:rsidRDefault="000C41EA" w:rsidP="000C41EA">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0C41EA">
        <w:rPr>
          <w:rFonts w:ascii="Times New Roman" w:eastAsia="Times New Roman" w:hAnsi="Times New Roman" w:cs="Times New Roman"/>
          <w:bCs/>
          <w:color w:val="000000"/>
          <w:sz w:val="28"/>
          <w:szCs w:val="28"/>
          <w:lang w:val="kk-KZ" w:eastAsia="ru-RU"/>
        </w:rPr>
        <w:t>Ақылов пен Бірлікбаевтың мақсаты мәселені ең оңтайлы шешу үшін келешек әңгімеде өз мінез-құлық желісін дамыту болып табылады.</w:t>
      </w:r>
    </w:p>
    <w:p w:rsidR="000C41EA" w:rsidRPr="000C41EA" w:rsidRDefault="000C41EA" w:rsidP="000C41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t>Сарапшы топтардың мақсаты - орындаушының рөлін қалай жеңіп, іскерлік әңгімелесуді табысты өткізгенін бағалау.</w:t>
      </w:r>
    </w:p>
    <w:p w:rsidR="000C41EA" w:rsidRDefault="000C41EA" w:rsidP="000C41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b/>
          <w:color w:val="212121"/>
          <w:sz w:val="28"/>
          <w:szCs w:val="28"/>
          <w:lang w:val="kk-KZ" w:eastAsia="ru-RU"/>
        </w:rPr>
      </w:pPr>
    </w:p>
    <w:p w:rsidR="000C41EA" w:rsidRPr="000C41EA" w:rsidRDefault="000C41EA" w:rsidP="000C41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b/>
          <w:color w:val="212121"/>
          <w:sz w:val="28"/>
          <w:szCs w:val="28"/>
          <w:lang w:val="kk-KZ" w:eastAsia="ru-RU"/>
        </w:rPr>
        <w:t>Тарату материалы.</w:t>
      </w:r>
      <w:r w:rsidRPr="000C41EA">
        <w:rPr>
          <w:rFonts w:ascii="Times New Roman" w:eastAsia="Times New Roman" w:hAnsi="Times New Roman" w:cs="Times New Roman"/>
          <w:color w:val="212121"/>
          <w:sz w:val="28"/>
          <w:szCs w:val="28"/>
          <w:lang w:val="kk-KZ" w:eastAsia="ru-RU"/>
        </w:rPr>
        <w:t xml:space="preserve"> Атқарушы </w:t>
      </w:r>
      <w:r>
        <w:rPr>
          <w:rFonts w:ascii="Times New Roman" w:eastAsia="Times New Roman" w:hAnsi="Times New Roman" w:cs="Times New Roman"/>
          <w:color w:val="212121"/>
          <w:sz w:val="28"/>
          <w:szCs w:val="28"/>
          <w:lang w:val="kk-KZ" w:eastAsia="ru-RU"/>
        </w:rPr>
        <w:t>б</w:t>
      </w:r>
      <w:r w:rsidRPr="000C41EA">
        <w:rPr>
          <w:rFonts w:ascii="Times New Roman" w:eastAsia="Times New Roman" w:hAnsi="Times New Roman" w:cs="Times New Roman"/>
          <w:color w:val="212121"/>
          <w:sz w:val="28"/>
          <w:szCs w:val="28"/>
          <w:lang w:val="kk-KZ" w:eastAsia="ru-RU"/>
        </w:rPr>
        <w:t xml:space="preserve">ас рөлін проблемасы </w:t>
      </w:r>
      <w:r>
        <w:rPr>
          <w:rFonts w:ascii="Times New Roman" w:eastAsia="Times New Roman" w:hAnsi="Times New Roman" w:cs="Times New Roman"/>
          <w:color w:val="212121"/>
          <w:sz w:val="28"/>
          <w:szCs w:val="28"/>
          <w:lang w:val="kk-KZ" w:eastAsia="ru-RU"/>
        </w:rPr>
        <w:t>ҚМБ</w:t>
      </w:r>
      <w:r w:rsidRPr="000C41EA">
        <w:rPr>
          <w:rFonts w:ascii="Times New Roman" w:eastAsia="Times New Roman" w:hAnsi="Times New Roman" w:cs="Times New Roman"/>
          <w:color w:val="212121"/>
          <w:sz w:val="28"/>
          <w:szCs w:val="28"/>
          <w:lang w:val="kk-KZ" w:eastAsia="ru-RU"/>
        </w:rPr>
        <w:t xml:space="preserve"> Ақылова инженер - қолда бар ақпараттың негізінде мынадай сұрақтар қамтамасыз етілуі тиіс, онда </w:t>
      </w:r>
      <w:r w:rsidRPr="000C41EA">
        <w:rPr>
          <w:rFonts w:ascii="Times New Roman" w:eastAsia="Times New Roman" w:hAnsi="Times New Roman" w:cs="Times New Roman"/>
          <w:bCs/>
          <w:color w:val="000000"/>
          <w:sz w:val="28"/>
          <w:szCs w:val="28"/>
          <w:lang w:val="kk-KZ" w:eastAsia="ru-RU"/>
        </w:rPr>
        <w:t>Бірлікбаев</w:t>
      </w:r>
      <w:r w:rsidRPr="000C41EA">
        <w:rPr>
          <w:rFonts w:ascii="Times New Roman" w:eastAsia="Times New Roman" w:hAnsi="Times New Roman" w:cs="Times New Roman"/>
          <w:color w:val="212121"/>
          <w:sz w:val="28"/>
          <w:szCs w:val="28"/>
          <w:lang w:val="kk-KZ" w:eastAsia="ru-RU"/>
        </w:rPr>
        <w:t xml:space="preserve"> әңгіме, бар бағдарлама моделін әзірлеу:</w:t>
      </w:r>
    </w:p>
    <w:p w:rsidR="000C41EA" w:rsidRPr="000C41EA" w:rsidRDefault="000C41EA" w:rsidP="000C41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lastRenderedPageBreak/>
        <w:t>1.</w:t>
      </w:r>
      <w:r w:rsidRPr="000C41EA">
        <w:rPr>
          <w:rFonts w:ascii="Times New Roman" w:eastAsia="Times New Roman" w:hAnsi="Times New Roman" w:cs="Times New Roman"/>
          <w:bCs/>
          <w:color w:val="000000"/>
          <w:sz w:val="28"/>
          <w:szCs w:val="28"/>
          <w:lang w:val="kk-KZ" w:eastAsia="ru-RU"/>
        </w:rPr>
        <w:t>Бірлікбаев</w:t>
      </w:r>
      <w:r w:rsidRPr="000C41EA">
        <w:rPr>
          <w:rFonts w:ascii="Times New Roman" w:eastAsia="Times New Roman" w:hAnsi="Times New Roman" w:cs="Times New Roman"/>
          <w:color w:val="212121"/>
          <w:sz w:val="28"/>
          <w:szCs w:val="28"/>
          <w:lang w:val="kk-KZ" w:eastAsia="ru-RU"/>
        </w:rPr>
        <w:t xml:space="preserve"> </w:t>
      </w:r>
      <w:r>
        <w:rPr>
          <w:rFonts w:ascii="Times New Roman" w:eastAsia="Times New Roman" w:hAnsi="Times New Roman" w:cs="Times New Roman"/>
          <w:color w:val="212121"/>
          <w:sz w:val="28"/>
          <w:szCs w:val="28"/>
          <w:lang w:val="kk-KZ" w:eastAsia="ru-RU"/>
        </w:rPr>
        <w:t>іскерлік</w:t>
      </w:r>
      <w:r w:rsidRPr="000C41EA">
        <w:rPr>
          <w:rFonts w:ascii="Times New Roman" w:eastAsia="Times New Roman" w:hAnsi="Times New Roman" w:cs="Times New Roman"/>
          <w:color w:val="212121"/>
          <w:sz w:val="28"/>
          <w:szCs w:val="28"/>
          <w:lang w:val="kk-KZ" w:eastAsia="ru-RU"/>
        </w:rPr>
        <w:t xml:space="preserve"> әңгіме (шынайы себебі жорамал болса) шақыру жауап қалай?</w:t>
      </w:r>
    </w:p>
    <w:p w:rsidR="000C41EA" w:rsidRPr="000C41EA" w:rsidRDefault="000C41EA" w:rsidP="000C41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t>2. Мен қандай мақсатқа ұмтыламын, қандай нәтижелерге қол жеткізгім келеді?</w:t>
      </w:r>
    </w:p>
    <w:p w:rsidR="000C41EA" w:rsidRPr="000C41EA" w:rsidRDefault="000C41EA" w:rsidP="000C41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t>3. Мен табысқа жетуге мүмкіндігім бар ма?</w:t>
      </w:r>
    </w:p>
    <w:p w:rsidR="000C41EA" w:rsidRPr="000C41EA" w:rsidRDefault="000C41EA" w:rsidP="000C41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t>4. Қандай шешім қанағаттанарлық (мен үшін, Бірлікбаев үшін)?</w:t>
      </w:r>
    </w:p>
    <w:p w:rsidR="000C41EA" w:rsidRPr="000C41EA" w:rsidRDefault="000C41EA" w:rsidP="000C41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t>5. Қандай шешім қанағаттанарлықсыз болады (мен үшін, Бірлікбаев үшін)?</w:t>
      </w:r>
    </w:p>
    <w:p w:rsidR="000C41EA" w:rsidRPr="000C41EA" w:rsidRDefault="000C41EA" w:rsidP="000C41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i/>
          <w:color w:val="212121"/>
          <w:sz w:val="28"/>
          <w:szCs w:val="28"/>
          <w:lang w:val="kk-KZ" w:eastAsia="ru-RU"/>
        </w:rPr>
      </w:pPr>
      <w:r w:rsidRPr="000C41EA">
        <w:rPr>
          <w:rFonts w:ascii="Times New Roman" w:eastAsia="Times New Roman" w:hAnsi="Times New Roman" w:cs="Times New Roman"/>
          <w:i/>
          <w:color w:val="212121"/>
          <w:sz w:val="28"/>
          <w:szCs w:val="28"/>
          <w:lang w:val="kk-KZ" w:eastAsia="ru-RU"/>
        </w:rPr>
        <w:t>Ақыловтың мінез-құлқы (моделі):</w:t>
      </w:r>
    </w:p>
    <w:p w:rsidR="000C41EA" w:rsidRPr="000C41EA" w:rsidRDefault="000C41EA" w:rsidP="000C41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t>1. Қандай сұрақтарды сұраймын?</w:t>
      </w:r>
    </w:p>
    <w:p w:rsidR="000C41EA" w:rsidRPr="000C41EA" w:rsidRDefault="000C41EA" w:rsidP="000C41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t>2. Оларға жауап алу үшін не қажет?</w:t>
      </w:r>
    </w:p>
    <w:p w:rsidR="000C41EA" w:rsidRPr="000C41EA" w:rsidRDefault="000C41EA" w:rsidP="000C41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t>3. ашық әңгімеге, өзіне Birlikbaeva табу үшін пайдалану әсер құралдары қандай?</w:t>
      </w:r>
    </w:p>
    <w:p w:rsidR="000C41EA" w:rsidRPr="000C41EA" w:rsidRDefault="000C41EA" w:rsidP="000C41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t>4. Бірлікбаев менің барлық дәлел бар келісесіз егер (үнсіз қалады қабылдауға қатты қарсылық қандай шешімдер; мерзімінен бұрын келіп; кеш тағайындалды уақытта; кейбір белгісіз себептермен пайда емес, жедел жұмыстарды байланысты талқылау кейінге қалдыруға деп сұрайды, тастағысы ниет білдіреді )?</w:t>
      </w:r>
    </w:p>
    <w:p w:rsidR="000C41EA" w:rsidRPr="000C41EA" w:rsidRDefault="000C41EA" w:rsidP="000C41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t>5. Болашақта Бірлікбаевке қатысты қандай шаралар қабылдаймын?</w:t>
      </w:r>
    </w:p>
    <w:p w:rsidR="00F810E0" w:rsidRPr="000C41EA" w:rsidRDefault="00F810E0" w:rsidP="000C41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b/>
          <w:bCs/>
          <w:color w:val="000000"/>
          <w:sz w:val="28"/>
          <w:szCs w:val="28"/>
          <w:lang w:val="kk-KZ" w:eastAsia="ru-RU"/>
        </w:rPr>
      </w:pPr>
    </w:p>
    <w:p w:rsidR="000C41EA" w:rsidRPr="000C41EA" w:rsidRDefault="000C41EA"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i/>
          <w:color w:val="212121"/>
          <w:sz w:val="28"/>
          <w:szCs w:val="28"/>
          <w:lang w:val="kk-KZ" w:eastAsia="ru-RU"/>
        </w:rPr>
        <w:t xml:space="preserve">Орындаушының міндеті </w:t>
      </w:r>
      <w:r w:rsidRPr="000C41EA">
        <w:rPr>
          <w:rFonts w:ascii="Times New Roman" w:eastAsia="Times New Roman" w:hAnsi="Times New Roman" w:cs="Times New Roman"/>
          <w:color w:val="212121"/>
          <w:sz w:val="28"/>
          <w:szCs w:val="28"/>
          <w:lang w:val="kk-KZ" w:eastAsia="ru-RU"/>
        </w:rPr>
        <w:t>- бірегей ақпараттың негізінде және оның мінез-құлқы мен ой-пікірінің үлгісін жасау үшін әңгімеге шақыру арқылы шебері Бірлікбаевтың рөлі. Мұны істеу үшін келесі сұрақтарға жауап беруге тырысыңыз:</w:t>
      </w:r>
    </w:p>
    <w:p w:rsidR="000C41EA" w:rsidRPr="000C41EA" w:rsidRDefault="000C41EA"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t>1. Ақыловтың мақсаты мені әңгімеге шақырады?</w:t>
      </w:r>
    </w:p>
    <w:p w:rsidR="000C41EA" w:rsidRPr="000C41EA" w:rsidRDefault="000C41EA"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t>2. Бұл әңгімеге дайын ба?</w:t>
      </w:r>
    </w:p>
    <w:p w:rsidR="000C41EA" w:rsidRPr="000C41EA" w:rsidRDefault="000C41EA"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t>3. Бас инженер оның табысты нәтижесіне сенімді ме?</w:t>
      </w:r>
    </w:p>
    <w:p w:rsidR="000C41EA" w:rsidRPr="000C41EA" w:rsidRDefault="000C41EA"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t>4. Қандай шешім қанағаттанарлық (мен үшін, Ақылов үшін)?</w:t>
      </w:r>
    </w:p>
    <w:p w:rsidR="000C41EA" w:rsidRPr="000C41EA" w:rsidRDefault="000C41EA"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t>5. Қандай шешім қанағаттанарлықсыз болады (мен үшін, Ақылов үшін)?</w:t>
      </w:r>
    </w:p>
    <w:p w:rsidR="000C41EA" w:rsidRPr="000C41EA" w:rsidRDefault="000C41EA"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C41EA">
        <w:rPr>
          <w:rFonts w:ascii="Times New Roman" w:eastAsia="Times New Roman" w:hAnsi="Times New Roman" w:cs="Times New Roman"/>
          <w:color w:val="212121"/>
          <w:sz w:val="28"/>
          <w:szCs w:val="28"/>
          <w:lang w:val="kk-KZ" w:eastAsia="ru-RU"/>
        </w:rPr>
        <w:t>6. Мен қандай мақсатқа ұмтыламын?</w:t>
      </w:r>
    </w:p>
    <w:p w:rsidR="00484D96" w:rsidRPr="00484D96" w:rsidRDefault="00484D96" w:rsidP="00484D96">
      <w:pPr>
        <w:shd w:val="clear" w:color="auto" w:fill="FFFFFF"/>
        <w:spacing w:after="15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7. Мен өзімді қалай анықтауға болады?</w:t>
      </w:r>
    </w:p>
    <w:p w:rsidR="00484D96" w:rsidRP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i/>
          <w:color w:val="212121"/>
          <w:sz w:val="28"/>
          <w:szCs w:val="28"/>
          <w:lang w:val="kk-KZ" w:eastAsia="ru-RU"/>
        </w:rPr>
      </w:pPr>
      <w:r w:rsidRPr="00484D96">
        <w:rPr>
          <w:rFonts w:ascii="Times New Roman" w:eastAsia="Times New Roman" w:hAnsi="Times New Roman" w:cs="Times New Roman"/>
          <w:i/>
          <w:color w:val="212121"/>
          <w:sz w:val="28"/>
          <w:szCs w:val="28"/>
          <w:lang w:val="kk-KZ" w:eastAsia="ru-RU"/>
        </w:rPr>
        <w:t>Бірлікбаев мінезінің сызығы (моделі):</w:t>
      </w:r>
    </w:p>
    <w:p w:rsidR="00484D96" w:rsidRP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84D96">
        <w:rPr>
          <w:rFonts w:ascii="Times New Roman" w:eastAsia="Times New Roman" w:hAnsi="Times New Roman" w:cs="Times New Roman"/>
          <w:color w:val="212121"/>
          <w:sz w:val="28"/>
          <w:szCs w:val="28"/>
          <w:lang w:val="kk-KZ" w:eastAsia="ru-RU"/>
        </w:rPr>
        <w:t>1. Мүмкіндігім бар ма, қандай сұрақтар туындайды?</w:t>
      </w:r>
    </w:p>
    <w:p w:rsidR="00484D96" w:rsidRP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84D96">
        <w:rPr>
          <w:rFonts w:ascii="Times New Roman" w:eastAsia="Times New Roman" w:hAnsi="Times New Roman" w:cs="Times New Roman"/>
          <w:color w:val="212121"/>
          <w:sz w:val="28"/>
          <w:szCs w:val="28"/>
          <w:lang w:val="kk-KZ" w:eastAsia="ru-RU"/>
        </w:rPr>
        <w:t>2. Әңгімелесу басталмас бұрын бас инженер әңгімені кейінге қалдыруды шешсе, қалай әрекет етемін?</w:t>
      </w:r>
    </w:p>
    <w:p w:rsidR="00484D96" w:rsidRP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84D96">
        <w:rPr>
          <w:rFonts w:ascii="Times New Roman" w:eastAsia="Times New Roman" w:hAnsi="Times New Roman" w:cs="Times New Roman"/>
          <w:color w:val="212121"/>
          <w:sz w:val="28"/>
          <w:szCs w:val="28"/>
          <w:lang w:val="kk-KZ" w:eastAsia="ru-RU"/>
        </w:rPr>
        <w:t>3. Менімен сөйлескен кезде Ақылов маған жауап бермесе және қандай да бір шешім қабылдамаса, мен қалай әрекет ете аламын? қарқынды түрде қарсыласады немесе сөйлейді; менің сөздерім сарқылмақ немесе менің сенімсіздігімді көрсетеді; ол менің сенімсіздігімді жасыруға тырысады, бірақ ол мені құтқара алмайды; телефонмен әңгімелесу, құжаттарға жазылу, басқа қызметкерлермен диалогтар арқылы алшақтатылады; менің жұмысымды тоқтату туралы ниетімді білдіре ме?</w:t>
      </w:r>
    </w:p>
    <w:p w:rsidR="00F810E0" w:rsidRPr="00484D96" w:rsidRDefault="00F810E0" w:rsidP="00484D96">
      <w:pPr>
        <w:shd w:val="clear" w:color="auto" w:fill="FFFFFF"/>
        <w:spacing w:after="150" w:line="240" w:lineRule="auto"/>
        <w:ind w:firstLine="567"/>
        <w:jc w:val="both"/>
        <w:outlineLvl w:val="1"/>
        <w:rPr>
          <w:rFonts w:ascii="Times New Roman" w:eastAsia="Times New Roman" w:hAnsi="Times New Roman" w:cs="Times New Roman"/>
          <w:b/>
          <w:bCs/>
          <w:color w:val="000000"/>
          <w:sz w:val="28"/>
          <w:szCs w:val="28"/>
          <w:lang w:val="kk-KZ" w:eastAsia="ru-RU"/>
        </w:rPr>
      </w:pPr>
    </w:p>
    <w:p w:rsidR="00484D96" w:rsidRP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84D96">
        <w:rPr>
          <w:rFonts w:ascii="Times New Roman" w:eastAsia="Times New Roman" w:hAnsi="Times New Roman" w:cs="Times New Roman"/>
          <w:color w:val="212121"/>
          <w:sz w:val="28"/>
          <w:szCs w:val="28"/>
          <w:lang w:val="kk-KZ" w:eastAsia="ru-RU"/>
        </w:rPr>
        <w:lastRenderedPageBreak/>
        <w:t>Бас инженер Акыловтың іс-әрекетін талдайтын сарапшылар тобының міндеті орындаушыны бас инженердің рөлімен қалай күресіп, іскерлік әңгімелесуді сәтті өткізгенін бағалау болып табылады. Ол үшін келесі сұрақтарға жауап беруге тырысыңыз:</w:t>
      </w:r>
    </w:p>
    <w:p w:rsidR="00484D96" w:rsidRP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84D96">
        <w:rPr>
          <w:rFonts w:ascii="Times New Roman" w:eastAsia="Times New Roman" w:hAnsi="Times New Roman" w:cs="Times New Roman"/>
          <w:color w:val="212121"/>
          <w:sz w:val="28"/>
          <w:szCs w:val="28"/>
          <w:lang w:val="kk-KZ" w:eastAsia="ru-RU"/>
        </w:rPr>
        <w:t>1. Ақылов осы жағдайға сәйкес іскерлік әңгімеге дайын болды ма? Әңгімелесудің мақсаты алдын-ала айқын және нақты тұжырымдалған ба?</w:t>
      </w:r>
    </w:p>
    <w:p w:rsidR="00484D96" w:rsidRP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84D96">
        <w:rPr>
          <w:rFonts w:ascii="Times New Roman" w:eastAsia="Times New Roman" w:hAnsi="Times New Roman" w:cs="Times New Roman"/>
          <w:color w:val="212121"/>
          <w:sz w:val="28"/>
          <w:szCs w:val="28"/>
          <w:lang w:val="kk-KZ" w:eastAsia="ru-RU"/>
        </w:rPr>
        <w:t> 2. Ол әңгімені дұрыс бастады ма?</w:t>
      </w:r>
    </w:p>
    <w:p w:rsidR="00484D96" w:rsidRP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84D96">
        <w:rPr>
          <w:rFonts w:ascii="Times New Roman" w:eastAsia="Times New Roman" w:hAnsi="Times New Roman" w:cs="Times New Roman"/>
          <w:color w:val="212121"/>
          <w:sz w:val="28"/>
          <w:szCs w:val="28"/>
          <w:lang w:val="kk-KZ" w:eastAsia="ru-RU"/>
        </w:rPr>
        <w:t>3. Өзара түсіністік пен сенім атмосферасын жасау үшін ол не істеді?</w:t>
      </w:r>
    </w:p>
    <w:p w:rsidR="00484D96" w:rsidRP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84D96">
        <w:rPr>
          <w:rFonts w:ascii="Times New Roman" w:eastAsia="Times New Roman" w:hAnsi="Times New Roman" w:cs="Times New Roman"/>
          <w:color w:val="212121"/>
          <w:sz w:val="28"/>
          <w:szCs w:val="28"/>
          <w:lang w:val="kk-KZ" w:eastAsia="ru-RU"/>
        </w:rPr>
        <w:t>4. Бірлікбаевтың көңіл-күйі мен позициясы назарға алынды ма?</w:t>
      </w:r>
    </w:p>
    <w:p w:rsidR="00484D96" w:rsidRP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84D96">
        <w:rPr>
          <w:rFonts w:ascii="Times New Roman" w:eastAsia="Times New Roman" w:hAnsi="Times New Roman" w:cs="Times New Roman"/>
          <w:color w:val="212121"/>
          <w:sz w:val="28"/>
          <w:szCs w:val="28"/>
          <w:lang w:val="kk-KZ" w:eastAsia="ru-RU"/>
        </w:rPr>
        <w:t>5. Мақсатыңызға дәйектілікпен жақындадыңыз ба?</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6. Ол жауаптар мен сынға қалай жауап берді?</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7. Бастамасы қолында болды ма?</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8. Бірлікбаев әсер еткен бе?</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9. Қайсысы көп сөйледі?</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10. Қандай тыңдауға болады?</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11. Ақылов Бірлікбаевқа қандай да бір ұсыныс берген бе?</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12. Сіз дұрыс шешім қабылдадыңыз ба?</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13. Қандай шешім қабылдау керек?</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14. Мұндай әңгіме көшбасшы беделін нығайтуға және іскерлік достық қарым-қатынас орнатуға көмектеседі ме?</w:t>
      </w:r>
    </w:p>
    <w:p w:rsidR="00F810E0"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Қорытындылай келе, бизнестің әңгімесін басқару әдісі ретінде жалпы бағалау қажет.</w:t>
      </w:r>
    </w:p>
    <w:p w:rsidR="00484D96" w:rsidRP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84D96">
        <w:rPr>
          <w:rFonts w:ascii="Times New Roman" w:eastAsia="Times New Roman" w:hAnsi="Times New Roman" w:cs="Times New Roman"/>
          <w:color w:val="212121"/>
          <w:sz w:val="28"/>
          <w:szCs w:val="28"/>
          <w:lang w:val="kk-KZ" w:eastAsia="ru-RU"/>
        </w:rPr>
        <w:t>Бірлікбаев мырзаның әрекетін талдайтын сарапшылар тобының қатысушысы міндет - орындаушының мастердің ролімен қалай күрескенін және оның іскерлік әңгімеге қатысуы сәтті болғанын бағалау. Мұны істеу үшін келесі сұрақтарға жауап беруге тырысыңыз:</w:t>
      </w:r>
    </w:p>
    <w:p w:rsidR="00484D96" w:rsidRP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84D96">
        <w:rPr>
          <w:rFonts w:ascii="Times New Roman" w:eastAsia="Times New Roman" w:hAnsi="Times New Roman" w:cs="Times New Roman"/>
          <w:color w:val="212121"/>
          <w:sz w:val="28"/>
          <w:szCs w:val="28"/>
          <w:lang w:val="kk-KZ" w:eastAsia="ru-RU"/>
        </w:rPr>
        <w:t>1. Ол осы жағдай туралы сөйлесуге дайын болды ма?</w:t>
      </w:r>
    </w:p>
    <w:p w:rsidR="00484D96" w:rsidRP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84D96">
        <w:rPr>
          <w:rFonts w:ascii="Times New Roman" w:eastAsia="Times New Roman" w:hAnsi="Times New Roman" w:cs="Times New Roman"/>
          <w:color w:val="212121"/>
          <w:sz w:val="28"/>
          <w:szCs w:val="28"/>
          <w:lang w:val="kk-KZ" w:eastAsia="ru-RU"/>
        </w:rPr>
        <w:t>2. Әңгіме тақырыбы мен мақсаты туралы хабарға қалай жауаптыңыз?</w:t>
      </w:r>
    </w:p>
    <w:p w:rsidR="00484D96" w:rsidRP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84D96">
        <w:rPr>
          <w:rFonts w:ascii="Times New Roman" w:eastAsia="Times New Roman" w:hAnsi="Times New Roman" w:cs="Times New Roman"/>
          <w:color w:val="212121"/>
          <w:sz w:val="28"/>
          <w:szCs w:val="28"/>
          <w:lang w:val="kk-KZ" w:eastAsia="ru-RU"/>
        </w:rPr>
        <w:t>3. Дұрыс, толық және нақты сұрақтарға жауап берер ме, әлде олар қалды ма?</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4. Сіз таңдалған лауазымға дәйектілікпен жеттіңіз бе?</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5. Бас инженердің сұрақтарына және ақпаратына қалай жауап берді?</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6. Сіз бастаманы қабылдауға тырыстық ба?</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7. Қайсысы көп сөйледі?</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8. Кім жақсы тыңдай алады?</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9. Бірлікбаевтың бас инженеріне қатысты сұрақтары болды ма?</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10. Ол бас инженерді өзіне табуға тырысты ма?</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11. Сөйлесу тақырыбын өзгертуге тырыстыңыз ба?</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12. Бірлікбаев қорытынды жасады ма?</w:t>
      </w:r>
    </w:p>
    <w:p w:rsidR="00484D96"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13. Әңгіме Бірлікбаев үшін пайдалы болды ма?</w:t>
      </w:r>
    </w:p>
    <w:p w:rsidR="00F810E0" w:rsidRPr="00484D96" w:rsidRDefault="00484D96" w:rsidP="00484D9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84D96">
        <w:rPr>
          <w:rFonts w:ascii="Times New Roman" w:eastAsia="Times New Roman" w:hAnsi="Times New Roman" w:cs="Times New Roman"/>
          <w:bCs/>
          <w:color w:val="000000"/>
          <w:sz w:val="28"/>
          <w:szCs w:val="28"/>
          <w:lang w:val="kk-KZ" w:eastAsia="ru-RU"/>
        </w:rPr>
        <w:t>Қорытындылай келе, бизнес-әңгімелесуді басқару әдісі ретінде жалпы бағалау керек! Іс-әрекеттердің жарамдылығы мен тиімділігі, талдаудың дәлелдері 2-ден 5-ке дейінгі баллдармен бағаланады.</w:t>
      </w:r>
    </w:p>
    <w:p w:rsidR="00F810E0" w:rsidRPr="00484D96" w:rsidRDefault="00F810E0" w:rsidP="00484D96">
      <w:pPr>
        <w:shd w:val="clear" w:color="auto" w:fill="FFFFFF"/>
        <w:spacing w:after="0" w:line="240" w:lineRule="auto"/>
        <w:outlineLvl w:val="1"/>
        <w:rPr>
          <w:rFonts w:ascii="Arial" w:eastAsia="Times New Roman" w:hAnsi="Arial" w:cs="Arial"/>
          <w:bCs/>
          <w:color w:val="000000"/>
          <w:sz w:val="30"/>
          <w:szCs w:val="30"/>
          <w:lang w:val="kk-KZ" w:eastAsia="ru-RU"/>
        </w:rPr>
      </w:pPr>
    </w:p>
    <w:p w:rsid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84D96">
        <w:rPr>
          <w:rFonts w:ascii="Times New Roman" w:eastAsia="Times New Roman" w:hAnsi="Times New Roman" w:cs="Times New Roman"/>
          <w:color w:val="212121"/>
          <w:sz w:val="28"/>
          <w:szCs w:val="28"/>
          <w:lang w:val="kk-KZ" w:eastAsia="ru-RU"/>
        </w:rPr>
        <w:lastRenderedPageBreak/>
        <w:t>Қатысушылар арасындағы рөлдердің таралу матрицасы және іскерлік ойынды қорыту</w:t>
      </w:r>
    </w:p>
    <w:tbl>
      <w:tblPr>
        <w:tblStyle w:val="3"/>
        <w:tblW w:w="0" w:type="auto"/>
        <w:tblLook w:val="04A0" w:firstRow="1" w:lastRow="0" w:firstColumn="1" w:lastColumn="0" w:noHBand="0" w:noVBand="1"/>
      </w:tblPr>
      <w:tblGrid>
        <w:gridCol w:w="445"/>
        <w:gridCol w:w="4340"/>
        <w:gridCol w:w="3261"/>
        <w:gridCol w:w="1525"/>
      </w:tblGrid>
      <w:tr w:rsidR="00484D96" w:rsidRPr="00484D96" w:rsidTr="00843197">
        <w:tc>
          <w:tcPr>
            <w:tcW w:w="445"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r w:rsidRPr="00484D96">
              <w:rPr>
                <w:rFonts w:ascii="Times New Roman" w:eastAsia="Times New Roman" w:hAnsi="Times New Roman" w:cs="Times New Roman"/>
                <w:kern w:val="36"/>
                <w:sz w:val="24"/>
                <w:szCs w:val="24"/>
                <w:lang w:eastAsia="ru-RU"/>
              </w:rPr>
              <w:t>№</w:t>
            </w:r>
          </w:p>
        </w:tc>
        <w:tc>
          <w:tcPr>
            <w:tcW w:w="4340"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proofErr w:type="gramStart"/>
            <w:r w:rsidRPr="00484D96">
              <w:rPr>
                <w:rFonts w:ascii="Times New Roman" w:eastAsia="Times New Roman" w:hAnsi="Times New Roman" w:cs="Times New Roman"/>
                <w:kern w:val="36"/>
                <w:sz w:val="24"/>
                <w:szCs w:val="24"/>
                <w:lang w:eastAsia="ru-RU"/>
              </w:rPr>
              <w:t>Р</w:t>
            </w:r>
            <w:proofErr w:type="gramEnd"/>
            <w:r w:rsidRPr="00484D96">
              <w:rPr>
                <w:rFonts w:ascii="Times New Roman" w:eastAsia="Times New Roman" w:hAnsi="Times New Roman" w:cs="Times New Roman"/>
                <w:kern w:val="36"/>
                <w:sz w:val="24"/>
                <w:szCs w:val="24"/>
                <w:lang w:eastAsia="ru-RU"/>
              </w:rPr>
              <w:t>өлдердің атауы</w:t>
            </w:r>
          </w:p>
        </w:tc>
        <w:tc>
          <w:tcPr>
            <w:tcW w:w="3261"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proofErr w:type="gramStart"/>
            <w:r w:rsidRPr="00484D96">
              <w:rPr>
                <w:rFonts w:ascii="Times New Roman" w:eastAsia="Times New Roman" w:hAnsi="Times New Roman" w:cs="Times New Roman"/>
                <w:kern w:val="36"/>
                <w:sz w:val="24"/>
                <w:szCs w:val="24"/>
                <w:lang w:eastAsia="ru-RU"/>
              </w:rPr>
              <w:t>Р</w:t>
            </w:r>
            <w:proofErr w:type="gramEnd"/>
            <w:r w:rsidRPr="00484D96">
              <w:rPr>
                <w:rFonts w:ascii="Times New Roman" w:eastAsia="Times New Roman" w:hAnsi="Times New Roman" w:cs="Times New Roman"/>
                <w:kern w:val="36"/>
                <w:sz w:val="24"/>
                <w:szCs w:val="24"/>
                <w:lang w:eastAsia="ru-RU"/>
              </w:rPr>
              <w:t>өл орындаушыларының атауы</w:t>
            </w:r>
          </w:p>
        </w:tc>
        <w:tc>
          <w:tcPr>
            <w:tcW w:w="1525" w:type="dxa"/>
          </w:tcPr>
          <w:p w:rsidR="00484D96" w:rsidRPr="00484D96" w:rsidRDefault="00484D96" w:rsidP="00484D96">
            <w:pPr>
              <w:ind w:right="-143"/>
              <w:outlineLvl w:val="0"/>
              <w:rPr>
                <w:rFonts w:ascii="Times New Roman" w:eastAsia="Times New Roman" w:hAnsi="Times New Roman" w:cs="Times New Roman"/>
                <w:kern w:val="36"/>
                <w:sz w:val="24"/>
                <w:szCs w:val="24"/>
                <w:lang w:eastAsia="ru-RU"/>
              </w:rPr>
            </w:pPr>
            <w:r w:rsidRPr="00484D96">
              <w:rPr>
                <w:rFonts w:ascii="Times New Roman" w:eastAsia="Times New Roman" w:hAnsi="Times New Roman" w:cs="Times New Roman"/>
                <w:kern w:val="36"/>
                <w:sz w:val="24"/>
                <w:szCs w:val="24"/>
                <w:lang w:eastAsia="ru-RU"/>
              </w:rPr>
              <w:t>Нәтиже (2-ден 5-ке дейін)</w:t>
            </w:r>
          </w:p>
        </w:tc>
      </w:tr>
      <w:tr w:rsidR="00484D96" w:rsidRPr="00484D96" w:rsidTr="00843197">
        <w:tc>
          <w:tcPr>
            <w:tcW w:w="445"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r w:rsidRPr="00484D96">
              <w:rPr>
                <w:rFonts w:ascii="Times New Roman" w:eastAsia="Times New Roman" w:hAnsi="Times New Roman" w:cs="Times New Roman"/>
                <w:kern w:val="36"/>
                <w:sz w:val="24"/>
                <w:szCs w:val="24"/>
                <w:lang w:eastAsia="ru-RU"/>
              </w:rPr>
              <w:t>1</w:t>
            </w:r>
          </w:p>
        </w:tc>
        <w:tc>
          <w:tcPr>
            <w:tcW w:w="4340"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r>
              <w:rPr>
                <w:rFonts w:ascii="Times New Roman" w:eastAsia="Times New Roman" w:hAnsi="Times New Roman" w:cs="Times New Roman"/>
                <w:kern w:val="36"/>
                <w:sz w:val="24"/>
                <w:szCs w:val="24"/>
                <w:lang w:val="kk-KZ" w:eastAsia="ru-RU"/>
              </w:rPr>
              <w:t>Бас</w:t>
            </w:r>
            <w:r w:rsidRPr="00484D96">
              <w:rPr>
                <w:rFonts w:ascii="Times New Roman" w:eastAsia="Times New Roman" w:hAnsi="Times New Roman" w:cs="Times New Roman"/>
                <w:kern w:val="36"/>
                <w:sz w:val="24"/>
                <w:szCs w:val="24"/>
                <w:lang w:eastAsia="ru-RU"/>
              </w:rPr>
              <w:t xml:space="preserve"> инженер Акылов</w:t>
            </w:r>
          </w:p>
        </w:tc>
        <w:tc>
          <w:tcPr>
            <w:tcW w:w="3261"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p>
        </w:tc>
        <w:tc>
          <w:tcPr>
            <w:tcW w:w="1525"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p>
        </w:tc>
      </w:tr>
      <w:tr w:rsidR="00484D96" w:rsidRPr="00484D96" w:rsidTr="00843197">
        <w:tc>
          <w:tcPr>
            <w:tcW w:w="445"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r w:rsidRPr="00484D96">
              <w:rPr>
                <w:rFonts w:ascii="Times New Roman" w:eastAsia="Times New Roman" w:hAnsi="Times New Roman" w:cs="Times New Roman"/>
                <w:kern w:val="36"/>
                <w:sz w:val="24"/>
                <w:szCs w:val="24"/>
                <w:lang w:eastAsia="ru-RU"/>
              </w:rPr>
              <w:t>2</w:t>
            </w:r>
          </w:p>
        </w:tc>
        <w:tc>
          <w:tcPr>
            <w:tcW w:w="4340"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r w:rsidRPr="00484D96">
              <w:rPr>
                <w:rFonts w:ascii="Times New Roman" w:eastAsia="Times New Roman" w:hAnsi="Times New Roman" w:cs="Times New Roman"/>
                <w:kern w:val="36"/>
                <w:sz w:val="24"/>
                <w:szCs w:val="24"/>
                <w:lang w:eastAsia="ru-RU"/>
              </w:rPr>
              <w:t>Мастер</w:t>
            </w:r>
            <w:proofErr w:type="gramStart"/>
            <w:r w:rsidRPr="00484D96">
              <w:rPr>
                <w:rFonts w:ascii="Times New Roman" w:eastAsia="Times New Roman" w:hAnsi="Times New Roman" w:cs="Times New Roman"/>
                <w:kern w:val="36"/>
                <w:sz w:val="24"/>
                <w:szCs w:val="24"/>
                <w:lang w:eastAsia="ru-RU"/>
              </w:rPr>
              <w:t xml:space="preserve"> Б</w:t>
            </w:r>
            <w:proofErr w:type="gramEnd"/>
            <w:r w:rsidRPr="00484D96">
              <w:rPr>
                <w:rFonts w:ascii="Times New Roman" w:eastAsia="Times New Roman" w:hAnsi="Times New Roman" w:cs="Times New Roman"/>
                <w:kern w:val="36"/>
                <w:sz w:val="24"/>
                <w:szCs w:val="24"/>
                <w:lang w:eastAsia="ru-RU"/>
              </w:rPr>
              <w:t>ірлікбаев</w:t>
            </w:r>
          </w:p>
        </w:tc>
        <w:tc>
          <w:tcPr>
            <w:tcW w:w="3261"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p>
        </w:tc>
        <w:tc>
          <w:tcPr>
            <w:tcW w:w="1525"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p>
        </w:tc>
      </w:tr>
      <w:tr w:rsidR="00484D96" w:rsidRPr="00484D96" w:rsidTr="00843197">
        <w:tc>
          <w:tcPr>
            <w:tcW w:w="445"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r w:rsidRPr="00484D96">
              <w:rPr>
                <w:rFonts w:ascii="Times New Roman" w:eastAsia="Times New Roman" w:hAnsi="Times New Roman" w:cs="Times New Roman"/>
                <w:kern w:val="36"/>
                <w:sz w:val="24"/>
                <w:szCs w:val="24"/>
                <w:lang w:eastAsia="ru-RU"/>
              </w:rPr>
              <w:t>3</w:t>
            </w:r>
          </w:p>
        </w:tc>
        <w:tc>
          <w:tcPr>
            <w:tcW w:w="4340"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r w:rsidRPr="00484D96">
              <w:rPr>
                <w:rFonts w:ascii="Times New Roman" w:eastAsia="Times New Roman" w:hAnsi="Times New Roman" w:cs="Times New Roman"/>
                <w:kern w:val="36"/>
                <w:sz w:val="24"/>
                <w:szCs w:val="24"/>
                <w:lang w:eastAsia="ru-RU"/>
              </w:rPr>
              <w:t>Ақыловтың әрекетін талдайтын сарапшылар тобы</w:t>
            </w:r>
          </w:p>
        </w:tc>
        <w:tc>
          <w:tcPr>
            <w:tcW w:w="3261"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p>
        </w:tc>
        <w:tc>
          <w:tcPr>
            <w:tcW w:w="1525"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p>
        </w:tc>
      </w:tr>
      <w:tr w:rsidR="00484D96" w:rsidRPr="00484D96" w:rsidTr="00843197">
        <w:tc>
          <w:tcPr>
            <w:tcW w:w="445"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r w:rsidRPr="00484D96">
              <w:rPr>
                <w:rFonts w:ascii="Times New Roman" w:eastAsia="Times New Roman" w:hAnsi="Times New Roman" w:cs="Times New Roman"/>
                <w:kern w:val="36"/>
                <w:sz w:val="24"/>
                <w:szCs w:val="24"/>
                <w:lang w:eastAsia="ru-RU"/>
              </w:rPr>
              <w:t>4</w:t>
            </w:r>
          </w:p>
        </w:tc>
        <w:tc>
          <w:tcPr>
            <w:tcW w:w="4340"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proofErr w:type="gramStart"/>
            <w:r w:rsidRPr="00484D96">
              <w:rPr>
                <w:rFonts w:ascii="Times New Roman" w:eastAsia="Times New Roman" w:hAnsi="Times New Roman" w:cs="Times New Roman"/>
                <w:kern w:val="36"/>
                <w:sz w:val="24"/>
                <w:szCs w:val="24"/>
                <w:lang w:eastAsia="ru-RU"/>
              </w:rPr>
              <w:t>Б</w:t>
            </w:r>
            <w:proofErr w:type="gramEnd"/>
            <w:r w:rsidRPr="00484D96">
              <w:rPr>
                <w:rFonts w:ascii="Times New Roman" w:eastAsia="Times New Roman" w:hAnsi="Times New Roman" w:cs="Times New Roman"/>
                <w:kern w:val="36"/>
                <w:sz w:val="24"/>
                <w:szCs w:val="24"/>
                <w:lang w:eastAsia="ru-RU"/>
              </w:rPr>
              <w:t>ірлікбаевтың әрекетін талдайтын сарапшылар тобы</w:t>
            </w:r>
          </w:p>
        </w:tc>
        <w:tc>
          <w:tcPr>
            <w:tcW w:w="3261"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p>
        </w:tc>
        <w:tc>
          <w:tcPr>
            <w:tcW w:w="1525" w:type="dxa"/>
          </w:tcPr>
          <w:p w:rsidR="00484D96" w:rsidRPr="00484D96" w:rsidRDefault="00484D96" w:rsidP="00484D96">
            <w:pPr>
              <w:jc w:val="both"/>
              <w:outlineLvl w:val="0"/>
              <w:rPr>
                <w:rFonts w:ascii="Times New Roman" w:eastAsia="Times New Roman" w:hAnsi="Times New Roman" w:cs="Times New Roman"/>
                <w:kern w:val="36"/>
                <w:sz w:val="24"/>
                <w:szCs w:val="24"/>
                <w:lang w:eastAsia="ru-RU"/>
              </w:rPr>
            </w:pPr>
          </w:p>
        </w:tc>
      </w:tr>
    </w:tbl>
    <w:p w:rsid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484D96" w:rsidRP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903D94">
        <w:rPr>
          <w:rFonts w:ascii="Times New Roman" w:eastAsia="Times New Roman" w:hAnsi="Times New Roman" w:cs="Times New Roman"/>
          <w:b/>
          <w:bCs/>
          <w:color w:val="000000"/>
          <w:sz w:val="28"/>
          <w:szCs w:val="28"/>
          <w:lang w:val="kk-KZ" w:eastAsia="ru-RU"/>
        </w:rPr>
        <w:t>ІСКЕРЛІК ОЙЫН</w:t>
      </w:r>
      <w:r>
        <w:rPr>
          <w:rFonts w:ascii="Times New Roman" w:eastAsia="Times New Roman" w:hAnsi="Times New Roman" w:cs="Times New Roman"/>
          <w:b/>
          <w:bCs/>
          <w:color w:val="000000"/>
          <w:sz w:val="28"/>
          <w:szCs w:val="28"/>
          <w:lang w:val="kk-KZ" w:eastAsia="ru-RU"/>
        </w:rPr>
        <w:t xml:space="preserve"> №3</w:t>
      </w:r>
      <w:r w:rsidRPr="00903D94">
        <w:rPr>
          <w:rFonts w:ascii="Times New Roman" w:eastAsia="Times New Roman" w:hAnsi="Times New Roman" w:cs="Times New Roman"/>
          <w:b/>
          <w:bCs/>
          <w:color w:val="000000"/>
          <w:sz w:val="28"/>
          <w:szCs w:val="28"/>
          <w:lang w:val="kk-KZ" w:eastAsia="ru-RU"/>
        </w:rPr>
        <w:t>.</w:t>
      </w:r>
      <w:r w:rsidRPr="00C462B3">
        <w:rPr>
          <w:rFonts w:ascii="inherit" w:eastAsia="Times New Roman" w:hAnsi="inherit" w:cs="Courier New"/>
          <w:color w:val="212121"/>
          <w:sz w:val="20"/>
          <w:szCs w:val="20"/>
          <w:lang w:val="kk-KZ" w:eastAsia="ru-RU"/>
        </w:rPr>
        <w:t xml:space="preserve"> </w:t>
      </w:r>
      <w:r w:rsidRPr="00484D96">
        <w:rPr>
          <w:rFonts w:ascii="Times New Roman" w:eastAsia="Times New Roman" w:hAnsi="Times New Roman" w:cs="Times New Roman"/>
          <w:b/>
          <w:color w:val="212121"/>
          <w:sz w:val="28"/>
          <w:szCs w:val="28"/>
          <w:lang w:val="kk-KZ" w:eastAsia="ru-RU"/>
        </w:rPr>
        <w:t>ОЙЫН-САУЫҚ</w:t>
      </w:r>
    </w:p>
    <w:p w:rsidR="00484D96" w:rsidRPr="00484D96" w:rsidRDefault="00484D96" w:rsidP="00484D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kk-KZ" w:eastAsia="ru-RU"/>
        </w:rPr>
      </w:pPr>
    </w:p>
    <w:p w:rsidR="00484D96" w:rsidRPr="00843197" w:rsidRDefault="00484D96" w:rsidP="007123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84D96">
        <w:rPr>
          <w:rFonts w:ascii="Times New Roman" w:eastAsia="Times New Roman" w:hAnsi="Times New Roman" w:cs="Times New Roman"/>
          <w:b/>
          <w:color w:val="212121"/>
          <w:sz w:val="28"/>
          <w:szCs w:val="28"/>
          <w:lang w:val="kk-KZ" w:eastAsia="ru-RU"/>
        </w:rPr>
        <w:t>Ойынның мақсаты</w:t>
      </w:r>
      <w:r w:rsidRPr="00484D96">
        <w:rPr>
          <w:rFonts w:ascii="Times New Roman" w:eastAsia="Times New Roman" w:hAnsi="Times New Roman" w:cs="Times New Roman"/>
          <w:color w:val="212121"/>
          <w:sz w:val="28"/>
          <w:szCs w:val="28"/>
          <w:lang w:val="kk-KZ" w:eastAsia="ru-RU"/>
        </w:rPr>
        <w:t xml:space="preserve"> қақтығыстағы мінез-құлық түрлерін түсінуді қалыптастыру; жанжалды айқындайтын негізгі психологиялық факторларды көрсету; жеке тұлғааралық өзара әрекеттесу жүйесіндегі контентті (мінез-құлық) жүйесінде қақтығыстарда жеткілікті мінез-құлық стилін таңдауды үйренеді.</w:t>
      </w:r>
    </w:p>
    <w:p w:rsidR="00372F06" w:rsidRDefault="00372F06" w:rsidP="00712316">
      <w:pPr>
        <w:shd w:val="clear" w:color="auto" w:fill="FFFFFF"/>
        <w:spacing w:after="0" w:line="240" w:lineRule="auto"/>
        <w:ind w:firstLine="567"/>
        <w:jc w:val="both"/>
        <w:outlineLvl w:val="1"/>
        <w:rPr>
          <w:rFonts w:ascii="Times New Roman" w:eastAsia="Times New Roman" w:hAnsi="Times New Roman" w:cs="Times New Roman"/>
          <w:b/>
          <w:bCs/>
          <w:color w:val="000000"/>
          <w:sz w:val="28"/>
          <w:szCs w:val="28"/>
          <w:lang w:val="kk-KZ" w:eastAsia="ru-RU"/>
        </w:rPr>
      </w:pPr>
    </w:p>
    <w:p w:rsidR="00484D96" w:rsidRPr="00372F06" w:rsidRDefault="00372F06" w:rsidP="0071231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72F06">
        <w:rPr>
          <w:rFonts w:ascii="Times New Roman" w:eastAsia="Times New Roman" w:hAnsi="Times New Roman" w:cs="Times New Roman"/>
          <w:b/>
          <w:bCs/>
          <w:color w:val="000000"/>
          <w:sz w:val="28"/>
          <w:szCs w:val="28"/>
          <w:lang w:val="kk-KZ" w:eastAsia="ru-RU"/>
        </w:rPr>
        <w:t xml:space="preserve">Ойынның міндеті - </w:t>
      </w:r>
      <w:r w:rsidRPr="00372F06">
        <w:rPr>
          <w:rFonts w:ascii="Times New Roman" w:eastAsia="Times New Roman" w:hAnsi="Times New Roman" w:cs="Times New Roman"/>
          <w:bCs/>
          <w:color w:val="000000"/>
          <w:sz w:val="28"/>
          <w:szCs w:val="28"/>
          <w:lang w:val="kk-KZ" w:eastAsia="ru-RU"/>
        </w:rPr>
        <w:t>адамдар арасындағы өзара түсініспеушіліктің және төмендетудің табалдырығын еңсеру.</w:t>
      </w:r>
    </w:p>
    <w:p w:rsidR="00372F06" w:rsidRPr="00372F06" w:rsidRDefault="00372F06" w:rsidP="00372F06">
      <w:pPr>
        <w:shd w:val="clear" w:color="auto" w:fill="FFFFFF"/>
        <w:spacing w:after="150" w:line="240" w:lineRule="auto"/>
        <w:ind w:firstLine="567"/>
        <w:outlineLvl w:val="1"/>
        <w:rPr>
          <w:rFonts w:ascii="Times New Roman" w:eastAsia="Times New Roman" w:hAnsi="Times New Roman" w:cs="Times New Roman"/>
          <w:bCs/>
          <w:color w:val="000000"/>
          <w:sz w:val="28"/>
          <w:szCs w:val="28"/>
          <w:lang w:val="kk-KZ" w:eastAsia="ru-RU"/>
        </w:rPr>
      </w:pPr>
      <w:r w:rsidRPr="00372F06">
        <w:rPr>
          <w:rFonts w:ascii="Times New Roman" w:eastAsia="Times New Roman" w:hAnsi="Times New Roman" w:cs="Times New Roman"/>
          <w:bCs/>
          <w:color w:val="000000"/>
          <w:sz w:val="28"/>
          <w:szCs w:val="28"/>
          <w:lang w:val="kk-KZ" w:eastAsia="ru-RU"/>
        </w:rPr>
        <w:t>1 кезең кестесі - 15 минут. 2 кезең - 30 минут. 3 кезең - 20 минут.</w:t>
      </w:r>
    </w:p>
    <w:p w:rsidR="00372F06" w:rsidRPr="00372F06" w:rsidRDefault="00372F06" w:rsidP="00372F06">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kk-KZ" w:eastAsia="ru-RU"/>
        </w:rPr>
      </w:pPr>
      <w:r w:rsidRPr="00372F06">
        <w:rPr>
          <w:rFonts w:ascii="Times New Roman" w:eastAsia="Times New Roman" w:hAnsi="Times New Roman" w:cs="Times New Roman"/>
          <w:b/>
          <w:bCs/>
          <w:color w:val="000000"/>
          <w:sz w:val="28"/>
          <w:szCs w:val="28"/>
          <w:lang w:val="kk-KZ" w:eastAsia="ru-RU"/>
        </w:rPr>
        <w:t>Ойынның сценарийі</w:t>
      </w:r>
    </w:p>
    <w:p w:rsidR="00372F06" w:rsidRPr="00372F06" w:rsidRDefault="00372F06" w:rsidP="00372F0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72F06">
        <w:rPr>
          <w:rFonts w:ascii="Times New Roman" w:eastAsia="Times New Roman" w:hAnsi="Times New Roman" w:cs="Times New Roman"/>
          <w:bCs/>
          <w:color w:val="000000"/>
          <w:sz w:val="28"/>
          <w:szCs w:val="28"/>
          <w:lang w:val="kk-KZ" w:eastAsia="ru-RU"/>
        </w:rPr>
        <w:t>1 кезең. Тренер барлық қатысушыларды бес топқа бөледі, олардың әрқайсысы өзінің өкілі таңдап алды, оған жетекші сәйкес ұранмен қақтығыс кезінде белгілі бір мінез-құлық стилі атымен бес картаны біреуін береді:</w:t>
      </w:r>
    </w:p>
    <w:p w:rsidR="00372F06" w:rsidRPr="00372F06" w:rsidRDefault="00372F06" w:rsidP="00372F0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72F06">
        <w:rPr>
          <w:rFonts w:ascii="Times New Roman" w:eastAsia="Times New Roman" w:hAnsi="Times New Roman" w:cs="Times New Roman"/>
          <w:bCs/>
          <w:color w:val="000000"/>
          <w:sz w:val="28"/>
          <w:szCs w:val="28"/>
          <w:lang w:val="kk-KZ" w:eastAsia="ru-RU"/>
        </w:rPr>
        <w:t>«Конкурс» стилі: «Жеңіске жету үшін, сіз жоғалтуыңыз керек».</w:t>
      </w:r>
    </w:p>
    <w:p w:rsidR="00F810E0" w:rsidRPr="00372F06" w:rsidRDefault="00372F06" w:rsidP="00372F06">
      <w:pPr>
        <w:shd w:val="clear" w:color="auto" w:fill="FFFFFF"/>
        <w:spacing w:after="0" w:line="240" w:lineRule="auto"/>
        <w:ind w:firstLine="567"/>
        <w:outlineLvl w:val="1"/>
        <w:rPr>
          <w:rFonts w:ascii="Times New Roman" w:eastAsia="Times New Roman" w:hAnsi="Times New Roman" w:cs="Times New Roman"/>
          <w:bCs/>
          <w:color w:val="000000"/>
          <w:sz w:val="28"/>
          <w:szCs w:val="28"/>
          <w:lang w:val="kk-KZ" w:eastAsia="ru-RU"/>
        </w:rPr>
      </w:pPr>
      <w:r w:rsidRPr="00372F06">
        <w:rPr>
          <w:rFonts w:ascii="Times New Roman" w:eastAsia="Times New Roman" w:hAnsi="Times New Roman" w:cs="Times New Roman"/>
          <w:bCs/>
          <w:color w:val="000000"/>
          <w:sz w:val="28"/>
          <w:szCs w:val="28"/>
          <w:lang w:val="kk-KZ" w:eastAsia="ru-RU"/>
        </w:rPr>
        <w:t>«Адаптация» стилі: «Жеңіске жетуім керек».</w:t>
      </w:r>
    </w:p>
    <w:p w:rsidR="00372F06" w:rsidRPr="00372F06" w:rsidRDefault="00372F06" w:rsidP="00372F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72F06">
        <w:rPr>
          <w:rFonts w:ascii="Times New Roman" w:eastAsia="Times New Roman" w:hAnsi="Times New Roman" w:cs="Times New Roman"/>
          <w:color w:val="212121"/>
          <w:sz w:val="28"/>
          <w:szCs w:val="28"/>
          <w:lang w:val="kk-KZ" w:eastAsia="ru-RU"/>
        </w:rPr>
        <w:t>«Компромисс» стилі: «Әрқайсымыз бір нәрсені жеңуіміз керек, әрқайсымыз жоғалтуымыз керек».</w:t>
      </w:r>
    </w:p>
    <w:p w:rsidR="00372F06" w:rsidRPr="00372F06" w:rsidRDefault="00372F06" w:rsidP="00372F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72F06">
        <w:rPr>
          <w:rFonts w:ascii="Times New Roman" w:eastAsia="Times New Roman" w:hAnsi="Times New Roman" w:cs="Times New Roman"/>
          <w:color w:val="212121"/>
          <w:sz w:val="28"/>
          <w:szCs w:val="28"/>
          <w:lang w:val="kk-KZ" w:eastAsia="ru-RU"/>
        </w:rPr>
        <w:t>«Ынтымақтастық» стилі: «Жеңіске жету үшін жеңісің керек».</w:t>
      </w:r>
    </w:p>
    <w:p w:rsidR="00372F06" w:rsidRPr="00372F06" w:rsidRDefault="00372F06" w:rsidP="00372F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72F06">
        <w:rPr>
          <w:rFonts w:ascii="Times New Roman" w:eastAsia="Times New Roman" w:hAnsi="Times New Roman" w:cs="Times New Roman"/>
          <w:color w:val="212121"/>
          <w:sz w:val="28"/>
          <w:szCs w:val="28"/>
          <w:lang w:val="kk-KZ" w:eastAsia="ru-RU"/>
        </w:rPr>
        <w:t>«Аулақ болудың» стилі: «Сіз жеңіп немесе жоғалтсаңыз, маған ештеңе керек емес, бірақ мен оған қатыспаймын деп білемін».</w:t>
      </w:r>
    </w:p>
    <w:p w:rsidR="00372F06" w:rsidRPr="00372F06" w:rsidRDefault="00372F06" w:rsidP="00372F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72F06">
        <w:rPr>
          <w:rFonts w:ascii="Times New Roman" w:eastAsia="Times New Roman" w:hAnsi="Times New Roman" w:cs="Times New Roman"/>
          <w:color w:val="212121"/>
          <w:sz w:val="28"/>
          <w:szCs w:val="28"/>
          <w:lang w:val="kk-KZ" w:eastAsia="ru-RU"/>
        </w:rPr>
        <w:t>2 кезең. Әрбір топ талқылайды және оған ұсынылған қақтығыстағы мінез-құлқының түрі көрсетілген көріністі дайындайды.</w:t>
      </w:r>
    </w:p>
    <w:p w:rsidR="00372F06" w:rsidRPr="00372F06" w:rsidRDefault="00372F06" w:rsidP="00372F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72F06">
        <w:rPr>
          <w:rFonts w:ascii="Times New Roman" w:eastAsia="Times New Roman" w:hAnsi="Times New Roman" w:cs="Times New Roman"/>
          <w:color w:val="212121"/>
          <w:sz w:val="28"/>
          <w:szCs w:val="28"/>
          <w:lang w:val="kk-KZ" w:eastAsia="ru-RU"/>
        </w:rPr>
        <w:t>3 кезең. Талқылау сұрақтарға жауап түрінде жүргізіледі:</w:t>
      </w:r>
    </w:p>
    <w:p w:rsidR="00372F06" w:rsidRPr="00372F06" w:rsidRDefault="00372F06" w:rsidP="00372F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72F06">
        <w:rPr>
          <w:rFonts w:ascii="Times New Roman" w:eastAsia="Times New Roman" w:hAnsi="Times New Roman" w:cs="Times New Roman"/>
          <w:color w:val="212121"/>
          <w:sz w:val="28"/>
          <w:szCs w:val="28"/>
          <w:lang w:val="kk-KZ" w:eastAsia="ru-RU"/>
        </w:rPr>
        <w:t>1. Қақтығыстағы мұндай мінез-құлық эмоционалды жағдайға, оның қатысушыларының сезіміне қалай әсер етті?</w:t>
      </w:r>
    </w:p>
    <w:p w:rsidR="00372F06" w:rsidRPr="00372F06" w:rsidRDefault="00372F06" w:rsidP="00372F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72F06">
        <w:rPr>
          <w:rFonts w:ascii="Times New Roman" w:eastAsia="Times New Roman" w:hAnsi="Times New Roman" w:cs="Times New Roman"/>
          <w:color w:val="212121"/>
          <w:sz w:val="28"/>
          <w:szCs w:val="28"/>
          <w:lang w:val="kk-KZ" w:eastAsia="ru-RU"/>
        </w:rPr>
        <w:t>2. Бұл жағдайдағы басқа әрекеттер қатысушыларға пайдалы бола алар ма еді?</w:t>
      </w:r>
    </w:p>
    <w:p w:rsidR="00372F06" w:rsidRPr="00372F06" w:rsidRDefault="00372F06" w:rsidP="00372F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72F06">
        <w:rPr>
          <w:rFonts w:ascii="Times New Roman" w:eastAsia="Times New Roman" w:hAnsi="Times New Roman" w:cs="Times New Roman"/>
          <w:color w:val="212121"/>
          <w:sz w:val="28"/>
          <w:szCs w:val="28"/>
          <w:lang w:val="kk-KZ" w:eastAsia="ru-RU"/>
        </w:rPr>
        <w:t>3. Адамдар қақтығыс жағдайында осы немесе басқа мінез-құлық стилін таңдайды?</w:t>
      </w:r>
    </w:p>
    <w:p w:rsidR="00372F06" w:rsidRPr="00372F06" w:rsidRDefault="00372F06" w:rsidP="00372F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72F06">
        <w:rPr>
          <w:rFonts w:ascii="Times New Roman" w:eastAsia="Times New Roman" w:hAnsi="Times New Roman" w:cs="Times New Roman"/>
          <w:color w:val="212121"/>
          <w:sz w:val="28"/>
          <w:szCs w:val="28"/>
          <w:lang w:val="kk-KZ" w:eastAsia="ru-RU"/>
        </w:rPr>
        <w:t>4. Адамдардың қарым-қатынасы үшін қандай стиль ең сындарлы?</w:t>
      </w:r>
    </w:p>
    <w:p w:rsidR="00372F06" w:rsidRPr="00372F06" w:rsidRDefault="00372F06" w:rsidP="00372F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72F06">
        <w:rPr>
          <w:rFonts w:ascii="Times New Roman" w:eastAsia="Times New Roman" w:hAnsi="Times New Roman" w:cs="Times New Roman"/>
          <w:color w:val="212121"/>
          <w:sz w:val="28"/>
          <w:szCs w:val="28"/>
          <w:lang w:val="kk-KZ" w:eastAsia="ru-RU"/>
        </w:rPr>
        <w:lastRenderedPageBreak/>
        <w:t xml:space="preserve">Тұжырымдама </w:t>
      </w:r>
      <w:r>
        <w:rPr>
          <w:rFonts w:ascii="Times New Roman" w:eastAsia="Times New Roman" w:hAnsi="Times New Roman" w:cs="Times New Roman"/>
          <w:color w:val="212121"/>
          <w:sz w:val="28"/>
          <w:szCs w:val="28"/>
          <w:lang w:val="kk-KZ" w:eastAsia="ru-RU"/>
        </w:rPr>
        <w:t xml:space="preserve">материалдар </w:t>
      </w:r>
      <w:r w:rsidRPr="00372F06">
        <w:rPr>
          <w:rFonts w:ascii="Times New Roman" w:eastAsia="Times New Roman" w:hAnsi="Times New Roman" w:cs="Times New Roman"/>
          <w:color w:val="212121"/>
          <w:sz w:val="28"/>
          <w:szCs w:val="28"/>
          <w:lang w:val="kk-KZ" w:eastAsia="ru-RU"/>
        </w:rPr>
        <w:t>- тиісті ұранмен қақтығыстағы белгілі бір мінез-құлық стилінің атаулары бар карталар.</w:t>
      </w:r>
    </w:p>
    <w:p w:rsidR="00F810E0" w:rsidRDefault="00F810E0" w:rsidP="00372F06">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kk-KZ" w:eastAsia="ru-RU"/>
        </w:rPr>
      </w:pPr>
    </w:p>
    <w:p w:rsidR="00372F06" w:rsidRPr="00484D96" w:rsidRDefault="00372F06" w:rsidP="00372F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903D94">
        <w:rPr>
          <w:rFonts w:ascii="Times New Roman" w:eastAsia="Times New Roman" w:hAnsi="Times New Roman" w:cs="Times New Roman"/>
          <w:b/>
          <w:bCs/>
          <w:color w:val="000000"/>
          <w:sz w:val="28"/>
          <w:szCs w:val="28"/>
          <w:lang w:val="kk-KZ" w:eastAsia="ru-RU"/>
        </w:rPr>
        <w:t>ІСКЕРЛІК ОЙЫН</w:t>
      </w:r>
      <w:r>
        <w:rPr>
          <w:rFonts w:ascii="Times New Roman" w:eastAsia="Times New Roman" w:hAnsi="Times New Roman" w:cs="Times New Roman"/>
          <w:b/>
          <w:bCs/>
          <w:color w:val="000000"/>
          <w:sz w:val="28"/>
          <w:szCs w:val="28"/>
          <w:lang w:val="kk-KZ" w:eastAsia="ru-RU"/>
        </w:rPr>
        <w:t xml:space="preserve"> №4</w:t>
      </w:r>
      <w:r w:rsidRPr="00903D94">
        <w:rPr>
          <w:rFonts w:ascii="Times New Roman" w:eastAsia="Times New Roman" w:hAnsi="Times New Roman" w:cs="Times New Roman"/>
          <w:b/>
          <w:bCs/>
          <w:color w:val="000000"/>
          <w:sz w:val="28"/>
          <w:szCs w:val="28"/>
          <w:lang w:val="kk-KZ" w:eastAsia="ru-RU"/>
        </w:rPr>
        <w:t>.</w:t>
      </w:r>
      <w:r w:rsidRPr="00C462B3">
        <w:rPr>
          <w:rFonts w:ascii="inherit" w:eastAsia="Times New Roman" w:hAnsi="inherit" w:cs="Courier New"/>
          <w:color w:val="212121"/>
          <w:sz w:val="20"/>
          <w:szCs w:val="20"/>
          <w:lang w:val="kk-KZ" w:eastAsia="ru-RU"/>
        </w:rPr>
        <w:t xml:space="preserve"> </w:t>
      </w:r>
      <w:r>
        <w:rPr>
          <w:rFonts w:ascii="Times New Roman" w:eastAsia="Times New Roman" w:hAnsi="Times New Roman" w:cs="Times New Roman"/>
          <w:b/>
          <w:color w:val="212121"/>
          <w:sz w:val="28"/>
          <w:szCs w:val="28"/>
          <w:lang w:val="kk-KZ" w:eastAsia="ru-RU"/>
        </w:rPr>
        <w:t>ЖҰМЫСТАН  БОСАТУ НЕМЕСЕ ЖОҒАРЛАТУ</w:t>
      </w:r>
    </w:p>
    <w:p w:rsidR="00372F06" w:rsidRDefault="00372F06" w:rsidP="00372F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b/>
          <w:color w:val="212121"/>
          <w:sz w:val="28"/>
          <w:szCs w:val="28"/>
          <w:lang w:val="kk-KZ" w:eastAsia="ru-RU"/>
        </w:rPr>
      </w:pPr>
    </w:p>
    <w:p w:rsidR="00372F06" w:rsidRPr="00372F06" w:rsidRDefault="00372F06" w:rsidP="00372F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72F06">
        <w:rPr>
          <w:rFonts w:ascii="Times New Roman" w:eastAsia="Times New Roman" w:hAnsi="Times New Roman" w:cs="Times New Roman"/>
          <w:b/>
          <w:color w:val="212121"/>
          <w:sz w:val="28"/>
          <w:szCs w:val="28"/>
          <w:lang w:val="kk-KZ" w:eastAsia="ru-RU"/>
        </w:rPr>
        <w:t>Ойынның мақсаты</w:t>
      </w:r>
      <w:r w:rsidRPr="00372F06">
        <w:rPr>
          <w:rFonts w:ascii="Times New Roman" w:eastAsia="Times New Roman" w:hAnsi="Times New Roman" w:cs="Times New Roman"/>
          <w:color w:val="212121"/>
          <w:sz w:val="28"/>
          <w:szCs w:val="28"/>
          <w:lang w:val="kk-KZ" w:eastAsia="ru-RU"/>
        </w:rPr>
        <w:t xml:space="preserve"> - қатысушыларға іскерлік қарым-қатынас, қарым-қатынас дағдыларын үйрету. Шешім қабылдауға және дәлелдерді дәлелдеуге мүмкіндік береді.</w:t>
      </w:r>
    </w:p>
    <w:p w:rsidR="00372F06" w:rsidRDefault="00372F06" w:rsidP="00372F0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Pr>
          <w:rFonts w:ascii="Times New Roman" w:eastAsia="Times New Roman" w:hAnsi="Times New Roman" w:cs="Times New Roman"/>
          <w:bCs/>
          <w:color w:val="000000"/>
          <w:sz w:val="28"/>
          <w:szCs w:val="28"/>
          <w:lang w:val="kk-KZ" w:eastAsia="ru-RU"/>
        </w:rPr>
        <w:t>Т</w:t>
      </w:r>
      <w:r w:rsidRPr="00372F06">
        <w:rPr>
          <w:rFonts w:ascii="Times New Roman" w:eastAsia="Times New Roman" w:hAnsi="Times New Roman" w:cs="Times New Roman"/>
          <w:bCs/>
          <w:color w:val="000000"/>
          <w:sz w:val="28"/>
          <w:szCs w:val="28"/>
          <w:lang w:val="kk-KZ" w:eastAsia="ru-RU"/>
        </w:rPr>
        <w:t xml:space="preserve">өрт адамнан тұратын </w:t>
      </w:r>
      <w:r>
        <w:rPr>
          <w:rFonts w:ascii="Times New Roman" w:eastAsia="Times New Roman" w:hAnsi="Times New Roman" w:cs="Times New Roman"/>
          <w:bCs/>
          <w:color w:val="000000"/>
          <w:sz w:val="28"/>
          <w:szCs w:val="28"/>
          <w:lang w:val="kk-KZ" w:eastAsia="ru-RU"/>
        </w:rPr>
        <w:t>бөлімде</w:t>
      </w:r>
      <w:r w:rsidRPr="00372F06">
        <w:rPr>
          <w:rFonts w:ascii="Times New Roman" w:eastAsia="Times New Roman" w:hAnsi="Times New Roman" w:cs="Times New Roman"/>
          <w:bCs/>
          <w:color w:val="000000"/>
          <w:sz w:val="28"/>
          <w:szCs w:val="28"/>
          <w:lang w:val="kk-KZ" w:eastAsia="ru-RU"/>
        </w:rPr>
        <w:t xml:space="preserve"> өтеді, олардың біреуі </w:t>
      </w:r>
      <w:r>
        <w:rPr>
          <w:rFonts w:ascii="Times New Roman" w:eastAsia="Times New Roman" w:hAnsi="Times New Roman" w:cs="Times New Roman"/>
          <w:bCs/>
          <w:color w:val="000000"/>
          <w:sz w:val="28"/>
          <w:szCs w:val="28"/>
          <w:lang w:val="kk-KZ" w:eastAsia="ru-RU"/>
        </w:rPr>
        <w:t>бөлімнің жетекшесі</w:t>
      </w:r>
      <w:r w:rsidRPr="00372F06">
        <w:rPr>
          <w:rFonts w:ascii="Times New Roman" w:eastAsia="Times New Roman" w:hAnsi="Times New Roman" w:cs="Times New Roman"/>
          <w:bCs/>
          <w:color w:val="000000"/>
          <w:sz w:val="28"/>
          <w:szCs w:val="28"/>
          <w:lang w:val="kk-KZ" w:eastAsia="ru-RU"/>
        </w:rPr>
        <w:t>. Жағдай көшбасшы ұзақ іссапарға немесе демалыста жүруге мәжбүр болу үшін дамиды. Бұл оған өз бағыныштыларының бірін тағайындауға мәжбүр етеді. Сондай-ақ, бөлімше қызметкерлердің құрамында болуы мүмкін емес және бір адамның азаюын талап етеді. Көшбасшы өз бағыныштыларының дәлелдерін тыңдауға және оның лауазымын кім таңдауға және кімнің жұмыстан босатылатынына таңдайды.</w:t>
      </w:r>
    </w:p>
    <w:p w:rsidR="00372F06" w:rsidRPr="00372F06" w:rsidRDefault="00372F06" w:rsidP="00372F0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p>
    <w:p w:rsidR="00372F06" w:rsidRPr="00372F06" w:rsidRDefault="00372F06" w:rsidP="00372F06">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72F06">
        <w:rPr>
          <w:rFonts w:ascii="Times New Roman" w:eastAsia="Times New Roman" w:hAnsi="Times New Roman" w:cs="Times New Roman"/>
          <w:b/>
          <w:bCs/>
          <w:color w:val="000000"/>
          <w:sz w:val="28"/>
          <w:szCs w:val="28"/>
          <w:lang w:val="kk-KZ" w:eastAsia="ru-RU"/>
        </w:rPr>
        <w:t xml:space="preserve">Ойын ережесі </w:t>
      </w:r>
      <w:r w:rsidRPr="00372F06">
        <w:rPr>
          <w:rFonts w:ascii="Times New Roman" w:eastAsia="Times New Roman" w:hAnsi="Times New Roman" w:cs="Times New Roman"/>
          <w:bCs/>
          <w:color w:val="000000"/>
          <w:sz w:val="28"/>
          <w:szCs w:val="28"/>
          <w:lang w:val="kk-KZ" w:eastAsia="ru-RU"/>
        </w:rPr>
        <w:t>- ойын ережесін бекіту және материалды тарату - 5 мин. Тапсырмаларды қарау - 20 мин. Әр топтың жұмысы 5 минут. Ойынның жалпы талқылауы - 10 мин. Ойынның қорытындысын шығару және нәтижелер туралы хабарландыру - 5 мин.</w:t>
      </w:r>
    </w:p>
    <w:p w:rsidR="00372F06" w:rsidRDefault="00372F06" w:rsidP="00372F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372F06" w:rsidRPr="00372F06" w:rsidRDefault="00372F06" w:rsidP="00372F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72F06">
        <w:rPr>
          <w:rFonts w:ascii="Times New Roman" w:eastAsia="Times New Roman" w:hAnsi="Times New Roman" w:cs="Times New Roman"/>
          <w:b/>
          <w:color w:val="212121"/>
          <w:sz w:val="28"/>
          <w:szCs w:val="28"/>
          <w:lang w:val="kk-KZ" w:eastAsia="ru-RU"/>
        </w:rPr>
        <w:t xml:space="preserve">Ойын тәртібі. </w:t>
      </w:r>
      <w:r w:rsidRPr="00372F06">
        <w:rPr>
          <w:rFonts w:ascii="Times New Roman" w:eastAsia="Times New Roman" w:hAnsi="Times New Roman" w:cs="Times New Roman"/>
          <w:color w:val="212121"/>
          <w:sz w:val="28"/>
          <w:szCs w:val="28"/>
          <w:lang w:val="kk-KZ" w:eastAsia="ru-RU"/>
        </w:rPr>
        <w:t>Команда төрт адамнан тұрады. Кездейсоқ таңдау арқылы олардың үшеуі «бағынышты», біреуі - «көшбасшы».</w:t>
      </w:r>
    </w:p>
    <w:p w:rsidR="003C3020" w:rsidRPr="003C3020" w:rsidRDefault="003C3020" w:rsidP="003C302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Cs/>
          <w:color w:val="000000"/>
          <w:sz w:val="28"/>
          <w:szCs w:val="28"/>
          <w:lang w:val="kk-KZ" w:eastAsia="ru-RU"/>
        </w:rPr>
        <w:t>1. «Бағынысты тұлғалар» олардың іскерлік сапасы туралы ақпарат алады. Қолданылатын қасиеттер:</w:t>
      </w:r>
    </w:p>
    <w:p w:rsidR="003C3020" w:rsidRPr="003C3020" w:rsidRDefault="003C3020" w:rsidP="003C302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Cs/>
          <w:color w:val="000000"/>
          <w:sz w:val="28"/>
          <w:szCs w:val="28"/>
          <w:lang w:val="kk-KZ" w:eastAsia="ru-RU"/>
        </w:rPr>
        <w:t>• жауапкершілік;</w:t>
      </w:r>
    </w:p>
    <w:p w:rsidR="003C3020" w:rsidRPr="003C3020" w:rsidRDefault="003C3020" w:rsidP="003C302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Cs/>
          <w:color w:val="000000"/>
          <w:sz w:val="28"/>
          <w:szCs w:val="28"/>
          <w:lang w:val="kk-KZ" w:eastAsia="ru-RU"/>
        </w:rPr>
        <w:t>• шыдамдылық;</w:t>
      </w:r>
    </w:p>
    <w:p w:rsidR="003C3020" w:rsidRPr="003C3020" w:rsidRDefault="003C3020" w:rsidP="003C302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Cs/>
          <w:color w:val="000000"/>
          <w:sz w:val="28"/>
          <w:szCs w:val="28"/>
          <w:lang w:val="kk-KZ" w:eastAsia="ru-RU"/>
        </w:rPr>
        <w:t>• шыдамдылық;</w:t>
      </w:r>
    </w:p>
    <w:p w:rsidR="003C3020" w:rsidRPr="003C3020" w:rsidRDefault="003C3020" w:rsidP="003C302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Cs/>
          <w:color w:val="000000"/>
          <w:sz w:val="28"/>
          <w:szCs w:val="28"/>
          <w:lang w:val="kk-KZ" w:eastAsia="ru-RU"/>
        </w:rPr>
        <w:t>• мұқият болу;</w:t>
      </w:r>
    </w:p>
    <w:p w:rsidR="003C3020" w:rsidRPr="003C3020" w:rsidRDefault="003C3020" w:rsidP="003C302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Cs/>
          <w:color w:val="000000"/>
          <w:sz w:val="28"/>
          <w:szCs w:val="28"/>
          <w:lang w:val="kk-KZ" w:eastAsia="ru-RU"/>
        </w:rPr>
        <w:t>• мұқият болмауы;</w:t>
      </w:r>
    </w:p>
    <w:p w:rsidR="003C3020" w:rsidRPr="003C3020" w:rsidRDefault="003C3020" w:rsidP="003C302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Cs/>
          <w:color w:val="000000"/>
          <w:sz w:val="28"/>
          <w:szCs w:val="28"/>
          <w:lang w:val="kk-KZ" w:eastAsia="ru-RU"/>
        </w:rPr>
        <w:t>• ұқыптылық болмауы;</w:t>
      </w:r>
    </w:p>
    <w:p w:rsidR="003C3020" w:rsidRPr="003C3020" w:rsidRDefault="003C3020" w:rsidP="003C302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Cs/>
          <w:color w:val="000000"/>
          <w:sz w:val="28"/>
          <w:szCs w:val="28"/>
          <w:lang w:val="kk-KZ" w:eastAsia="ru-RU"/>
        </w:rPr>
        <w:t>• коммуникативтік дағдылар;</w:t>
      </w:r>
    </w:p>
    <w:p w:rsidR="003C3020" w:rsidRPr="003C3020" w:rsidRDefault="003C3020" w:rsidP="003C302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Cs/>
          <w:color w:val="000000"/>
          <w:sz w:val="28"/>
          <w:szCs w:val="28"/>
          <w:lang w:val="kk-KZ" w:eastAsia="ru-RU"/>
        </w:rPr>
        <w:t>• Әзіл-оспақты түсіне білу;</w:t>
      </w:r>
    </w:p>
    <w:p w:rsidR="003C3020" w:rsidRPr="003C3020" w:rsidRDefault="003C3020" w:rsidP="003C302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Cs/>
          <w:color w:val="000000"/>
          <w:sz w:val="28"/>
          <w:szCs w:val="28"/>
          <w:lang w:val="kk-KZ" w:eastAsia="ru-RU"/>
        </w:rPr>
        <w:t>• түсінушілік;</w:t>
      </w:r>
    </w:p>
    <w:p w:rsidR="003C3020" w:rsidRPr="003C3020" w:rsidRDefault="003C3020" w:rsidP="003C302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Cs/>
          <w:color w:val="000000"/>
          <w:sz w:val="28"/>
          <w:szCs w:val="28"/>
          <w:lang w:val="kk-KZ" w:eastAsia="ru-RU"/>
        </w:rPr>
        <w:t>• сапасы адамның «дамуына» қарай үш топқа бөлінеді;</w:t>
      </w:r>
    </w:p>
    <w:p w:rsidR="003C3020" w:rsidRPr="003C3020" w:rsidRDefault="003C3020" w:rsidP="003C302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Cs/>
          <w:color w:val="000000"/>
          <w:sz w:val="28"/>
          <w:szCs w:val="28"/>
          <w:lang w:val="kk-KZ" w:eastAsia="ru-RU"/>
        </w:rPr>
        <w:t>• «+» тобы сапаның бар немесе жоғары дамығанын білдіреді;</w:t>
      </w:r>
    </w:p>
    <w:p w:rsidR="003C3020" w:rsidRPr="003C3020" w:rsidRDefault="003C3020" w:rsidP="003C302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Cs/>
          <w:color w:val="000000"/>
          <w:sz w:val="28"/>
          <w:szCs w:val="28"/>
          <w:lang w:val="kk-KZ" w:eastAsia="ru-RU"/>
        </w:rPr>
        <w:t>• «-» тобы осы сапаның болмауы немесе оның нашар дамуы туралы айтады;</w:t>
      </w:r>
    </w:p>
    <w:p w:rsidR="00F810E0" w:rsidRPr="003C3020" w:rsidRDefault="003C3020" w:rsidP="003C302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Cs/>
          <w:color w:val="000000"/>
          <w:sz w:val="28"/>
          <w:szCs w:val="28"/>
          <w:lang w:val="kk-KZ" w:eastAsia="ru-RU"/>
        </w:rPr>
        <w:t>• «+/-» тобы алдыңғы топтардың ортасы.</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2. Әрбір «бағынатын» екі немесе үш минут ішінде басын өзінің «кейіпкері» туралы алған мәліметтерін ескере отырып, өз орнын алуға лайық деп санайтындығына тырысады.</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lastRenderedPageBreak/>
        <w:t>3. Басшы 5 минуттық сөз сөйлейді, онда ол өзінің шешімі туралы мәлімдейді және бекітеді.</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4. Қатысушылар ойынға өз көзқарастарын бөліседі, сөйлеуді жақсы нәтижелерге қол жеткізген тәсілдерін талдаңыз, ол жоғалып кету керек, өзіңіздің сөзіңізді қалай тиімді және тиімді түрде бағалайтынын атап өту керек.</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5. Талқылауға ойынға қатыспайтын басқа да магистранттар кіреді, өз пікірін білдіруде және шешім қабылдаушы ретінде де, бағынышты адамдарға да баға беріп отырады.</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6. Талқылау аяқталғаннан кейін жаңа ойыншылар таңдалып, ойын басталады.</w:t>
      </w:r>
    </w:p>
    <w:p w:rsid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b/>
          <w:color w:val="212121"/>
          <w:sz w:val="28"/>
          <w:szCs w:val="28"/>
          <w:lang w:val="kk-KZ" w:eastAsia="ru-RU"/>
        </w:rPr>
        <w:t>Тарату материалы.</w:t>
      </w:r>
      <w:r w:rsidRPr="003C3020">
        <w:rPr>
          <w:rFonts w:ascii="Times New Roman" w:eastAsia="Times New Roman" w:hAnsi="Times New Roman" w:cs="Times New Roman"/>
          <w:color w:val="212121"/>
          <w:sz w:val="28"/>
          <w:szCs w:val="28"/>
          <w:lang w:val="kk-KZ" w:eastAsia="ru-RU"/>
        </w:rPr>
        <w:t xml:space="preserve"> Үш «бағындырушылардың» қасиеттері мен сипаты.</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Сапасы бар / жоғары дамыған, оң қасиеттері бар;</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бұл сапаның болмауы немесе оның нашар дамуы, жағымсыз қасиеттері;</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алдыңғы санаттар арасындағы ортасы, қосымша сипаттамалары.</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1. «+» жауапкершілік, шыдамдылық, шыдамдылық;</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мұқият болу, мұқият болу, ұқыптылық;</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қарым-қатынас, юмор сезімі.</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2. «+» коммуникативтік дағдылар, ұқыптылық, төзімділік;</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құзыреттілік, жауапкершілік;</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 юмор сезімі, ойлану, ақыл.</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3. «+» төзімділік, жоғары кәсібилік, талаптану;</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ойлау, сыпайылық, жанұялық;</w:t>
      </w:r>
    </w:p>
    <w:p w:rsidR="003C3020" w:rsidRPr="00843197"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жауапкершілік, ұқыптылық.</w:t>
      </w:r>
    </w:p>
    <w:p w:rsidR="00F810E0" w:rsidRDefault="00F810E0" w:rsidP="003C3020">
      <w:pPr>
        <w:shd w:val="clear" w:color="auto" w:fill="FFFFFF"/>
        <w:spacing w:after="150" w:line="240" w:lineRule="auto"/>
        <w:ind w:firstLine="567"/>
        <w:jc w:val="both"/>
        <w:outlineLvl w:val="1"/>
        <w:rPr>
          <w:rFonts w:ascii="Times New Roman" w:eastAsia="Times New Roman" w:hAnsi="Times New Roman" w:cs="Times New Roman"/>
          <w:b/>
          <w:bCs/>
          <w:color w:val="000000"/>
          <w:sz w:val="28"/>
          <w:szCs w:val="28"/>
          <w:lang w:val="kk-KZ" w:eastAsia="ru-RU"/>
        </w:rPr>
      </w:pPr>
    </w:p>
    <w:p w:rsidR="003C3020" w:rsidRPr="003C3020" w:rsidRDefault="003C3020" w:rsidP="003C3020">
      <w:pPr>
        <w:shd w:val="clear" w:color="auto" w:fill="FFFFFF"/>
        <w:spacing w:after="150" w:line="240" w:lineRule="auto"/>
        <w:ind w:firstLine="567"/>
        <w:jc w:val="both"/>
        <w:outlineLvl w:val="1"/>
        <w:rPr>
          <w:rFonts w:ascii="Times New Roman" w:eastAsia="Times New Roman" w:hAnsi="Times New Roman" w:cs="Times New Roman"/>
          <w:b/>
          <w:bCs/>
          <w:color w:val="000000"/>
          <w:sz w:val="28"/>
          <w:szCs w:val="28"/>
          <w:lang w:val="kk-KZ" w:eastAsia="ru-RU"/>
        </w:rPr>
      </w:pPr>
      <w:r w:rsidRPr="00903D94">
        <w:rPr>
          <w:rFonts w:ascii="Times New Roman" w:eastAsia="Times New Roman" w:hAnsi="Times New Roman" w:cs="Times New Roman"/>
          <w:b/>
          <w:bCs/>
          <w:color w:val="000000"/>
          <w:sz w:val="28"/>
          <w:szCs w:val="28"/>
          <w:lang w:val="kk-KZ" w:eastAsia="ru-RU"/>
        </w:rPr>
        <w:t>ІСКЕРЛІК ОЙЫН</w:t>
      </w:r>
      <w:r>
        <w:rPr>
          <w:rFonts w:ascii="Times New Roman" w:eastAsia="Times New Roman" w:hAnsi="Times New Roman" w:cs="Times New Roman"/>
          <w:b/>
          <w:bCs/>
          <w:color w:val="000000"/>
          <w:sz w:val="28"/>
          <w:szCs w:val="28"/>
          <w:lang w:val="kk-KZ" w:eastAsia="ru-RU"/>
        </w:rPr>
        <w:t xml:space="preserve"> №5</w:t>
      </w:r>
      <w:r w:rsidRPr="00903D94">
        <w:rPr>
          <w:rFonts w:ascii="Times New Roman" w:eastAsia="Times New Roman" w:hAnsi="Times New Roman" w:cs="Times New Roman"/>
          <w:b/>
          <w:bCs/>
          <w:color w:val="000000"/>
          <w:sz w:val="28"/>
          <w:szCs w:val="28"/>
          <w:lang w:val="kk-KZ" w:eastAsia="ru-RU"/>
        </w:rPr>
        <w:t>.</w:t>
      </w:r>
      <w:r w:rsidRPr="00C462B3">
        <w:rPr>
          <w:rFonts w:ascii="inherit" w:eastAsia="Times New Roman" w:hAnsi="inherit" w:cs="Courier New"/>
          <w:color w:val="212121"/>
          <w:sz w:val="20"/>
          <w:szCs w:val="20"/>
          <w:lang w:val="kk-KZ" w:eastAsia="ru-RU"/>
        </w:rPr>
        <w:t xml:space="preserve"> </w:t>
      </w:r>
      <w:r w:rsidR="00712316">
        <w:rPr>
          <w:rFonts w:ascii="inherit" w:eastAsia="Times New Roman" w:hAnsi="inherit" w:cs="Courier New"/>
          <w:color w:val="212121"/>
          <w:sz w:val="20"/>
          <w:szCs w:val="20"/>
          <w:lang w:val="kk-KZ" w:eastAsia="ru-RU"/>
        </w:rPr>
        <w:t xml:space="preserve"> </w:t>
      </w:r>
      <w:r w:rsidRPr="003C3020">
        <w:rPr>
          <w:rFonts w:ascii="Times New Roman" w:eastAsia="Times New Roman" w:hAnsi="Times New Roman" w:cs="Times New Roman"/>
          <w:b/>
          <w:bCs/>
          <w:color w:val="000000"/>
          <w:sz w:val="28"/>
          <w:szCs w:val="28"/>
          <w:lang w:val="kk-KZ" w:eastAsia="ru-RU"/>
        </w:rPr>
        <w:t>БАСҚАРУДЫҢ СТИЛ</w:t>
      </w:r>
      <w:r>
        <w:rPr>
          <w:rFonts w:ascii="Times New Roman" w:eastAsia="Times New Roman" w:hAnsi="Times New Roman" w:cs="Times New Roman"/>
          <w:b/>
          <w:bCs/>
          <w:color w:val="000000"/>
          <w:sz w:val="28"/>
          <w:szCs w:val="28"/>
          <w:lang w:val="kk-KZ" w:eastAsia="ru-RU"/>
        </w:rPr>
        <w:t>І</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b/>
          <w:color w:val="212121"/>
          <w:sz w:val="28"/>
          <w:szCs w:val="28"/>
          <w:lang w:val="kk-KZ" w:eastAsia="ru-RU"/>
        </w:rPr>
      </w:pPr>
      <w:r w:rsidRPr="003C3020">
        <w:rPr>
          <w:rFonts w:ascii="Times New Roman" w:eastAsia="Times New Roman" w:hAnsi="Times New Roman" w:cs="Times New Roman"/>
          <w:b/>
          <w:color w:val="212121"/>
          <w:sz w:val="28"/>
          <w:szCs w:val="28"/>
          <w:lang w:val="kk-KZ" w:eastAsia="ru-RU"/>
        </w:rPr>
        <w:t>Ойынның мақсаты</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 әртүрлі басқару стильдерімен, олардың сипаттамасымен және айрықша ерекшеліктерімен танысу;</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 əрбір команда ұсынылған стилінің жетекшісінің мінез-құлқын көрсету үшін, басқарудың əртүрлі стилі сол жағдайда қалай көрінетінін көрсету.</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 Талқылау нәтижесінде топтарға ұсынылатын нақты жағдайларды шешудің ең лайықты басшылық стилін анықтау жөніндегі комиссия.</w:t>
      </w:r>
    </w:p>
    <w:p w:rsidR="003C3020" w:rsidRDefault="003C3020" w:rsidP="003C3020">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kk-KZ" w:eastAsia="ru-RU"/>
        </w:rPr>
      </w:pP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b/>
          <w:color w:val="212121"/>
          <w:sz w:val="28"/>
          <w:szCs w:val="28"/>
          <w:lang w:val="kk-KZ" w:eastAsia="ru-RU"/>
        </w:rPr>
      </w:pPr>
      <w:r w:rsidRPr="003C3020">
        <w:rPr>
          <w:rFonts w:ascii="Times New Roman" w:eastAsia="Times New Roman" w:hAnsi="Times New Roman" w:cs="Times New Roman"/>
          <w:b/>
          <w:color w:val="212121"/>
          <w:sz w:val="28"/>
          <w:szCs w:val="28"/>
          <w:lang w:val="kk-KZ" w:eastAsia="ru-RU"/>
        </w:rPr>
        <w:t>Ойын тәртібі</w:t>
      </w:r>
    </w:p>
    <w:p w:rsid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1. Ойын басталғанға дейін топ төрт топқа бөлінеді, олардың біреуі комиссия болып табылады. Қалған үш кіші топта басшылар тағайындалады. Әрбір кіші топ көшбасшылық стилін сипаттайтын конвертті алады (авторитарлық, либералды, демократиялық). Топтардың мүшелері басқа топтардың көшбасшылығын білмейді.</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lastRenderedPageBreak/>
        <w:t>2. Әрбір кіші топта ұсынылған жағдайларды көшбасшылық стиліне сәйкес шешу үшін нұсқаларды әзірлеу үшін пікірталас ұйымдастырылады. Комиссия сонымен қатар, ұсынылған жағдайларды шешудің барлық үш ұсынылған стиліне сәйкес, ең дұрыс деп санайды.</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3. Әр топта ұсынылған жағдайға жауаптар түрінде екі өкілінің (басшының рөлі мен бағыныштылығында) шағын ұсынуы ұйымдастырылады.</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4. Әрбір кіші топта, соның ішінде комиссияда, басқа кіші топтың басшылығының стилін анықтау үшін талқылау ұйымдастырылады.</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Әр топтың көшбасшылық стилін орнатқаннан кейін ойынға қатысушылардың арасында ұсынылған жағдайлар бойынша пікірталас ұйымдастырылады.</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Комиссия әр топтың жұмысына талдау жасайды және олардың пікірінше, ұсынылған жағдайлардың әрқайсысын және басқарманың басқару стилін шешу үшін ең жақсы шешім қабылдайды, олардың шешімін</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В. Іс-шараның бастығы қорытындыланды.</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3C3020" w:rsidRPr="003C3020" w:rsidRDefault="003C3020" w:rsidP="003C3020">
      <w:pPr>
        <w:shd w:val="clear" w:color="auto" w:fill="FFFFFF"/>
        <w:spacing w:after="15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
          <w:bCs/>
          <w:color w:val="000000"/>
          <w:sz w:val="28"/>
          <w:szCs w:val="28"/>
          <w:lang w:val="kk-KZ" w:eastAsia="ru-RU"/>
        </w:rPr>
        <w:t xml:space="preserve">Ойын ережелері. </w:t>
      </w:r>
      <w:r w:rsidRPr="003C3020">
        <w:rPr>
          <w:rFonts w:ascii="Times New Roman" w:eastAsia="Times New Roman" w:hAnsi="Times New Roman" w:cs="Times New Roman"/>
          <w:bCs/>
          <w:color w:val="000000"/>
          <w:sz w:val="28"/>
          <w:szCs w:val="28"/>
          <w:lang w:val="kk-KZ" w:eastAsia="ru-RU"/>
        </w:rPr>
        <w:t>Ойын ережелерімен танысу - 5 мин. Топтарға бөлу және рөлдерді бөлу - 5 мин. Талқылауға дайындалу - 20 мин. Ойын ойнау - 40 мин. Нәтижелерді жариялау және қорытынды жасау - 10 мин. Жалпы ойнату уақыты - 80 минут.</w:t>
      </w:r>
    </w:p>
    <w:p w:rsidR="003C3020" w:rsidRPr="003C3020" w:rsidRDefault="003C3020" w:rsidP="003C302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
          <w:bCs/>
          <w:color w:val="000000"/>
          <w:sz w:val="28"/>
          <w:szCs w:val="28"/>
          <w:lang w:val="kk-KZ" w:eastAsia="ru-RU"/>
        </w:rPr>
        <w:t xml:space="preserve">Тарату материалы. </w:t>
      </w:r>
      <w:r w:rsidRPr="003C3020">
        <w:rPr>
          <w:rFonts w:ascii="Times New Roman" w:eastAsia="Times New Roman" w:hAnsi="Times New Roman" w:cs="Times New Roman"/>
          <w:bCs/>
          <w:color w:val="000000"/>
          <w:sz w:val="28"/>
          <w:szCs w:val="28"/>
          <w:lang w:val="kk-KZ" w:eastAsia="ru-RU"/>
        </w:rPr>
        <w:t>Менеджердің жұмысының тиімділігі негізінен оның басшылығының стиліне байланысты. Жетекшілік стилі - белгілі бір көшбасшы практикалық қызметінде қолданылатын әдістер, әдістер мен формалардың тұрақты жүйесі.</w:t>
      </w:r>
    </w:p>
    <w:p w:rsidR="003C3020" w:rsidRPr="003C3020" w:rsidRDefault="003C3020" w:rsidP="003C3020">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C3020">
        <w:rPr>
          <w:rFonts w:ascii="Times New Roman" w:eastAsia="Times New Roman" w:hAnsi="Times New Roman" w:cs="Times New Roman"/>
          <w:bCs/>
          <w:color w:val="000000"/>
          <w:sz w:val="28"/>
          <w:szCs w:val="28"/>
          <w:lang w:val="kk-KZ" w:eastAsia="ru-RU"/>
        </w:rPr>
        <w:t>Көшбасшының жеке қасиеттеріне байланысты, демократиялық, авторитарлық және либералдық көшбасшылық стильдері ерекшеленеді.</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i/>
          <w:color w:val="212121"/>
          <w:sz w:val="28"/>
          <w:szCs w:val="28"/>
          <w:lang w:val="kk-KZ" w:eastAsia="ru-RU"/>
        </w:rPr>
      </w:pPr>
      <w:r w:rsidRPr="003C3020">
        <w:rPr>
          <w:rFonts w:ascii="Times New Roman" w:eastAsia="Times New Roman" w:hAnsi="Times New Roman" w:cs="Times New Roman"/>
          <w:i/>
          <w:color w:val="212121"/>
          <w:sz w:val="28"/>
          <w:szCs w:val="28"/>
          <w:lang w:val="kk-KZ" w:eastAsia="ru-RU"/>
        </w:rPr>
        <w:t>Авторитарлық көшбасшылық стилі</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Ол сипатталады:</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командалық басқару әдістерін жеңілдікті пайдалану;</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барлық шешімдердің («демократияның ең азы») басшысы, яғни өкілеттіктерді орталықтандыру арқылы қатаң шешім қабылдау;</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Жазалау қаупі бар шешімдердің орындалуына тұрақты бақылау («барынша бақылау»);</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Қызметкерге жеке тұлға ретінде қызығушылық болмауы;</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бастаманы басу;</w:t>
      </w:r>
    </w:p>
    <w:p w:rsidR="003C3020" w:rsidRPr="003C3020" w:rsidRDefault="003C3020" w:rsidP="003C30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C3020">
        <w:rPr>
          <w:rFonts w:ascii="Times New Roman" w:eastAsia="Times New Roman" w:hAnsi="Times New Roman" w:cs="Times New Roman"/>
          <w:color w:val="212121"/>
          <w:sz w:val="28"/>
          <w:szCs w:val="28"/>
          <w:lang w:val="kk-KZ" w:eastAsia="ru-RU"/>
        </w:rPr>
        <w:t>• Өзіңіздің жоғары пікіріңіз;</w:t>
      </w:r>
    </w:p>
    <w:p w:rsidR="001A6289" w:rsidRPr="001A6289" w:rsidRDefault="001A6289" w:rsidP="001A6289">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1A6289">
        <w:rPr>
          <w:rFonts w:ascii="Times New Roman" w:eastAsia="Times New Roman" w:hAnsi="Times New Roman" w:cs="Times New Roman"/>
          <w:bCs/>
          <w:color w:val="000000"/>
          <w:sz w:val="28"/>
          <w:szCs w:val="28"/>
          <w:lang w:val="kk-KZ" w:eastAsia="ru-RU"/>
        </w:rPr>
        <w:t>• ерік-жігерді енгізу;</w:t>
      </w:r>
    </w:p>
    <w:p w:rsidR="001A6289" w:rsidRPr="001A6289" w:rsidRDefault="001A6289" w:rsidP="001A6289">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1A6289">
        <w:rPr>
          <w:rFonts w:ascii="Times New Roman" w:eastAsia="Times New Roman" w:hAnsi="Times New Roman" w:cs="Times New Roman"/>
          <w:bCs/>
          <w:color w:val="000000"/>
          <w:sz w:val="28"/>
          <w:szCs w:val="28"/>
          <w:lang w:val="kk-KZ" w:eastAsia="ru-RU"/>
        </w:rPr>
        <w:t>• команданың басқарылатын мекемедегі нақты жағдай туралы ақпараттың жоқтығы;</w:t>
      </w:r>
    </w:p>
    <w:p w:rsidR="001A6289" w:rsidRPr="001A6289" w:rsidRDefault="001A6289" w:rsidP="001A6289">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1A6289">
        <w:rPr>
          <w:rFonts w:ascii="Times New Roman" w:eastAsia="Times New Roman" w:hAnsi="Times New Roman" w:cs="Times New Roman"/>
          <w:bCs/>
          <w:color w:val="000000"/>
          <w:sz w:val="28"/>
          <w:szCs w:val="28"/>
          <w:lang w:val="kk-KZ" w:eastAsia="ru-RU"/>
        </w:rPr>
        <w:t>• сынға төзбеушілік.</w:t>
      </w:r>
    </w:p>
    <w:p w:rsidR="001A6289" w:rsidRDefault="001A6289" w:rsidP="001A6289">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1A6289">
        <w:rPr>
          <w:rFonts w:ascii="Times New Roman" w:eastAsia="Times New Roman" w:hAnsi="Times New Roman" w:cs="Times New Roman"/>
          <w:bCs/>
          <w:color w:val="000000"/>
          <w:sz w:val="28"/>
          <w:szCs w:val="28"/>
          <w:lang w:val="kk-KZ" w:eastAsia="ru-RU"/>
        </w:rPr>
        <w:t>Нәтижесінде қызметкерлердің қызметі, бастамасы, олардың жауапкершілігі төмендейді және психологиялық климат нашарлайды, бұл ұжымның еңбек ету қабілетін нашарлатады.</w:t>
      </w:r>
    </w:p>
    <w:p w:rsidR="001A6289" w:rsidRPr="001A6289" w:rsidRDefault="001A6289" w:rsidP="001A6289">
      <w:pPr>
        <w:shd w:val="clear" w:color="auto" w:fill="FFFFFF"/>
        <w:spacing w:after="0" w:line="240" w:lineRule="auto"/>
        <w:ind w:firstLine="567"/>
        <w:jc w:val="both"/>
        <w:outlineLvl w:val="1"/>
        <w:rPr>
          <w:rFonts w:ascii="Times New Roman" w:eastAsia="Times New Roman" w:hAnsi="Times New Roman" w:cs="Times New Roman"/>
          <w:bCs/>
          <w:i/>
          <w:color w:val="000000"/>
          <w:sz w:val="28"/>
          <w:szCs w:val="28"/>
          <w:lang w:val="kk-KZ" w:eastAsia="ru-RU"/>
        </w:rPr>
      </w:pPr>
      <w:r w:rsidRPr="001A6289">
        <w:rPr>
          <w:rFonts w:ascii="Times New Roman" w:eastAsia="Times New Roman" w:hAnsi="Times New Roman" w:cs="Times New Roman"/>
          <w:bCs/>
          <w:i/>
          <w:color w:val="000000"/>
          <w:sz w:val="28"/>
          <w:szCs w:val="28"/>
          <w:lang w:val="kk-KZ" w:eastAsia="ru-RU"/>
        </w:rPr>
        <w:lastRenderedPageBreak/>
        <w:t>Демократиялық көшбасшылық стилі</w:t>
      </w:r>
    </w:p>
    <w:p w:rsidR="003C3020" w:rsidRPr="003C3020" w:rsidRDefault="001A6289" w:rsidP="001A6289">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1A6289">
        <w:rPr>
          <w:rFonts w:ascii="Times New Roman" w:eastAsia="Times New Roman" w:hAnsi="Times New Roman" w:cs="Times New Roman"/>
          <w:bCs/>
          <w:color w:val="000000"/>
          <w:sz w:val="28"/>
          <w:szCs w:val="28"/>
          <w:lang w:val="kk-KZ" w:eastAsia="ru-RU"/>
        </w:rPr>
        <w:t>Басымдылық басқарудың әлеуметтік-психологиялық және экономикалық аспектілеріне, адамдардың бағдарлылығына, өкілеттіктерге өкілеттілікке, шешім қабылдаудағы алқалылыққа, бастамашылықты көтеруге, өзін-өзі бағалауға, толық ақпаратқа, ынталандыру артықшылықтарына, сынға деген толеранттылыққа бағытталған.</w:t>
      </w:r>
    </w:p>
    <w:p w:rsidR="001A6289" w:rsidRPr="001A6289" w:rsidRDefault="001A6289" w:rsidP="001A628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1A6289">
        <w:rPr>
          <w:rFonts w:ascii="Times New Roman" w:eastAsia="Times New Roman" w:hAnsi="Times New Roman" w:cs="Times New Roman"/>
          <w:color w:val="212121"/>
          <w:sz w:val="28"/>
          <w:szCs w:val="28"/>
          <w:lang w:val="kk-KZ" w:eastAsia="ru-RU"/>
        </w:rPr>
        <w:t>Басқарушы шешімдер қызметкерлердің пікірлері мен бастамаларын ескере отырып, мәселені талқылау негізінде қабылданады (қабылданған шешімдердің орындалуы басшылар мен қызметкерлердің бақылауымен («барынша бақылау»), басқарушы қызметкерлердің тұлғаларына қызығушылық пен мейірімділік танытады, қызығушылықтары, қажеттіліктері, сипаттамалары.</w:t>
      </w:r>
    </w:p>
    <w:p w:rsidR="003C3020" w:rsidRPr="001A6289" w:rsidRDefault="001A6289" w:rsidP="001A6289">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Pr>
          <w:rFonts w:ascii="Times New Roman" w:eastAsia="Times New Roman" w:hAnsi="Times New Roman" w:cs="Times New Roman"/>
          <w:bCs/>
          <w:color w:val="000000"/>
          <w:sz w:val="28"/>
          <w:szCs w:val="28"/>
          <w:lang w:val="kk-KZ" w:eastAsia="ru-RU"/>
        </w:rPr>
        <w:t>Жетекшесі</w:t>
      </w:r>
      <w:r w:rsidRPr="001A6289">
        <w:rPr>
          <w:rFonts w:ascii="Times New Roman" w:eastAsia="Times New Roman" w:hAnsi="Times New Roman" w:cs="Times New Roman"/>
          <w:bCs/>
          <w:color w:val="000000"/>
          <w:sz w:val="28"/>
          <w:szCs w:val="28"/>
          <w:lang w:val="kk-KZ" w:eastAsia="ru-RU"/>
        </w:rPr>
        <w:t xml:space="preserve"> өз жұмысында бағыныштыларды қатаң бақылауды жүзеге асырмайды, бағалаудың алдында жұмыстың аяқталуын күтеді.</w:t>
      </w:r>
    </w:p>
    <w:p w:rsidR="001A6289" w:rsidRPr="001A6289" w:rsidRDefault="001A6289" w:rsidP="001A628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1A6289">
        <w:rPr>
          <w:rFonts w:ascii="Times New Roman" w:eastAsia="Times New Roman" w:hAnsi="Times New Roman" w:cs="Times New Roman"/>
          <w:color w:val="212121"/>
          <w:sz w:val="28"/>
          <w:szCs w:val="28"/>
          <w:lang w:val="kk-KZ" w:eastAsia="ru-RU"/>
        </w:rPr>
        <w:t>Дегенмен, демократиялық стильді жүзеге асыру лидердің жоғары интеллектуалды, ұйымдастырушылық, психологиялық-коммуникативтік қабілеттерімен мүмкін.</w:t>
      </w:r>
    </w:p>
    <w:p w:rsidR="001A6289" w:rsidRPr="001A6289" w:rsidRDefault="001A6289" w:rsidP="001A628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1A6289">
        <w:rPr>
          <w:rFonts w:ascii="Times New Roman" w:eastAsia="Times New Roman" w:hAnsi="Times New Roman" w:cs="Times New Roman"/>
          <w:color w:val="212121"/>
          <w:sz w:val="28"/>
          <w:szCs w:val="28"/>
          <w:lang w:val="kk-KZ" w:eastAsia="ru-RU"/>
        </w:rPr>
        <w:t>Демократиялық әдіс шығармашылық бастама жұмысына жағдай жасайды, резервтерді жұмылдырады, бірақ қызметкерлердің қызметі мен бастамасы әрдайым ұйым мақсаттарына қол жеткізбейді. Егер орындаушылар жұмыс істемесе немесе жұмыс істей алмаса, артықшылықтары көрінбейді.</w:t>
      </w:r>
    </w:p>
    <w:p w:rsidR="001A6289" w:rsidRDefault="001A6289" w:rsidP="001A628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1A6289" w:rsidRPr="001A6289" w:rsidRDefault="001A6289" w:rsidP="001A628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i/>
          <w:color w:val="212121"/>
          <w:sz w:val="28"/>
          <w:szCs w:val="28"/>
          <w:lang w:val="kk-KZ" w:eastAsia="ru-RU"/>
        </w:rPr>
      </w:pPr>
      <w:r w:rsidRPr="001A6289">
        <w:rPr>
          <w:rFonts w:ascii="Times New Roman" w:eastAsia="Times New Roman" w:hAnsi="Times New Roman" w:cs="Times New Roman"/>
          <w:i/>
          <w:color w:val="212121"/>
          <w:sz w:val="28"/>
          <w:szCs w:val="28"/>
          <w:lang w:val="kk-KZ" w:eastAsia="ru-RU"/>
        </w:rPr>
        <w:t>Либералдық басқару стилі</w:t>
      </w:r>
    </w:p>
    <w:p w:rsidR="001A6289" w:rsidRPr="001A6289" w:rsidRDefault="001A6289" w:rsidP="001A628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1A6289">
        <w:rPr>
          <w:rFonts w:ascii="Times New Roman" w:eastAsia="Times New Roman" w:hAnsi="Times New Roman" w:cs="Times New Roman"/>
          <w:color w:val="212121"/>
          <w:sz w:val="28"/>
          <w:szCs w:val="28"/>
          <w:lang w:val="kk-KZ" w:eastAsia="ru-RU"/>
        </w:rPr>
        <w:t>Бір жағынан, «ең көп демократия» (бәрі позицияларын білдіруі мүмкін, бірақ олар нақты есепке алу және позицияларды үйлестіруге ұмтылмайды), ал екінші жағынан - «ең аз бақылау» (тіпті қабылданбаған шешімдер де орындалмайды, олардың орындалуына бақылау жоқ) барлығы «дрейфте» іске қосылды).</w:t>
      </w:r>
    </w:p>
    <w:p w:rsidR="001A6289" w:rsidRDefault="001A6289" w:rsidP="001A6289">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1A6289">
        <w:rPr>
          <w:rFonts w:ascii="Times New Roman" w:eastAsia="Times New Roman" w:hAnsi="Times New Roman" w:cs="Times New Roman"/>
          <w:bCs/>
          <w:color w:val="000000"/>
          <w:sz w:val="28"/>
          <w:szCs w:val="28"/>
          <w:lang w:val="kk-KZ" w:eastAsia="ru-RU"/>
        </w:rPr>
        <w:t>Менеджер өз бағынушылары өндірісінде белсенді қатыспайды. Қорытынды нәтижелерге жету үшін қызметкерлерді толық тәуелсіздікпен қамтамасыз етеді. Жұмыстың бөлімдері кіші топ жетекшілерінің жеке мүдделерінен тұрады, онда жасырын және ашық қақтығыстар, жанжалдаған кіші топтардың стратификациясы болуы мүмкін. Алаяқтықты жауапкершіліктен жалтару үшін қолдану сипаттамасы.</w:t>
      </w:r>
    </w:p>
    <w:p w:rsidR="001A6289" w:rsidRPr="001A6289" w:rsidRDefault="001A6289" w:rsidP="001A6289">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1A6289">
        <w:rPr>
          <w:rFonts w:ascii="Times New Roman" w:eastAsia="Times New Roman" w:hAnsi="Times New Roman" w:cs="Times New Roman"/>
          <w:bCs/>
          <w:color w:val="000000"/>
          <w:sz w:val="28"/>
          <w:szCs w:val="28"/>
          <w:lang w:val="kk-KZ" w:eastAsia="ru-RU"/>
        </w:rPr>
        <w:t>Либералдық көшбасшы қабылданған шешімдердің орындалуын сирек қадағалайды, еңбек тәртібін қатаң түрде орындамайды. Оның рөлі кеңесші, үйлестіруші, ұйымдастырушы функцияларына дейін азаяды. Бұл стиль жақсы нәтиже береді, егер команда шығармашылықпен жұмыс істей алатын жоғары білікті мамандардан құралған болса.</w:t>
      </w:r>
    </w:p>
    <w:p w:rsidR="001A6289" w:rsidRDefault="001A6289" w:rsidP="001A6289">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kk-KZ" w:eastAsia="ru-RU"/>
        </w:rPr>
      </w:pPr>
    </w:p>
    <w:p w:rsidR="001A6289" w:rsidRPr="001A6289" w:rsidRDefault="001A6289" w:rsidP="001A6289">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kk-KZ" w:eastAsia="ru-RU"/>
        </w:rPr>
      </w:pPr>
      <w:r w:rsidRPr="001A6289">
        <w:rPr>
          <w:rFonts w:ascii="Times New Roman" w:eastAsia="Times New Roman" w:hAnsi="Times New Roman" w:cs="Times New Roman"/>
          <w:b/>
          <w:bCs/>
          <w:color w:val="000000"/>
          <w:sz w:val="28"/>
          <w:szCs w:val="28"/>
          <w:lang w:val="kk-KZ" w:eastAsia="ru-RU"/>
        </w:rPr>
        <w:t>Қарастыру үшін жағдай</w:t>
      </w:r>
    </w:p>
    <w:p w:rsidR="001A6289" w:rsidRPr="001A6289" w:rsidRDefault="001A6289" w:rsidP="001A6289">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1A6289">
        <w:rPr>
          <w:rFonts w:ascii="Times New Roman" w:eastAsia="Times New Roman" w:hAnsi="Times New Roman" w:cs="Times New Roman"/>
          <w:bCs/>
          <w:color w:val="000000"/>
          <w:sz w:val="28"/>
          <w:szCs w:val="28"/>
          <w:lang w:val="kk-KZ" w:eastAsia="ru-RU"/>
        </w:rPr>
        <w:t xml:space="preserve">1. Тапсырыс менеджерлерінің бірі Сізге жоғары жалақыға сұраныспен келеді. Сіздің компанияңызда 10 жыл жұмыс істеген білікті маман. Сіз құнды </w:t>
      </w:r>
      <w:r w:rsidRPr="001A6289">
        <w:rPr>
          <w:rFonts w:ascii="Times New Roman" w:eastAsia="Times New Roman" w:hAnsi="Times New Roman" w:cs="Times New Roman"/>
          <w:bCs/>
          <w:color w:val="000000"/>
          <w:sz w:val="28"/>
          <w:szCs w:val="28"/>
          <w:lang w:val="kk-KZ" w:eastAsia="ru-RU"/>
        </w:rPr>
        <w:lastRenderedPageBreak/>
        <w:t>қызметкерді жоғалтып, оны бәсекелес фирмаға көшірудің нақты қауіпімен бетпе-бет келесіз. Бірақ, сонымен бірге, сіздің компанияңыз бірнеше ірі клиенттердің жоғалуы салдарынан шағын қаржы проблемаларына тап болды. Бұл жағдайда қалай әрекет етесіз.</w:t>
      </w:r>
    </w:p>
    <w:p w:rsidR="003C3020" w:rsidRPr="001A6289" w:rsidRDefault="001A6289" w:rsidP="001A6289">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1A6289">
        <w:rPr>
          <w:rFonts w:ascii="Times New Roman" w:eastAsia="Times New Roman" w:hAnsi="Times New Roman" w:cs="Times New Roman"/>
          <w:bCs/>
          <w:color w:val="000000"/>
          <w:sz w:val="28"/>
          <w:szCs w:val="28"/>
          <w:lang w:val="kk-KZ" w:eastAsia="ru-RU"/>
        </w:rPr>
        <w:t>2. Сіз жаңа қызметкердің, бизнесіңіздің кәсіпқой тәжірибесі мол, өзінің жеке клиенттік базасы бар, топ-менеджер лауазымын атқардыңыз. Алғашқы күндерде ол өзін құзыретті көшбасшы ретінде белгіледі. Бірақ жаңа қызметкер командамен қарым-қатынаста болмады және оған қарсы шағымдар түскен. Өз кезегінде, жаңа менеджер өзіне қарсы теріс қарым-қатынасты көріп, өз еркімен шығуға тырысады. Сіздің әрекеттеріңіз?</w:t>
      </w:r>
    </w:p>
    <w:p w:rsidR="003C3020" w:rsidRDefault="003C3020" w:rsidP="00C47265">
      <w:pPr>
        <w:shd w:val="clear" w:color="auto" w:fill="FFFFFF"/>
        <w:spacing w:after="0" w:line="240" w:lineRule="auto"/>
        <w:outlineLvl w:val="1"/>
        <w:rPr>
          <w:rFonts w:ascii="Arial" w:eastAsia="Times New Roman" w:hAnsi="Arial" w:cs="Arial"/>
          <w:b/>
          <w:bCs/>
          <w:color w:val="000000"/>
          <w:sz w:val="30"/>
          <w:szCs w:val="30"/>
          <w:lang w:val="kk-KZ" w:eastAsia="ru-RU"/>
        </w:rPr>
      </w:pPr>
    </w:p>
    <w:p w:rsidR="00C47265" w:rsidRDefault="00C47265" w:rsidP="00C47265">
      <w:pPr>
        <w:shd w:val="clear" w:color="auto" w:fill="FFFFFF"/>
        <w:spacing w:after="0" w:line="240" w:lineRule="auto"/>
        <w:outlineLvl w:val="1"/>
        <w:rPr>
          <w:rFonts w:ascii="Arial" w:eastAsia="Times New Roman" w:hAnsi="Arial" w:cs="Arial"/>
          <w:b/>
          <w:bCs/>
          <w:color w:val="000000"/>
          <w:sz w:val="30"/>
          <w:szCs w:val="30"/>
          <w:lang w:val="kk-KZ" w:eastAsia="ru-RU"/>
        </w:rPr>
      </w:pPr>
    </w:p>
    <w:p w:rsidR="001A6289" w:rsidRDefault="001A6289" w:rsidP="00C47265">
      <w:pPr>
        <w:shd w:val="clear" w:color="auto" w:fill="FFFFFF"/>
        <w:spacing w:after="0" w:line="240" w:lineRule="auto"/>
        <w:ind w:firstLine="567"/>
        <w:jc w:val="both"/>
        <w:outlineLvl w:val="1"/>
        <w:rPr>
          <w:rFonts w:ascii="Arial" w:eastAsia="Times New Roman" w:hAnsi="Arial" w:cs="Arial"/>
          <w:b/>
          <w:bCs/>
          <w:color w:val="000000"/>
          <w:sz w:val="30"/>
          <w:szCs w:val="30"/>
          <w:lang w:val="kk-KZ" w:eastAsia="ru-RU"/>
        </w:rPr>
      </w:pPr>
      <w:r w:rsidRPr="00903D94">
        <w:rPr>
          <w:rFonts w:ascii="Times New Roman" w:eastAsia="Times New Roman" w:hAnsi="Times New Roman" w:cs="Times New Roman"/>
          <w:b/>
          <w:bCs/>
          <w:color w:val="000000"/>
          <w:sz w:val="28"/>
          <w:szCs w:val="28"/>
          <w:lang w:val="kk-KZ" w:eastAsia="ru-RU"/>
        </w:rPr>
        <w:t>ІСКЕРЛІК ОЙЫН</w:t>
      </w:r>
      <w:r w:rsidR="00712316">
        <w:rPr>
          <w:rFonts w:ascii="Times New Roman" w:eastAsia="Times New Roman" w:hAnsi="Times New Roman" w:cs="Times New Roman"/>
          <w:b/>
          <w:bCs/>
          <w:color w:val="000000"/>
          <w:sz w:val="28"/>
          <w:szCs w:val="28"/>
          <w:lang w:val="kk-KZ" w:eastAsia="ru-RU"/>
        </w:rPr>
        <w:t xml:space="preserve"> №6</w:t>
      </w:r>
      <w:r w:rsidRPr="00903D94">
        <w:rPr>
          <w:rFonts w:ascii="Times New Roman" w:eastAsia="Times New Roman" w:hAnsi="Times New Roman" w:cs="Times New Roman"/>
          <w:b/>
          <w:bCs/>
          <w:color w:val="000000"/>
          <w:sz w:val="28"/>
          <w:szCs w:val="28"/>
          <w:lang w:val="kk-KZ" w:eastAsia="ru-RU"/>
        </w:rPr>
        <w:t>.</w:t>
      </w:r>
      <w:r>
        <w:rPr>
          <w:rFonts w:ascii="Times New Roman" w:eastAsia="Times New Roman" w:hAnsi="Times New Roman" w:cs="Times New Roman"/>
          <w:b/>
          <w:bCs/>
          <w:color w:val="000000"/>
          <w:sz w:val="28"/>
          <w:szCs w:val="28"/>
          <w:lang w:val="kk-KZ" w:eastAsia="ru-RU"/>
        </w:rPr>
        <w:t xml:space="preserve"> </w:t>
      </w:r>
      <w:r w:rsidRPr="001A6289">
        <w:rPr>
          <w:rFonts w:ascii="Times New Roman" w:eastAsia="Times New Roman" w:hAnsi="Times New Roman" w:cs="Times New Roman"/>
          <w:b/>
          <w:bCs/>
          <w:color w:val="000000"/>
          <w:sz w:val="28"/>
          <w:szCs w:val="28"/>
          <w:lang w:val="kk-KZ" w:eastAsia="ru-RU"/>
        </w:rPr>
        <w:t>СЕБЕПТІКТІҢ СИПАТТАМАСЫ АНЫҚТАМА ЖӘНЕ ОЛАРДЫҢ КОММУНИКАЦИЯСЫ</w:t>
      </w:r>
    </w:p>
    <w:p w:rsid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b/>
          <w:color w:val="212121"/>
          <w:sz w:val="28"/>
          <w:szCs w:val="28"/>
          <w:lang w:val="kk-KZ" w:eastAsia="ru-RU"/>
        </w:rPr>
      </w:pP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b/>
          <w:color w:val="212121"/>
          <w:sz w:val="28"/>
          <w:szCs w:val="28"/>
          <w:lang w:val="kk-KZ" w:eastAsia="ru-RU"/>
        </w:rPr>
        <w:t>Ойынның мақсаты</w:t>
      </w:r>
      <w:r w:rsidRPr="00C47265">
        <w:rPr>
          <w:rFonts w:ascii="Times New Roman" w:eastAsia="Times New Roman" w:hAnsi="Times New Roman" w:cs="Times New Roman"/>
          <w:color w:val="212121"/>
          <w:sz w:val="28"/>
          <w:szCs w:val="28"/>
          <w:lang w:val="kk-KZ" w:eastAsia="ru-RU"/>
        </w:rPr>
        <w:t xml:space="preserve"> - болашақ менеджерлердің тобын өз сұхбаттасушысының сипатын анықтау және оған қатысты оңтайлы мінез-құлық моделін жасау.</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b/>
          <w:color w:val="212121"/>
          <w:sz w:val="28"/>
          <w:szCs w:val="28"/>
          <w:lang w:val="kk-KZ" w:eastAsia="ru-RU"/>
        </w:rPr>
      </w:pPr>
      <w:r w:rsidRPr="00C47265">
        <w:rPr>
          <w:rFonts w:ascii="Times New Roman" w:eastAsia="Times New Roman" w:hAnsi="Times New Roman" w:cs="Times New Roman"/>
          <w:b/>
          <w:color w:val="212121"/>
          <w:sz w:val="28"/>
          <w:szCs w:val="28"/>
          <w:lang w:val="kk-KZ" w:eastAsia="ru-RU"/>
        </w:rPr>
        <w:t>Ойын тәртібі</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t>1. Ойыншылардың ойынның мақсатын түсіндіреді. Одан кейін аудиториядан аудиторияның орталығында жеке үстелге қойылған 8 адам өз еркімен таңдалды. Қалған ойыншылар 3 тең топқа бөлінеді, олардың әрқайсысы 8 негізгі ойыншылардың айқын көрінетін етіп орнатылған жеке кестемен қамтамасыз етіледі.</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t>2. Сегіз ірі ойыншы - бұл белгілі бір типті сипаттайтын және дұшпандық сұрақтарға жауап беретін парақшаларды сипаттайтын кездейсоқ бөлінген карталар.</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t>Мысалы:</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t>1. Университетте қазіргі уақытта қанша магистрант мамандық бойынша жұмыс таба алады?</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t>2. Неліктен университетке бару - білім алу, кәсіптік болу, мансап жасау немесе ауыл квотасында жұмыс істеуді кешіктіру?</w:t>
      </w:r>
    </w:p>
    <w:p w:rsidR="00C47265" w:rsidRPr="00C47265" w:rsidRDefault="00C47265" w:rsidP="00C472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t>Ойыншыларға осы мәселе бойынша өздерінің аргументтерін ойлау және сөйлесу кезінде мінез-құлық үлгісін жасау үшін 20-30 минут беріледі, әр ойыншыға берілген кейіпкердің түрі. Үш топтың әрқайсысы таңбаның барлық түрлерін сипаттайтын парақшаны алады. Олардың міндеті - әрбір түрдің сипаттамаларын мұқият қарастыру, содан кейін бес нүктелі шкала бойынша сөйлеушілерді бағалау. Бағалаудың нысаны, яғни топты бағалау критерийлері қатысушылардың өздері жасайды.</w:t>
      </w:r>
      <w:r w:rsidRPr="00C47265">
        <w:rPr>
          <w:rFonts w:ascii="inherit" w:eastAsia="Times New Roman" w:hAnsi="inherit" w:cs="Courier New"/>
          <w:color w:val="212121"/>
          <w:sz w:val="20"/>
          <w:szCs w:val="20"/>
          <w:lang w:val="kk-KZ" w:eastAsia="ru-RU"/>
        </w:rPr>
        <w:t xml:space="preserve"> </w:t>
      </w:r>
      <w:r w:rsidRPr="00C47265">
        <w:rPr>
          <w:rFonts w:ascii="Times New Roman" w:eastAsia="Times New Roman" w:hAnsi="Times New Roman" w:cs="Times New Roman"/>
          <w:color w:val="212121"/>
          <w:sz w:val="28"/>
          <w:szCs w:val="28"/>
          <w:lang w:val="kk-KZ" w:eastAsia="ru-RU"/>
        </w:rPr>
        <w:t>Осы уақыттан кейін негізгі ойыншылар пікірталас мәселелерін талқылайды, олардың көзқарастарын дәлелдейді және мінез-құлқының «түрлеріне» тән мінез-құлық стилін ұстанады. Қатысушыларды бағалау топтары ойынның барысын қадағалап отырады.</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lastRenderedPageBreak/>
        <w:t> Оның барысында 8 сұхбаттағыштың әрқайсысы қандай кейіпкерді бейнелейтінін білуі керек және әрбір кейіпкер үшін бірнеше ықтимал посттар шығара алады, өйткені мұндай сипатқа ие адам өз қабілеттерін мүмкіндігінше іске асыра алады.</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t>3. Әңгіме аяқталғаннан кейін әрбір топтың өкілі: «Кім бар?» Деп жазады. Рөлдерді және әр типке ұсынылған посттарды іс жүзінде бөлуге байланысты ықтимал сәйкессіздіктер бірге қарастырылады. Содан кейін топтарға белгілерді нысандарға қою үшін аз уақыт беріледі. Көшбасшылар пішіндерді жинап, әр ойыншыға орташа балл (немесе әңгімелесудің орташа балы) шығарады. Ең жоғары ұпайға ие ойыншы жеңеді.</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b/>
          <w:color w:val="212121"/>
          <w:sz w:val="28"/>
          <w:szCs w:val="28"/>
          <w:lang w:val="kk-KZ" w:eastAsia="ru-RU"/>
        </w:rPr>
        <w:t>Ойын ережелері.</w:t>
      </w:r>
      <w:r w:rsidRPr="00C47265">
        <w:rPr>
          <w:rFonts w:ascii="Times New Roman" w:eastAsia="Times New Roman" w:hAnsi="Times New Roman" w:cs="Times New Roman"/>
          <w:color w:val="212121"/>
          <w:sz w:val="28"/>
          <w:szCs w:val="28"/>
          <w:lang w:val="kk-KZ" w:eastAsia="ru-RU"/>
        </w:rPr>
        <w:t xml:space="preserve"> Ойынмен танысу, рөлдерді бөлу, материалды тарату - 10 мин. Сөйлесуге дайындық - 20 мин. Сөйлесу, ойыншылардың өнімділігі - 20 мин. Ойынның нәтижелерін талқылау және жеңімпазды таңдау - 15 мин. Жалпы уақыты - 70 минут.</w:t>
      </w:r>
    </w:p>
    <w:p w:rsid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b/>
          <w:color w:val="212121"/>
          <w:sz w:val="28"/>
          <w:szCs w:val="28"/>
          <w:lang w:val="kk-KZ" w:eastAsia="ru-RU"/>
        </w:rPr>
      </w:pP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b/>
          <w:color w:val="212121"/>
          <w:sz w:val="28"/>
          <w:szCs w:val="28"/>
          <w:lang w:val="kk-KZ" w:eastAsia="ru-RU"/>
        </w:rPr>
        <w:t>Тарату материалы.</w:t>
      </w:r>
      <w:r w:rsidRPr="00C47265">
        <w:rPr>
          <w:rFonts w:ascii="Times New Roman" w:eastAsia="Times New Roman" w:hAnsi="Times New Roman" w:cs="Times New Roman"/>
          <w:color w:val="212121"/>
          <w:sz w:val="28"/>
          <w:szCs w:val="28"/>
          <w:lang w:val="kk-KZ" w:eastAsia="ru-RU"/>
        </w:rPr>
        <w:t xml:space="preserve"> Таңба адамның мінез-құлқын, оның іс-әрекеттерін және әрекетін анықтайтын жеке қасиеттердің тұрақты және нақты айқын тіркесімі.</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t>Мынадай сипаттар бар:</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t>1. Гипермимиялық түрі. Осындай сипатқа ие адамдар қарым-қатынас, мейірімділік, бірақ сонымен қатар үстіңгі сот шешімдері, нәрселерді жоюға қабілетсіз. Мұндай адамдар, әдетте, мұқият емес, монотонды жұмыс жасай алмайды, адамдармен қарым-қатынас жасауды талап ететін ұйымдастыру қызметі олар үшін өте қажет.</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t>2. Ауыстыру түрі. Мұндай адамдар өзара қарым-қатынаста емес, өзін-өзі бір-бірінен ажырата алмайды, суық-ресми, үнемі жұмысқа кіріседі, жалқау және мұқият.</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t xml:space="preserve">3. </w:t>
      </w:r>
      <w:r>
        <w:rPr>
          <w:rFonts w:ascii="Times New Roman" w:eastAsia="Times New Roman" w:hAnsi="Times New Roman" w:cs="Times New Roman"/>
          <w:color w:val="212121"/>
          <w:sz w:val="28"/>
          <w:szCs w:val="28"/>
          <w:lang w:val="kk-KZ" w:eastAsia="ru-RU"/>
        </w:rPr>
        <w:t>Лабилді</w:t>
      </w:r>
      <w:r w:rsidRPr="00C47265">
        <w:rPr>
          <w:rFonts w:ascii="Times New Roman" w:eastAsia="Times New Roman" w:hAnsi="Times New Roman" w:cs="Times New Roman"/>
          <w:color w:val="212121"/>
          <w:sz w:val="28"/>
          <w:szCs w:val="28"/>
          <w:lang w:val="kk-KZ" w:eastAsia="ru-RU"/>
        </w:rPr>
        <w:t xml:space="preserve"> түрі. Мұндай адамдардың көңіл-күйі өте тұрақсыз және жағдайға байланысты оңай және жылдам өзгереді. Мұндай адамдар дөрекілік пен мақтауға өте сезімтал, оларға қолдау және қолдау қажет.</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t>4. Демонстрациялық түрі. Бұл адамдар үнемі табысқа ұмтылады, кейде өздерін және өз іс-әрекеттерін тиянақты және сыни түрде бағалай алмайды, өзін-өзі танытуға бейім, олардың мінез-құлқы бақылауға және дұрыс бағытта бағытталуға тиіс.</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t>5. Психастеникалық түрі. Мұндай адамдар ақпарат пен фактілерді терең талдайды. Рационализм эмоциялардан асып түседі. Бірақ олар көбіне бәріне күмәнданбайды, олар қатты тұра алмайды. Қарсы басқарушылық жұмыс, сіз жауапты шешімдер қабылдағыңыз келетін іс-шаралар.</w:t>
      </w:r>
    </w:p>
    <w:p w:rsid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t>6. Кептелу түрі. Мұндай адамдар билікке, эгоизмге, дөрекілікке, ренжіске және агрессияға ашық дұшпандық қалаумен сипатталады.</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t>8. Тұрақты емес түрі. Мұндай адамдардың ішкі ішкі қағидалары, дамыған борыш сезімінің жетіспеуі, оларда жеңіл температура, белсенді, мобильді, өздерінің міндеттерін орындамау.</w:t>
      </w:r>
    </w:p>
    <w:p w:rsidR="00C47265" w:rsidRPr="00C47265" w:rsidRDefault="00C47265"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47265">
        <w:rPr>
          <w:rFonts w:ascii="Times New Roman" w:eastAsia="Times New Roman" w:hAnsi="Times New Roman" w:cs="Times New Roman"/>
          <w:color w:val="212121"/>
          <w:sz w:val="28"/>
          <w:szCs w:val="28"/>
          <w:lang w:val="kk-KZ" w:eastAsia="ru-RU"/>
        </w:rPr>
        <w:lastRenderedPageBreak/>
        <w:t>9. Циклоидті түрі. Мұндай адамдар үшін жоғары спирттік кезеңдер эмоционалдық құлдырау кезеңдерімен ауыстырылады, яғни «көңіл-күй адамы». Әдетте, мұндай адамдар мейірімді, оптимистік, өзгелермен қарым-қатынаста бола алады.</w:t>
      </w:r>
    </w:p>
    <w:p w:rsidR="00191301" w:rsidRDefault="00191301"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191301" w:rsidRPr="00191301" w:rsidRDefault="00191301" w:rsidP="001913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b/>
          <w:bCs/>
          <w:color w:val="000000"/>
          <w:sz w:val="28"/>
          <w:szCs w:val="28"/>
          <w:lang w:val="kk-KZ" w:eastAsia="ru-RU"/>
        </w:rPr>
      </w:pPr>
      <w:r w:rsidRPr="00903D94">
        <w:rPr>
          <w:rFonts w:ascii="Times New Roman" w:eastAsia="Times New Roman" w:hAnsi="Times New Roman" w:cs="Times New Roman"/>
          <w:b/>
          <w:bCs/>
          <w:color w:val="000000"/>
          <w:sz w:val="28"/>
          <w:szCs w:val="28"/>
          <w:lang w:val="kk-KZ" w:eastAsia="ru-RU"/>
        </w:rPr>
        <w:t>ІСКЕРЛІК ОЙЫН</w:t>
      </w:r>
      <w:r>
        <w:rPr>
          <w:rFonts w:ascii="Times New Roman" w:eastAsia="Times New Roman" w:hAnsi="Times New Roman" w:cs="Times New Roman"/>
          <w:b/>
          <w:bCs/>
          <w:color w:val="000000"/>
          <w:sz w:val="28"/>
          <w:szCs w:val="28"/>
          <w:lang w:val="kk-KZ" w:eastAsia="ru-RU"/>
        </w:rPr>
        <w:t xml:space="preserve"> №</w:t>
      </w:r>
      <w:r w:rsidR="00712316">
        <w:rPr>
          <w:rFonts w:ascii="Times New Roman" w:eastAsia="Times New Roman" w:hAnsi="Times New Roman" w:cs="Times New Roman"/>
          <w:b/>
          <w:bCs/>
          <w:color w:val="000000"/>
          <w:sz w:val="28"/>
          <w:szCs w:val="28"/>
          <w:lang w:val="kk-KZ" w:eastAsia="ru-RU"/>
        </w:rPr>
        <w:t>7</w:t>
      </w:r>
      <w:r w:rsidRPr="00903D94">
        <w:rPr>
          <w:rFonts w:ascii="Times New Roman" w:eastAsia="Times New Roman" w:hAnsi="Times New Roman" w:cs="Times New Roman"/>
          <w:b/>
          <w:bCs/>
          <w:color w:val="000000"/>
          <w:sz w:val="28"/>
          <w:szCs w:val="28"/>
          <w:lang w:val="kk-KZ" w:eastAsia="ru-RU"/>
        </w:rPr>
        <w:t>.</w:t>
      </w:r>
      <w:r w:rsidRPr="00191301">
        <w:rPr>
          <w:rFonts w:ascii="inherit" w:eastAsia="Times New Roman" w:hAnsi="inherit" w:cs="Courier New"/>
          <w:color w:val="212121"/>
          <w:sz w:val="20"/>
          <w:szCs w:val="20"/>
          <w:lang w:val="kk-KZ" w:eastAsia="ru-RU"/>
        </w:rPr>
        <w:t xml:space="preserve"> </w:t>
      </w:r>
      <w:r w:rsidRPr="00191301">
        <w:rPr>
          <w:rFonts w:ascii="Times New Roman" w:eastAsia="Times New Roman" w:hAnsi="Times New Roman" w:cs="Times New Roman"/>
          <w:b/>
          <w:bCs/>
          <w:color w:val="000000"/>
          <w:sz w:val="28"/>
          <w:szCs w:val="28"/>
          <w:lang w:val="kk-KZ" w:eastAsia="ru-RU"/>
        </w:rPr>
        <w:t>БАСҚАРУШЫ ШЕШІМДЕРДІ ОПЕРАЦИЯЛЫҚ ҚАБЫЛДАУ</w:t>
      </w:r>
    </w:p>
    <w:p w:rsidR="00191301" w:rsidRPr="00191301" w:rsidRDefault="00191301" w:rsidP="0019130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191301">
        <w:rPr>
          <w:rFonts w:ascii="Times New Roman" w:eastAsia="Times New Roman" w:hAnsi="Times New Roman" w:cs="Times New Roman"/>
          <w:b/>
          <w:color w:val="212121"/>
          <w:sz w:val="28"/>
          <w:szCs w:val="28"/>
          <w:lang w:val="kk-KZ" w:eastAsia="ru-RU"/>
        </w:rPr>
        <w:t>Ойынның мақсаты</w:t>
      </w:r>
      <w:r w:rsidRPr="00191301">
        <w:rPr>
          <w:rFonts w:ascii="Times New Roman" w:eastAsia="Times New Roman" w:hAnsi="Times New Roman" w:cs="Times New Roman"/>
          <w:color w:val="212121"/>
          <w:sz w:val="28"/>
          <w:szCs w:val="28"/>
          <w:lang w:val="kk-KZ" w:eastAsia="ru-RU"/>
        </w:rPr>
        <w:t xml:space="preserve"> - Ойын қызметінің негізгі мақсаты - менеджердің басқару шешімдерін жылдам қабылдау.</w:t>
      </w:r>
    </w:p>
    <w:p w:rsidR="00191301" w:rsidRDefault="00191301" w:rsidP="00C472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843197" w:rsidRPr="00843197" w:rsidRDefault="00843197" w:rsidP="008431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b/>
          <w:color w:val="212121"/>
          <w:sz w:val="28"/>
          <w:szCs w:val="28"/>
          <w:lang w:val="kk-KZ" w:eastAsia="ru-RU"/>
        </w:rPr>
      </w:pPr>
      <w:r w:rsidRPr="00843197">
        <w:rPr>
          <w:rFonts w:ascii="Times New Roman" w:eastAsia="Times New Roman" w:hAnsi="Times New Roman" w:cs="Times New Roman"/>
          <w:b/>
          <w:color w:val="212121"/>
          <w:sz w:val="28"/>
          <w:szCs w:val="28"/>
          <w:lang w:val="kk-KZ" w:eastAsia="ru-RU"/>
        </w:rPr>
        <w:t>Ойын тәртібі</w:t>
      </w:r>
    </w:p>
    <w:p w:rsidR="00843197" w:rsidRPr="00843197" w:rsidRDefault="00843197" w:rsidP="002727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43197">
        <w:rPr>
          <w:rFonts w:ascii="Times New Roman" w:eastAsia="Times New Roman" w:hAnsi="Times New Roman" w:cs="Times New Roman"/>
          <w:color w:val="212121"/>
          <w:sz w:val="28"/>
          <w:szCs w:val="28"/>
          <w:lang w:val="kk-KZ" w:eastAsia="ru-RU"/>
        </w:rPr>
        <w:t>1. Ойыншылардың ойынның мақсатын түсіндіреді. Одан кейін аудиториядан аудиторияның орталығында жеке үстелге қойылған 8 адам өз еркімен таңдалды. Қалған ойыншылар 3 тең топқа бөлінеді, олардың әрқайсысы 8 негізгі ойыншылардың айқын көрінетін етіп орнатылған жеке кестемен қамтамасыз етіледі.</w:t>
      </w:r>
    </w:p>
    <w:p w:rsidR="00843197" w:rsidRPr="00843197" w:rsidRDefault="00843197" w:rsidP="008431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843197">
        <w:rPr>
          <w:rFonts w:ascii="Times New Roman" w:eastAsia="Times New Roman" w:hAnsi="Times New Roman" w:cs="Times New Roman"/>
          <w:color w:val="212121"/>
          <w:sz w:val="28"/>
          <w:szCs w:val="28"/>
          <w:lang w:val="kk-KZ" w:eastAsia="ru-RU"/>
        </w:rPr>
        <w:t>2. Сегіз ірі ойыншы - бұл белгілі бір типті сипаттайтын және дұшпандық сұрақтарға жауап беретін парақшаларды сипаттайтын кездейсоқ бөлінген карталар.</w:t>
      </w:r>
    </w:p>
    <w:p w:rsidR="00843197" w:rsidRPr="00843197" w:rsidRDefault="00843197" w:rsidP="008431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843197">
        <w:rPr>
          <w:rFonts w:ascii="Times New Roman" w:eastAsia="Times New Roman" w:hAnsi="Times New Roman" w:cs="Times New Roman"/>
          <w:color w:val="212121"/>
          <w:sz w:val="28"/>
          <w:szCs w:val="28"/>
          <w:lang w:val="kk-KZ" w:eastAsia="ru-RU"/>
        </w:rPr>
        <w:t>Мысалы:</w:t>
      </w:r>
    </w:p>
    <w:p w:rsidR="00843197" w:rsidRPr="00843197" w:rsidRDefault="00843197" w:rsidP="008431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843197">
        <w:rPr>
          <w:rFonts w:ascii="Times New Roman" w:eastAsia="Times New Roman" w:hAnsi="Times New Roman" w:cs="Times New Roman"/>
          <w:color w:val="212121"/>
          <w:sz w:val="28"/>
          <w:szCs w:val="28"/>
          <w:lang w:val="kk-KZ" w:eastAsia="ru-RU"/>
        </w:rPr>
        <w:t>1. Университетте қазіргі уақытта қанша магистрант мамандық бойынша жұмыс таба алады?</w:t>
      </w:r>
    </w:p>
    <w:p w:rsidR="00843197" w:rsidRPr="00843197" w:rsidRDefault="00843197" w:rsidP="008431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843197">
        <w:rPr>
          <w:rFonts w:ascii="Times New Roman" w:eastAsia="Times New Roman" w:hAnsi="Times New Roman" w:cs="Times New Roman"/>
          <w:color w:val="212121"/>
          <w:sz w:val="28"/>
          <w:szCs w:val="28"/>
          <w:lang w:val="kk-KZ" w:eastAsia="ru-RU"/>
        </w:rPr>
        <w:t>2. Неліктен университетке бару - білім алу, кәсіптік болу, мансап жасау немесе ауыл квотасында жұмыс істеуді кешіктіру?</w:t>
      </w:r>
    </w:p>
    <w:p w:rsidR="00843197" w:rsidRPr="00843197" w:rsidRDefault="00843197" w:rsidP="008431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43197">
        <w:rPr>
          <w:rFonts w:ascii="Times New Roman" w:eastAsia="Times New Roman" w:hAnsi="Times New Roman" w:cs="Times New Roman"/>
          <w:color w:val="212121"/>
          <w:sz w:val="28"/>
          <w:szCs w:val="28"/>
          <w:lang w:val="kk-KZ" w:eastAsia="ru-RU"/>
        </w:rPr>
        <w:t>Ойыншыларға осы мәселе бойынша өздерінің аргументтерін ойлау және сөйлесу кезінде мінез-құлық үлгісін жасау үшін 20-30 минут беріледі, әр ойыншыға берілген кейіпкердің түрі. Үш топтың әрқайсысы таңбаның барлық түрлерін сипаттайтын парақшаны алады. Олардың міндеті - әрбір түрдің сипаттамаларын мұқият қарастыру, содан кейін бес нүктелі шкала бойынша сөйлеушілерді бағалау. Бағалаудың нысаны, яғни топты бағалау критерийлері қатысушылардың өздері жасайды.</w:t>
      </w:r>
      <w:r w:rsidRPr="00843197">
        <w:rPr>
          <w:lang w:val="kk-KZ"/>
        </w:rPr>
        <w:t xml:space="preserve"> </w:t>
      </w:r>
      <w:r w:rsidRPr="00843197">
        <w:rPr>
          <w:rFonts w:ascii="Times New Roman" w:eastAsia="Times New Roman" w:hAnsi="Times New Roman" w:cs="Times New Roman"/>
          <w:color w:val="212121"/>
          <w:sz w:val="28"/>
          <w:szCs w:val="28"/>
          <w:lang w:val="kk-KZ" w:eastAsia="ru-RU"/>
        </w:rPr>
        <w:t>Осы уақыттан кейін негізгі ойыншылар пікірталас мәселелерін талқылайды, олардың көзқарастарын дәлелдейді және мінез-құлқының «түрлеріне» тән мінез-құлық стилін ұстанады. Қатысушыларды бағалау топтары ойынның барысын қадағалап отырады.</w:t>
      </w:r>
    </w:p>
    <w:p w:rsidR="00191301" w:rsidRPr="00843197" w:rsidRDefault="00843197" w:rsidP="008431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43197">
        <w:rPr>
          <w:rFonts w:ascii="Times New Roman" w:eastAsia="Times New Roman" w:hAnsi="Times New Roman" w:cs="Times New Roman"/>
          <w:color w:val="212121"/>
          <w:sz w:val="28"/>
          <w:szCs w:val="28"/>
          <w:lang w:val="kk-KZ" w:eastAsia="ru-RU"/>
        </w:rPr>
        <w:t>Оның барысында 8 сұхбаттағыштың әрқайсысы қандай кейіпкерді бейнелейтінін білуі керек және әрбір кейіпкер үшін бірнеше ықтимал посттар шығара алады, өйткені мұндай сипатқа ие адам өз қабілеттерін мүмкіндігінше іске асыра алады.</w:t>
      </w:r>
    </w:p>
    <w:p w:rsidR="003C3020" w:rsidRPr="00843197" w:rsidRDefault="00843197" w:rsidP="00843197">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843197">
        <w:rPr>
          <w:rFonts w:ascii="Times New Roman" w:eastAsia="Times New Roman" w:hAnsi="Times New Roman" w:cs="Times New Roman"/>
          <w:bCs/>
          <w:color w:val="000000"/>
          <w:sz w:val="28"/>
          <w:szCs w:val="28"/>
          <w:lang w:val="kk-KZ" w:eastAsia="ru-RU"/>
        </w:rPr>
        <w:t xml:space="preserve">3. Әңгіме аяқталғаннан кейін әрбір топтың өкілі: «Кім бар?» Деп жазады. Рөлдерді және әр типке ұсынылған посттарды іс жүзінде бөлуге байланысты ықтимал сәйкессіздіктер бірге қарастырылады. Содан кейін топтарға белгілерді нысандарға қою үшін аз уақыт беріледі. Көшбасшылар </w:t>
      </w:r>
      <w:r w:rsidRPr="00843197">
        <w:rPr>
          <w:rFonts w:ascii="Times New Roman" w:eastAsia="Times New Roman" w:hAnsi="Times New Roman" w:cs="Times New Roman"/>
          <w:bCs/>
          <w:color w:val="000000"/>
          <w:sz w:val="28"/>
          <w:szCs w:val="28"/>
          <w:lang w:val="kk-KZ" w:eastAsia="ru-RU"/>
        </w:rPr>
        <w:lastRenderedPageBreak/>
        <w:t>пішіндерді жинап, әр ойыншыға орташа балл (немесе әңгімелесудің орташа балы) шығарады. Ең жоғары ұпайға ие ойыншы жеңеді.</w:t>
      </w:r>
    </w:p>
    <w:p w:rsidR="00843197" w:rsidRPr="003000AD" w:rsidRDefault="00843197" w:rsidP="008431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inherit" w:eastAsia="Times New Roman" w:hAnsi="inherit" w:cs="Courier New"/>
          <w:color w:val="212121"/>
          <w:sz w:val="20"/>
          <w:szCs w:val="20"/>
          <w:lang w:val="kk-KZ" w:eastAsia="ru-RU"/>
        </w:rPr>
      </w:pPr>
    </w:p>
    <w:p w:rsidR="00843197" w:rsidRPr="003000AD" w:rsidRDefault="00843197" w:rsidP="008431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43197">
        <w:rPr>
          <w:rFonts w:ascii="Times New Roman" w:eastAsia="Times New Roman" w:hAnsi="Times New Roman" w:cs="Times New Roman"/>
          <w:b/>
          <w:color w:val="212121"/>
          <w:sz w:val="28"/>
          <w:szCs w:val="28"/>
          <w:lang w:val="kk-KZ" w:eastAsia="ru-RU"/>
        </w:rPr>
        <w:t>Ойын ережелері.</w:t>
      </w:r>
      <w:r w:rsidRPr="00843197">
        <w:rPr>
          <w:rFonts w:ascii="Times New Roman" w:eastAsia="Times New Roman" w:hAnsi="Times New Roman" w:cs="Times New Roman"/>
          <w:color w:val="212121"/>
          <w:sz w:val="28"/>
          <w:szCs w:val="28"/>
          <w:lang w:val="kk-KZ" w:eastAsia="ru-RU"/>
        </w:rPr>
        <w:t xml:space="preserve"> Ойынмен танысу, рөлдерді бөлу, материалды тарату - 10 мин. Сөйлесуге дайындық - 20 мин. Сөйлесу, ойыншылардың өнімділігі - 20 мин. Ойынның нәтижелерін талқылау және жеңімпазды таңдау - 15 мин. Жалпы уақыты - 70 минут.</w:t>
      </w:r>
    </w:p>
    <w:p w:rsidR="00C47265" w:rsidRPr="003000AD" w:rsidRDefault="00C47265" w:rsidP="00843197">
      <w:pPr>
        <w:shd w:val="clear" w:color="auto" w:fill="FFFFFF"/>
        <w:spacing w:after="0" w:line="240" w:lineRule="auto"/>
        <w:outlineLvl w:val="1"/>
        <w:rPr>
          <w:rFonts w:ascii="Arial" w:eastAsia="Times New Roman" w:hAnsi="Arial" w:cs="Arial"/>
          <w:b/>
          <w:bCs/>
          <w:color w:val="000000"/>
          <w:sz w:val="30"/>
          <w:szCs w:val="30"/>
          <w:lang w:val="kk-KZ" w:eastAsia="ru-RU"/>
        </w:rPr>
      </w:pPr>
    </w:p>
    <w:p w:rsidR="00843197" w:rsidRPr="00843197" w:rsidRDefault="00843197" w:rsidP="008431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43197">
        <w:rPr>
          <w:rFonts w:ascii="Times New Roman" w:eastAsia="Times New Roman" w:hAnsi="Times New Roman" w:cs="Times New Roman"/>
          <w:b/>
          <w:color w:val="212121"/>
          <w:sz w:val="28"/>
          <w:szCs w:val="28"/>
          <w:lang w:val="kk-KZ" w:eastAsia="ru-RU"/>
        </w:rPr>
        <w:t>Тарату материалы.</w:t>
      </w:r>
      <w:r w:rsidRPr="00843197">
        <w:rPr>
          <w:rFonts w:ascii="Times New Roman" w:eastAsia="Times New Roman" w:hAnsi="Times New Roman" w:cs="Times New Roman"/>
          <w:color w:val="212121"/>
          <w:sz w:val="28"/>
          <w:szCs w:val="28"/>
          <w:lang w:val="kk-KZ" w:eastAsia="ru-RU"/>
        </w:rPr>
        <w:t xml:space="preserve"> Таңба адамның мінез-құлқын, оның іс-әрекеттерін және әрекетін анықтайтын жеке қасиеттердің тұрақты және нақты айқын тіркесімі.</w:t>
      </w:r>
    </w:p>
    <w:p w:rsidR="00843197" w:rsidRPr="00843197" w:rsidRDefault="00843197" w:rsidP="008431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43197">
        <w:rPr>
          <w:rFonts w:ascii="Times New Roman" w:eastAsia="Times New Roman" w:hAnsi="Times New Roman" w:cs="Times New Roman"/>
          <w:color w:val="212121"/>
          <w:sz w:val="28"/>
          <w:szCs w:val="28"/>
          <w:lang w:val="kk-KZ" w:eastAsia="ru-RU"/>
        </w:rPr>
        <w:t>Мынадай сипаттар бар:</w:t>
      </w:r>
    </w:p>
    <w:p w:rsidR="00843197" w:rsidRPr="00843197" w:rsidRDefault="00843197" w:rsidP="008431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43197">
        <w:rPr>
          <w:rFonts w:ascii="Times New Roman" w:eastAsia="Times New Roman" w:hAnsi="Times New Roman" w:cs="Times New Roman"/>
          <w:color w:val="212121"/>
          <w:sz w:val="28"/>
          <w:szCs w:val="28"/>
          <w:lang w:val="kk-KZ" w:eastAsia="ru-RU"/>
        </w:rPr>
        <w:t>1. Гипермимиялық түрі. Осындай сипатқа ие адамдар қарым-қатынас, мейірімділік, бірақ сонымен қатар үстіңгі сот шешімдері, нәрселерді жоюға қабілетсіз. Мұндай адамдар, әдетте, мұқият емес, монотонды жұмыс жасай алмайды, адамдармен қарым-қатынас жасауды талап ететін ұйымдастыру қызметі олар үшін өте қажет.</w:t>
      </w:r>
    </w:p>
    <w:p w:rsidR="00843197" w:rsidRPr="00843197" w:rsidRDefault="00843197" w:rsidP="008431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43197">
        <w:rPr>
          <w:rFonts w:ascii="Times New Roman" w:eastAsia="Times New Roman" w:hAnsi="Times New Roman" w:cs="Times New Roman"/>
          <w:color w:val="212121"/>
          <w:sz w:val="28"/>
          <w:szCs w:val="28"/>
          <w:lang w:val="kk-KZ" w:eastAsia="ru-RU"/>
        </w:rPr>
        <w:t>2. Ауыстыру түрі. Мұндай адамдар өзара қарым-қатынаста емес, өзін-өзі бір-бірінен ажырата алмайды, суық-ресми, үнемі жұмысқа кіріседі, жалқау және мұқият.</w:t>
      </w:r>
    </w:p>
    <w:p w:rsidR="00843197" w:rsidRPr="00843197" w:rsidRDefault="00843197" w:rsidP="008431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43197">
        <w:rPr>
          <w:rFonts w:ascii="Times New Roman" w:eastAsia="Times New Roman" w:hAnsi="Times New Roman" w:cs="Times New Roman"/>
          <w:color w:val="212121"/>
          <w:sz w:val="28"/>
          <w:szCs w:val="28"/>
          <w:lang w:val="kk-KZ" w:eastAsia="ru-RU"/>
        </w:rPr>
        <w:t xml:space="preserve">3. </w:t>
      </w:r>
      <w:r>
        <w:rPr>
          <w:rFonts w:ascii="Times New Roman" w:eastAsia="Times New Roman" w:hAnsi="Times New Roman" w:cs="Times New Roman"/>
          <w:color w:val="212121"/>
          <w:sz w:val="28"/>
          <w:szCs w:val="28"/>
          <w:lang w:val="kk-KZ" w:eastAsia="ru-RU"/>
        </w:rPr>
        <w:t>Лабильді</w:t>
      </w:r>
      <w:r w:rsidRPr="00843197">
        <w:rPr>
          <w:rFonts w:ascii="Times New Roman" w:eastAsia="Times New Roman" w:hAnsi="Times New Roman" w:cs="Times New Roman"/>
          <w:color w:val="212121"/>
          <w:sz w:val="28"/>
          <w:szCs w:val="28"/>
          <w:lang w:val="kk-KZ" w:eastAsia="ru-RU"/>
        </w:rPr>
        <w:t xml:space="preserve"> түрі. Мұндай адамдардың көңіл-күйі өте тұрақсыз және жағдайға байланысты оңай және жылдам өзгереді. Мұндай адамдар дөрекілік пен мақтауға өте сезімтал, оларға қолдау және қолдау қажет.</w:t>
      </w:r>
    </w:p>
    <w:p w:rsidR="00843197" w:rsidRPr="00843197" w:rsidRDefault="00843197" w:rsidP="008431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43197">
        <w:rPr>
          <w:rFonts w:ascii="Times New Roman" w:eastAsia="Times New Roman" w:hAnsi="Times New Roman" w:cs="Times New Roman"/>
          <w:color w:val="212121"/>
          <w:sz w:val="28"/>
          <w:szCs w:val="28"/>
          <w:lang w:val="kk-KZ" w:eastAsia="ru-RU"/>
        </w:rPr>
        <w:t>4. Демонстрациялық түрі. Бұл адамдар үнемі табысқа ұмтылады, кейде өздерін және өз іс-әрекеттерін тиянақты және сыни түрде бағалай алмайды, өзін-өзі танытуға бейім, олардың мінез-құлқы бақылауға және дұрыс бағытта бағытталуға тиіс.</w:t>
      </w:r>
    </w:p>
    <w:p w:rsidR="00843197" w:rsidRPr="00843197" w:rsidRDefault="00843197" w:rsidP="008431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43197">
        <w:rPr>
          <w:rFonts w:ascii="Times New Roman" w:eastAsia="Times New Roman" w:hAnsi="Times New Roman" w:cs="Times New Roman"/>
          <w:color w:val="212121"/>
          <w:sz w:val="28"/>
          <w:szCs w:val="28"/>
          <w:lang w:val="kk-KZ" w:eastAsia="ru-RU"/>
        </w:rPr>
        <w:t>5. Психастеникалық түрі. Мұндай адамдар ақпарат пен фактілерді терең талдайды. Рационализм эмоциялардан асып түседі. Бірақ олар көбіне бәріне күмәнданбайды, олар қатты тұра алмайды. Қарсы басқарушылық жұмыс, сіз жауапты шешімдер қабылдағыңыз келетін іс-шаралар.</w:t>
      </w:r>
    </w:p>
    <w:p w:rsidR="00843197" w:rsidRPr="00843197" w:rsidRDefault="00843197" w:rsidP="00843197">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843197">
        <w:rPr>
          <w:rFonts w:ascii="Times New Roman" w:eastAsia="Times New Roman" w:hAnsi="Times New Roman" w:cs="Times New Roman"/>
          <w:bCs/>
          <w:color w:val="000000"/>
          <w:sz w:val="28"/>
          <w:szCs w:val="28"/>
          <w:lang w:val="kk-KZ" w:eastAsia="ru-RU"/>
        </w:rPr>
        <w:t>6. Кептелу түрі. Мұндай адамдар билікке, эгоизмге, дөрекілікке, ренжіске және агрессияға ашық дұшпандық қалаумен сипатталады.</w:t>
      </w:r>
    </w:p>
    <w:p w:rsidR="00843197" w:rsidRPr="00843197" w:rsidRDefault="00843197" w:rsidP="00843197">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843197">
        <w:rPr>
          <w:rFonts w:ascii="Times New Roman" w:eastAsia="Times New Roman" w:hAnsi="Times New Roman" w:cs="Times New Roman"/>
          <w:bCs/>
          <w:color w:val="000000"/>
          <w:sz w:val="28"/>
          <w:szCs w:val="28"/>
          <w:lang w:val="kk-KZ" w:eastAsia="ru-RU"/>
        </w:rPr>
        <w:t>7. Conformal түрі. Бұл адамдар біреудің ықпалымен оңай ұшырайды, олар тәуелсіз емес және жиналмайды, тез жоғалтылады, олар тек өзгелердің қолдауымен жақсы жұмыс істейді.</w:t>
      </w:r>
    </w:p>
    <w:p w:rsidR="00843197" w:rsidRPr="00843197" w:rsidRDefault="00843197" w:rsidP="00843197">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843197">
        <w:rPr>
          <w:rFonts w:ascii="Times New Roman" w:eastAsia="Times New Roman" w:hAnsi="Times New Roman" w:cs="Times New Roman"/>
          <w:bCs/>
          <w:color w:val="000000"/>
          <w:sz w:val="28"/>
          <w:szCs w:val="28"/>
          <w:lang w:val="kk-KZ" w:eastAsia="ru-RU"/>
        </w:rPr>
        <w:t>8. Тұрақты емес түрі. Мұндай адамдардың ішкі ішкі қағидалары, дамыған борыш сезімінің жетіспеуі, оларда жеңіл температура, белсенді, мобильді, өздерінің міндеттерін орындамау.</w:t>
      </w:r>
    </w:p>
    <w:p w:rsidR="003C3020" w:rsidRPr="00843197" w:rsidRDefault="00843197" w:rsidP="00843197">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843197">
        <w:rPr>
          <w:rFonts w:ascii="Times New Roman" w:eastAsia="Times New Roman" w:hAnsi="Times New Roman" w:cs="Times New Roman"/>
          <w:bCs/>
          <w:color w:val="000000"/>
          <w:sz w:val="28"/>
          <w:szCs w:val="28"/>
          <w:lang w:val="kk-KZ" w:eastAsia="ru-RU"/>
        </w:rPr>
        <w:t>9. Циклоидті түрі. Мұндай адамдар үшін жоғары спирттік кезеңдер эмоционалдық құлдырау кезеңдерімен ауыстырылады, яғни «көңіл-күй адамы». Әдетте, мұндай адамдар мейірімді, оптимистік, өзгелермен қарым-қатынаста бола алады.</w:t>
      </w:r>
    </w:p>
    <w:p w:rsidR="003C3020" w:rsidRDefault="003C3020"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272783" w:rsidRDefault="00272783" w:rsidP="00272783">
      <w:pPr>
        <w:shd w:val="clear" w:color="auto" w:fill="FFFFFF"/>
        <w:spacing w:after="150" w:line="240" w:lineRule="auto"/>
        <w:ind w:firstLine="567"/>
        <w:jc w:val="both"/>
        <w:outlineLvl w:val="1"/>
        <w:rPr>
          <w:rFonts w:ascii="Times New Roman" w:eastAsia="Times New Roman" w:hAnsi="Times New Roman" w:cs="Times New Roman"/>
          <w:b/>
          <w:bCs/>
          <w:color w:val="000000"/>
          <w:sz w:val="28"/>
          <w:szCs w:val="28"/>
          <w:lang w:val="kk-KZ" w:eastAsia="ru-RU"/>
        </w:rPr>
      </w:pPr>
      <w:r>
        <w:rPr>
          <w:rFonts w:ascii="Times New Roman" w:eastAsia="Times New Roman" w:hAnsi="Times New Roman" w:cs="Times New Roman"/>
          <w:b/>
          <w:bCs/>
          <w:color w:val="000000"/>
          <w:sz w:val="28"/>
          <w:szCs w:val="28"/>
          <w:lang w:val="kk-KZ" w:eastAsia="ru-RU"/>
        </w:rPr>
        <w:lastRenderedPageBreak/>
        <w:t>ІСКЕРЛІК ОЙЫН №8</w:t>
      </w:r>
      <w:r w:rsidR="007F79F8" w:rsidRPr="007F79F8">
        <w:rPr>
          <w:rFonts w:ascii="Times New Roman" w:eastAsia="Times New Roman" w:hAnsi="Times New Roman" w:cs="Times New Roman"/>
          <w:b/>
          <w:bCs/>
          <w:color w:val="000000"/>
          <w:sz w:val="28"/>
          <w:szCs w:val="28"/>
          <w:lang w:val="kk-KZ" w:eastAsia="ru-RU"/>
        </w:rPr>
        <w:t xml:space="preserve">. </w:t>
      </w:r>
      <w:r w:rsidRPr="00272783">
        <w:rPr>
          <w:rFonts w:ascii="Times New Roman" w:eastAsia="Times New Roman" w:hAnsi="Times New Roman" w:cs="Times New Roman"/>
          <w:b/>
          <w:bCs/>
          <w:color w:val="000000"/>
          <w:sz w:val="28"/>
          <w:szCs w:val="28"/>
          <w:lang w:val="kk-KZ" w:eastAsia="ru-RU"/>
        </w:rPr>
        <w:t>МЕНЕДЖЕРДІҢ БАСҚАРУ ШЕШІМДЕРІН ЖЫЛДАМ ҚАБЫЛДАУ</w:t>
      </w:r>
    </w:p>
    <w:p w:rsidR="003C3020" w:rsidRPr="007F79F8" w:rsidRDefault="007F79F8" w:rsidP="00272783">
      <w:pPr>
        <w:shd w:val="clear" w:color="auto" w:fill="FFFFFF"/>
        <w:spacing w:after="150" w:line="240" w:lineRule="auto"/>
        <w:ind w:firstLine="567"/>
        <w:jc w:val="both"/>
        <w:outlineLvl w:val="1"/>
        <w:rPr>
          <w:rFonts w:ascii="Times New Roman" w:eastAsia="Times New Roman" w:hAnsi="Times New Roman" w:cs="Times New Roman"/>
          <w:b/>
          <w:bCs/>
          <w:color w:val="000000"/>
          <w:sz w:val="28"/>
          <w:szCs w:val="28"/>
          <w:lang w:val="kk-KZ" w:eastAsia="ru-RU"/>
        </w:rPr>
      </w:pPr>
      <w:r w:rsidRPr="007F79F8">
        <w:rPr>
          <w:rFonts w:ascii="Times New Roman" w:eastAsia="Times New Roman" w:hAnsi="Times New Roman" w:cs="Times New Roman"/>
          <w:b/>
          <w:bCs/>
          <w:color w:val="000000"/>
          <w:sz w:val="28"/>
          <w:szCs w:val="28"/>
          <w:lang w:val="kk-KZ" w:eastAsia="ru-RU"/>
        </w:rPr>
        <w:t>Ойынның мақсаты</w:t>
      </w:r>
      <w:r w:rsidRPr="007F79F8">
        <w:rPr>
          <w:rFonts w:ascii="Times New Roman" w:eastAsia="Times New Roman" w:hAnsi="Times New Roman" w:cs="Times New Roman"/>
          <w:bCs/>
          <w:color w:val="000000"/>
          <w:sz w:val="28"/>
          <w:szCs w:val="28"/>
          <w:lang w:val="kk-KZ" w:eastAsia="ru-RU"/>
        </w:rPr>
        <w:t xml:space="preserve"> - Ойын қызметінің негізгі мақсаты - менеджердің басқару шешімдерін жылдам қабылдау</w:t>
      </w:r>
      <w:r w:rsidRPr="007F79F8">
        <w:rPr>
          <w:rFonts w:ascii="Times New Roman" w:eastAsia="Times New Roman" w:hAnsi="Times New Roman" w:cs="Times New Roman"/>
          <w:b/>
          <w:bCs/>
          <w:color w:val="000000"/>
          <w:sz w:val="28"/>
          <w:szCs w:val="28"/>
          <w:lang w:val="kk-KZ" w:eastAsia="ru-RU"/>
        </w:rPr>
        <w:t>.</w:t>
      </w:r>
    </w:p>
    <w:p w:rsidR="007F79F8" w:rsidRPr="007F79F8" w:rsidRDefault="007F79F8" w:rsidP="007F79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7F79F8">
        <w:rPr>
          <w:rFonts w:ascii="Times New Roman" w:eastAsia="Times New Roman" w:hAnsi="Times New Roman" w:cs="Times New Roman"/>
          <w:b/>
          <w:color w:val="212121"/>
          <w:sz w:val="28"/>
          <w:szCs w:val="28"/>
          <w:lang w:val="kk-KZ" w:eastAsia="ru-RU"/>
        </w:rPr>
        <w:t>Техникалық дайындық</w:t>
      </w:r>
      <w:r w:rsidRPr="007F79F8">
        <w:rPr>
          <w:rFonts w:ascii="Times New Roman" w:eastAsia="Times New Roman" w:hAnsi="Times New Roman" w:cs="Times New Roman"/>
          <w:color w:val="212121"/>
          <w:sz w:val="28"/>
          <w:szCs w:val="28"/>
          <w:lang w:val="kk-KZ" w:eastAsia="ru-RU"/>
        </w:rPr>
        <w:t xml:space="preserve">. </w:t>
      </w:r>
      <w:r>
        <w:rPr>
          <w:rFonts w:ascii="Times New Roman" w:eastAsia="Times New Roman" w:hAnsi="Times New Roman" w:cs="Times New Roman"/>
          <w:color w:val="212121"/>
          <w:sz w:val="28"/>
          <w:szCs w:val="28"/>
          <w:lang w:val="kk-KZ" w:eastAsia="ru-RU"/>
        </w:rPr>
        <w:t xml:space="preserve">Іскерлік </w:t>
      </w:r>
      <w:r w:rsidRPr="007F79F8">
        <w:rPr>
          <w:rFonts w:ascii="Times New Roman" w:eastAsia="Times New Roman" w:hAnsi="Times New Roman" w:cs="Times New Roman"/>
          <w:color w:val="212121"/>
          <w:sz w:val="28"/>
          <w:szCs w:val="28"/>
          <w:lang w:val="kk-KZ" w:eastAsia="ru-RU"/>
        </w:rPr>
        <w:t>ойынға алдын ала дайындалу керек:</w:t>
      </w:r>
    </w:p>
    <w:p w:rsidR="007F79F8" w:rsidRPr="007F79F8" w:rsidRDefault="007F79F8" w:rsidP="007F79F8">
      <w:pPr>
        <w:pStyle w:val="a8"/>
        <w:numPr>
          <w:ilvl w:val="0"/>
          <w:numId w:val="5"/>
        </w:numPr>
        <w:shd w:val="clear" w:color="auto" w:fill="FFFFFF"/>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firstLine="0"/>
        <w:jc w:val="both"/>
        <w:rPr>
          <w:rFonts w:ascii="Times New Roman" w:eastAsia="Times New Roman" w:hAnsi="Times New Roman" w:cs="Times New Roman"/>
          <w:color w:val="212121"/>
          <w:sz w:val="28"/>
          <w:szCs w:val="28"/>
          <w:lang w:val="kk-KZ" w:eastAsia="ru-RU"/>
        </w:rPr>
      </w:pPr>
      <w:r w:rsidRPr="007F79F8">
        <w:rPr>
          <w:rFonts w:ascii="Times New Roman" w:eastAsia="Times New Roman" w:hAnsi="Times New Roman" w:cs="Times New Roman"/>
          <w:color w:val="212121"/>
          <w:sz w:val="28"/>
          <w:szCs w:val="28"/>
          <w:lang w:val="kk-KZ" w:eastAsia="ru-RU"/>
        </w:rPr>
        <w:t>ойын қатысушыларының идентификаторлары: еркін нысандағы белгілер;</w:t>
      </w:r>
    </w:p>
    <w:p w:rsidR="007F79F8" w:rsidRPr="007F79F8" w:rsidRDefault="007F79F8" w:rsidP="007F79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7F79F8">
        <w:rPr>
          <w:rFonts w:ascii="Times New Roman" w:eastAsia="Times New Roman" w:hAnsi="Times New Roman" w:cs="Times New Roman"/>
          <w:color w:val="212121"/>
          <w:sz w:val="28"/>
          <w:szCs w:val="28"/>
          <w:lang w:val="kk-KZ" w:eastAsia="ru-RU"/>
        </w:rPr>
        <w:t>• бағындырушыларға арналған іскерлік құжаттары бар папкалар;</w:t>
      </w:r>
    </w:p>
    <w:p w:rsidR="007F79F8" w:rsidRPr="007F79F8" w:rsidRDefault="007F79F8" w:rsidP="007F79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7F79F8">
        <w:rPr>
          <w:rFonts w:ascii="Times New Roman" w:eastAsia="Times New Roman" w:hAnsi="Times New Roman" w:cs="Times New Roman"/>
          <w:color w:val="212121"/>
          <w:sz w:val="28"/>
          <w:szCs w:val="28"/>
          <w:lang w:val="kk-KZ" w:eastAsia="ru-RU"/>
        </w:rPr>
        <w:t>• семинарды өткізу;</w:t>
      </w:r>
    </w:p>
    <w:p w:rsidR="007F79F8" w:rsidRPr="007F79F8" w:rsidRDefault="007F79F8" w:rsidP="007F79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7F79F8">
        <w:rPr>
          <w:rFonts w:ascii="Times New Roman" w:eastAsia="Times New Roman" w:hAnsi="Times New Roman" w:cs="Times New Roman"/>
          <w:color w:val="212121"/>
          <w:sz w:val="28"/>
          <w:szCs w:val="28"/>
          <w:lang w:val="kk-KZ" w:eastAsia="ru-RU"/>
        </w:rPr>
        <w:t>• сағат немесе секундомер;</w:t>
      </w:r>
    </w:p>
    <w:p w:rsidR="007F79F8" w:rsidRPr="007F79F8" w:rsidRDefault="007F79F8" w:rsidP="007F79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7F79F8">
        <w:rPr>
          <w:rFonts w:ascii="Times New Roman" w:eastAsia="Times New Roman" w:hAnsi="Times New Roman" w:cs="Times New Roman"/>
          <w:color w:val="212121"/>
          <w:sz w:val="28"/>
          <w:szCs w:val="28"/>
          <w:lang w:val="kk-KZ" w:eastAsia="ru-RU"/>
        </w:rPr>
        <w:t>• қарындаш.</w:t>
      </w:r>
    </w:p>
    <w:p w:rsidR="007F79F8" w:rsidRDefault="007F79F8" w:rsidP="007F79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7F79F8" w:rsidRPr="007F79F8" w:rsidRDefault="007F79F8" w:rsidP="007F79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7F79F8">
        <w:rPr>
          <w:rFonts w:ascii="Times New Roman" w:eastAsia="Times New Roman" w:hAnsi="Times New Roman" w:cs="Times New Roman"/>
          <w:b/>
          <w:color w:val="212121"/>
          <w:sz w:val="28"/>
          <w:szCs w:val="28"/>
          <w:lang w:val="kk-KZ" w:eastAsia="ru-RU"/>
        </w:rPr>
        <w:t>Ойын ережелері.</w:t>
      </w:r>
      <w:r w:rsidRPr="007F79F8">
        <w:rPr>
          <w:rFonts w:ascii="Times New Roman" w:eastAsia="Times New Roman" w:hAnsi="Times New Roman" w:cs="Times New Roman"/>
          <w:color w:val="212121"/>
          <w:sz w:val="28"/>
          <w:szCs w:val="28"/>
          <w:lang w:val="kk-KZ" w:eastAsia="ru-RU"/>
        </w:rPr>
        <w:t xml:space="preserve"> 1. Ойын ережелерін жариялау және материалды тарату - 5 мин. Топтарды қалыптастыру және комиссияны таңдау - 5 мин. 3. Топты дайындау - 10 мин. 4. Топтардың қойылымдары - 30 мин. 5. Жеңімпазды таңдау - 10 мин. 6. Жалпы уақыты - 60 минут.</w:t>
      </w:r>
    </w:p>
    <w:p w:rsidR="007F79F8" w:rsidRDefault="007F79F8" w:rsidP="007F79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7F79F8" w:rsidRPr="007F79F8" w:rsidRDefault="007F79F8" w:rsidP="007F79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7F79F8">
        <w:rPr>
          <w:rFonts w:ascii="Times New Roman" w:eastAsia="Times New Roman" w:hAnsi="Times New Roman" w:cs="Times New Roman"/>
          <w:b/>
          <w:color w:val="212121"/>
          <w:sz w:val="28"/>
          <w:szCs w:val="28"/>
          <w:lang w:val="kk-KZ" w:eastAsia="ru-RU"/>
        </w:rPr>
        <w:t>Іскерлік ойын тәртібі</w:t>
      </w:r>
      <w:r w:rsidRPr="007F79F8">
        <w:rPr>
          <w:rFonts w:ascii="Times New Roman" w:eastAsia="Times New Roman" w:hAnsi="Times New Roman" w:cs="Times New Roman"/>
          <w:color w:val="212121"/>
          <w:sz w:val="28"/>
          <w:szCs w:val="28"/>
          <w:lang w:val="kk-KZ" w:eastAsia="ru-RU"/>
        </w:rPr>
        <w:t>. Топтың магистранттары арасында рөлдерді таратып, оларды тағайындауымен таныстырыңыз. «Қиындықтар» рөлін атқаратын шеберлер, ең алдымен, олардың сұранысы (сұрауы) толықтай тыңдалып, дүкен менеджерімен дереу шешілуін қамтамасыз етуі керек; Екіншіден, олармен және дүкен менеджері арасындағы диалог мүмкіндігінше ұзағырақ болуы керек. Егер белгілі бір мәселе тез шешілсе, дүкен менеджері диалогтың соңында белгіге ие болады.</w:t>
      </w:r>
    </w:p>
    <w:p w:rsidR="007F79F8" w:rsidRDefault="007F79F8" w:rsidP="007F79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7F79F8" w:rsidRPr="007F79F8" w:rsidRDefault="007F79F8" w:rsidP="007F79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7F79F8">
        <w:rPr>
          <w:rFonts w:ascii="Times New Roman" w:eastAsia="Times New Roman" w:hAnsi="Times New Roman" w:cs="Times New Roman"/>
          <w:b/>
          <w:color w:val="212121"/>
          <w:sz w:val="28"/>
          <w:szCs w:val="28"/>
          <w:lang w:val="kk-KZ" w:eastAsia="ru-RU"/>
        </w:rPr>
        <w:t>Ойынға қатысушылар және олардың функциялары</w:t>
      </w:r>
      <w:r w:rsidRPr="007F79F8">
        <w:rPr>
          <w:rFonts w:ascii="Times New Roman" w:eastAsia="Times New Roman" w:hAnsi="Times New Roman" w:cs="Times New Roman"/>
          <w:color w:val="212121"/>
          <w:sz w:val="28"/>
          <w:szCs w:val="28"/>
          <w:lang w:val="kk-KZ" w:eastAsia="ru-RU"/>
        </w:rPr>
        <w:t>. Басшы (дүкен менеджері) бас директормен кездесуге қатысады, оның қатысушылары жиналған және оны күтіп отырады. үнемі тоқтату кафедра қызметкерлерінің директоры кеңсесі басшысының жолында, «перспективада» ол сөзбе шешуге бар түрлі «</w:t>
      </w:r>
      <w:r>
        <w:rPr>
          <w:rFonts w:ascii="Times New Roman" w:eastAsia="Times New Roman" w:hAnsi="Times New Roman" w:cs="Times New Roman"/>
          <w:color w:val="212121"/>
          <w:sz w:val="28"/>
          <w:szCs w:val="28"/>
          <w:lang w:val="kk-KZ" w:eastAsia="ru-RU"/>
        </w:rPr>
        <w:t>қалдыруға болмайтын</w:t>
      </w:r>
      <w:r w:rsidRPr="007F79F8">
        <w:rPr>
          <w:rFonts w:ascii="Times New Roman" w:eastAsia="Times New Roman" w:hAnsi="Times New Roman" w:cs="Times New Roman"/>
          <w:color w:val="212121"/>
          <w:sz w:val="28"/>
          <w:szCs w:val="28"/>
          <w:lang w:val="kk-KZ" w:eastAsia="ru-RU"/>
        </w:rPr>
        <w:t>» нәрселерді өңдеу. менеджер тез (бұл жағдайда, ол өзінің серігі бастап жетон алады) мәселені шешу, немесе өтініші (бұл жағдайда ол токен алуға емес,) бастап «жұмыстан босату» болады. Көшірмелердің саны неғұрлым көп болса, лидердің рейтингі неғұрлым жоғары болады.</w:t>
      </w:r>
    </w:p>
    <w:p w:rsidR="00272783" w:rsidRDefault="00272783" w:rsidP="007F79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b/>
          <w:color w:val="212121"/>
          <w:sz w:val="28"/>
          <w:szCs w:val="28"/>
          <w:lang w:val="kk-KZ" w:eastAsia="ru-RU"/>
        </w:rPr>
      </w:pPr>
    </w:p>
    <w:p w:rsidR="007F79F8" w:rsidRPr="007F79F8" w:rsidRDefault="007F79F8" w:rsidP="007F79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b/>
          <w:color w:val="212121"/>
          <w:sz w:val="28"/>
          <w:szCs w:val="28"/>
          <w:lang w:val="kk-KZ" w:eastAsia="ru-RU"/>
        </w:rPr>
      </w:pPr>
      <w:r w:rsidRPr="007F79F8">
        <w:rPr>
          <w:rFonts w:ascii="Times New Roman" w:eastAsia="Times New Roman" w:hAnsi="Times New Roman" w:cs="Times New Roman"/>
          <w:b/>
          <w:color w:val="212121"/>
          <w:sz w:val="28"/>
          <w:szCs w:val="28"/>
          <w:lang w:val="kk-KZ" w:eastAsia="ru-RU"/>
        </w:rPr>
        <w:t>Таратылым материалдар</w:t>
      </w:r>
    </w:p>
    <w:p w:rsidR="007F79F8" w:rsidRPr="007F79F8" w:rsidRDefault="007F79F8" w:rsidP="007F79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7F79F8">
        <w:rPr>
          <w:rFonts w:ascii="Times New Roman" w:eastAsia="Times New Roman" w:hAnsi="Times New Roman" w:cs="Times New Roman"/>
          <w:color w:val="212121"/>
          <w:sz w:val="28"/>
          <w:szCs w:val="28"/>
          <w:lang w:val="kk-KZ" w:eastAsia="ru-RU"/>
        </w:rPr>
        <w:t>Тыңдаушы-стажер бірінші «кедергі» рөлін ойнайды және өндірістің қандай жұмыс орнына өту керектігін біледі және оны маманның «өндіріс қызметкерлерінен» қадағалайтын болады.</w:t>
      </w:r>
    </w:p>
    <w:p w:rsidR="007F79F8" w:rsidRPr="007F79F8" w:rsidRDefault="007F79F8" w:rsidP="007F79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7F79F8">
        <w:rPr>
          <w:rFonts w:ascii="Times New Roman" w:eastAsia="Times New Roman" w:hAnsi="Times New Roman" w:cs="Times New Roman"/>
          <w:color w:val="212121"/>
          <w:sz w:val="28"/>
          <w:szCs w:val="28"/>
          <w:lang w:val="kk-KZ" w:eastAsia="ru-RU"/>
        </w:rPr>
        <w:t>Семинардың диспетчерлік бөлімінің қызметкері Сізге қағазға қол қоюды сұрайды (мысалы, жоспардың орындалуы туралы есеп). Ол қалтаға қажетті парақтарды ұзақ уақыт іздейді, үнемі оның сенімсіздігінен кешірім сұрайды және дүкен менеджеріне қол қоюды талап етеді.</w:t>
      </w:r>
    </w:p>
    <w:p w:rsidR="00CB685E" w:rsidRP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B685E">
        <w:rPr>
          <w:rFonts w:ascii="Times New Roman" w:eastAsia="Times New Roman" w:hAnsi="Times New Roman" w:cs="Times New Roman"/>
          <w:color w:val="212121"/>
          <w:sz w:val="28"/>
          <w:szCs w:val="28"/>
          <w:lang w:val="kk-KZ" w:eastAsia="ru-RU"/>
        </w:rPr>
        <w:lastRenderedPageBreak/>
        <w:t>Жас сайтты меңгерушісі дүкен менеджеріне нақты сұрақтармен (мысалы, жұмысшылардың біреуінің болмауы туралы, құрал-жабдықтардың бос уақыты және жөндеу жұмыстарының жетіспеуі, кейінгі ақаулы бөліктерден қайтару туралы) жауап береді және осы мәселелерді дұрыс шешуге көмектесуге үміттенеді.</w:t>
      </w:r>
    </w:p>
    <w:p w:rsidR="00CB685E" w:rsidRP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B685E">
        <w:rPr>
          <w:rFonts w:ascii="Times New Roman" w:eastAsia="Times New Roman" w:hAnsi="Times New Roman" w:cs="Times New Roman"/>
          <w:color w:val="212121"/>
          <w:sz w:val="28"/>
          <w:szCs w:val="28"/>
          <w:lang w:val="kk-KZ" w:eastAsia="ru-RU"/>
        </w:rPr>
        <w:t>Семинардың қызметкері бірнеше күн бойы өз отбасылық мәселелерін ескере отырып, демалыстан шығуды сұрайды, қол қоюға өтініш береді.</w:t>
      </w:r>
    </w:p>
    <w:p w:rsidR="00CB685E" w:rsidRP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B685E">
        <w:rPr>
          <w:rFonts w:ascii="Times New Roman" w:eastAsia="Times New Roman" w:hAnsi="Times New Roman" w:cs="Times New Roman"/>
          <w:color w:val="212121"/>
          <w:sz w:val="28"/>
          <w:szCs w:val="28"/>
          <w:lang w:val="kk-KZ" w:eastAsia="ru-RU"/>
        </w:rPr>
        <w:t>Қойма басқару, сондай-ақ шеберлік бөлім проблемаларды бөлімінің бастығы жатады және оларға дереу шешу үшін күтіп отыр (мысалы, қоймашысы лауазымдық дүкені арнайы құралдарды, т.б. қамтамасыз ету проблемасын талқылау үшін, қоймада түгендеу алдағы мерзімдерін сұрағым мүмкін).</w:t>
      </w:r>
    </w:p>
    <w:p w:rsidR="00CB685E" w:rsidRP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Pr>
          <w:rFonts w:ascii="Times New Roman" w:eastAsia="Times New Roman" w:hAnsi="Times New Roman" w:cs="Times New Roman"/>
          <w:color w:val="212121"/>
          <w:sz w:val="28"/>
          <w:szCs w:val="28"/>
          <w:lang w:val="kk-KZ" w:eastAsia="ru-RU"/>
        </w:rPr>
        <w:t>Зауыттың материалдық-техникалық қамтамасыз ету</w:t>
      </w:r>
      <w:r w:rsidRPr="00CB685E">
        <w:rPr>
          <w:rFonts w:ascii="Times New Roman" w:eastAsia="Times New Roman" w:hAnsi="Times New Roman" w:cs="Times New Roman"/>
          <w:color w:val="212121"/>
          <w:sz w:val="28"/>
          <w:szCs w:val="28"/>
          <w:lang w:val="kk-KZ" w:eastAsia="ru-RU"/>
        </w:rPr>
        <w:t xml:space="preserve"> </w:t>
      </w:r>
      <w:r>
        <w:rPr>
          <w:rFonts w:ascii="Times New Roman" w:eastAsia="Times New Roman" w:hAnsi="Times New Roman" w:cs="Times New Roman"/>
          <w:color w:val="212121"/>
          <w:sz w:val="28"/>
          <w:szCs w:val="28"/>
          <w:lang w:val="kk-KZ" w:eastAsia="ru-RU"/>
        </w:rPr>
        <w:t>маманы</w:t>
      </w:r>
      <w:r w:rsidRPr="00CB685E">
        <w:rPr>
          <w:rFonts w:ascii="Times New Roman" w:eastAsia="Times New Roman" w:hAnsi="Times New Roman" w:cs="Times New Roman"/>
          <w:color w:val="212121"/>
          <w:sz w:val="28"/>
          <w:szCs w:val="28"/>
          <w:lang w:val="kk-KZ" w:eastAsia="ru-RU"/>
        </w:rPr>
        <w:t xml:space="preserve"> . </w:t>
      </w:r>
      <w:r>
        <w:rPr>
          <w:rFonts w:ascii="Times New Roman" w:eastAsia="Times New Roman" w:hAnsi="Times New Roman" w:cs="Times New Roman"/>
          <w:color w:val="212121"/>
          <w:sz w:val="28"/>
          <w:szCs w:val="28"/>
          <w:lang w:val="kk-KZ" w:eastAsia="ru-RU"/>
        </w:rPr>
        <w:t>Оның</w:t>
      </w:r>
      <w:r w:rsidRPr="00CB685E">
        <w:rPr>
          <w:rFonts w:ascii="Times New Roman" w:eastAsia="Times New Roman" w:hAnsi="Times New Roman" w:cs="Times New Roman"/>
          <w:color w:val="212121"/>
          <w:sz w:val="28"/>
          <w:szCs w:val="28"/>
          <w:lang w:val="kk-KZ" w:eastAsia="ru-RU"/>
        </w:rPr>
        <w:t xml:space="preserve"> басшысымен әңгіме мақсаты т.б. әлеуетті кейбір шикізат жеткізуші, отын, материалдық ресурстар, жартылай фабрикаттарды, құрастыру және қажетті ақпаратты қамтамасыз ету болып табылады. </w:t>
      </w:r>
      <w:r>
        <w:rPr>
          <w:rFonts w:ascii="Times New Roman" w:eastAsia="Times New Roman" w:hAnsi="Times New Roman" w:cs="Times New Roman"/>
          <w:color w:val="212121"/>
          <w:sz w:val="28"/>
          <w:szCs w:val="28"/>
          <w:lang w:val="kk-KZ" w:eastAsia="ru-RU"/>
        </w:rPr>
        <w:t>Ә</w:t>
      </w:r>
      <w:r w:rsidRPr="00CB685E">
        <w:rPr>
          <w:rFonts w:ascii="Times New Roman" w:eastAsia="Times New Roman" w:hAnsi="Times New Roman" w:cs="Times New Roman"/>
          <w:color w:val="212121"/>
          <w:sz w:val="28"/>
          <w:szCs w:val="28"/>
          <w:lang w:val="kk-KZ" w:eastAsia="ru-RU"/>
        </w:rPr>
        <w:t>ңгіме бейресми болып табылады.</w:t>
      </w:r>
    </w:p>
    <w:p w:rsidR="00CB685E" w:rsidRP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B685E">
        <w:rPr>
          <w:rFonts w:ascii="Times New Roman" w:eastAsia="Times New Roman" w:hAnsi="Times New Roman" w:cs="Times New Roman"/>
          <w:color w:val="212121"/>
          <w:sz w:val="28"/>
          <w:szCs w:val="28"/>
          <w:lang w:val="kk-KZ" w:eastAsia="ru-RU"/>
        </w:rPr>
        <w:t>Жергілікті газеттің журналисті осы дүкенде көп жылдар бойы жұмыс істеген Еңбек ардагері, Еңбек ардагері, Иванов П.А. туралы ең ескі жұмысшылардың бірі туралы есеп дайындады (бұл журналист дүкен менеджерімен сұхбаттасуды қалайды). Журналист өте жігерлі, әңгімелесетін, аздап интрузивті.</w:t>
      </w:r>
    </w:p>
    <w:p w:rsidR="007F79F8" w:rsidRDefault="007F79F8" w:rsidP="00CB685E">
      <w:pPr>
        <w:shd w:val="clear" w:color="auto" w:fill="FFFFFF"/>
        <w:spacing w:after="0" w:line="240" w:lineRule="auto"/>
        <w:ind w:firstLine="567"/>
        <w:jc w:val="both"/>
        <w:outlineLvl w:val="1"/>
        <w:rPr>
          <w:rFonts w:ascii="Arial" w:eastAsia="Times New Roman" w:hAnsi="Arial" w:cs="Arial"/>
          <w:b/>
          <w:bCs/>
          <w:color w:val="000000"/>
          <w:sz w:val="30"/>
          <w:szCs w:val="30"/>
          <w:lang w:val="kk-KZ" w:eastAsia="ru-RU"/>
        </w:rPr>
      </w:pPr>
    </w:p>
    <w:p w:rsidR="003C3020" w:rsidRPr="00CB685E" w:rsidRDefault="00272783" w:rsidP="00CB685E">
      <w:pPr>
        <w:shd w:val="clear" w:color="auto" w:fill="FFFFFF"/>
        <w:spacing w:after="0" w:line="240" w:lineRule="auto"/>
        <w:ind w:firstLine="567"/>
        <w:outlineLvl w:val="1"/>
        <w:rPr>
          <w:rFonts w:ascii="Arial" w:eastAsia="Times New Roman" w:hAnsi="Arial" w:cs="Arial"/>
          <w:b/>
          <w:bCs/>
          <w:color w:val="000000"/>
          <w:sz w:val="30"/>
          <w:szCs w:val="30"/>
          <w:lang w:val="kk-KZ" w:eastAsia="ru-RU"/>
        </w:rPr>
      </w:pPr>
      <w:r>
        <w:rPr>
          <w:rFonts w:ascii="Times New Roman" w:eastAsia="Times New Roman" w:hAnsi="Times New Roman" w:cs="Times New Roman"/>
          <w:b/>
          <w:bCs/>
          <w:color w:val="000000"/>
          <w:sz w:val="28"/>
          <w:szCs w:val="28"/>
          <w:lang w:val="kk-KZ" w:eastAsia="ru-RU"/>
        </w:rPr>
        <w:t>ІСКЕРЛІК ОЙЫН №9</w:t>
      </w:r>
      <w:r w:rsidR="00CB685E" w:rsidRPr="007F79F8">
        <w:rPr>
          <w:rFonts w:ascii="Times New Roman" w:eastAsia="Times New Roman" w:hAnsi="Times New Roman" w:cs="Times New Roman"/>
          <w:b/>
          <w:bCs/>
          <w:color w:val="000000"/>
          <w:sz w:val="28"/>
          <w:szCs w:val="28"/>
          <w:lang w:val="kk-KZ" w:eastAsia="ru-RU"/>
        </w:rPr>
        <w:t>.</w:t>
      </w:r>
      <w:r w:rsidR="00CB685E" w:rsidRPr="00CB685E">
        <w:rPr>
          <w:rFonts w:ascii="Times New Roman" w:eastAsia="Times New Roman" w:hAnsi="Times New Roman" w:cs="Times New Roman"/>
          <w:b/>
          <w:kern w:val="36"/>
          <w:sz w:val="28"/>
          <w:szCs w:val="28"/>
          <w:lang w:val="kk-KZ" w:eastAsia="ru-RU"/>
        </w:rPr>
        <w:t xml:space="preserve"> SMART</w:t>
      </w:r>
      <w:r w:rsidR="00CB685E">
        <w:rPr>
          <w:rFonts w:ascii="Times New Roman" w:eastAsia="Times New Roman" w:hAnsi="Times New Roman" w:cs="Times New Roman"/>
          <w:b/>
          <w:kern w:val="36"/>
          <w:sz w:val="28"/>
          <w:szCs w:val="28"/>
          <w:lang w:val="kk-KZ" w:eastAsia="ru-RU"/>
        </w:rPr>
        <w:t xml:space="preserve"> ТАҢДАУЫ</w:t>
      </w:r>
    </w:p>
    <w:p w:rsid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b/>
          <w:color w:val="212121"/>
          <w:sz w:val="28"/>
          <w:szCs w:val="28"/>
          <w:lang w:val="kk-KZ" w:eastAsia="ru-RU"/>
        </w:rPr>
      </w:pPr>
    </w:p>
    <w:p w:rsid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B685E">
        <w:rPr>
          <w:rFonts w:ascii="Times New Roman" w:eastAsia="Times New Roman" w:hAnsi="Times New Roman" w:cs="Times New Roman"/>
          <w:b/>
          <w:color w:val="212121"/>
          <w:sz w:val="28"/>
          <w:szCs w:val="28"/>
          <w:lang w:val="kk-KZ" w:eastAsia="ru-RU"/>
        </w:rPr>
        <w:t>Ойынның мақсаты</w:t>
      </w:r>
      <w:r w:rsidRPr="00CB685E">
        <w:rPr>
          <w:rFonts w:ascii="Times New Roman" w:eastAsia="Times New Roman" w:hAnsi="Times New Roman" w:cs="Times New Roman"/>
          <w:color w:val="212121"/>
          <w:sz w:val="28"/>
          <w:szCs w:val="28"/>
          <w:lang w:val="kk-KZ" w:eastAsia="ru-RU"/>
        </w:rPr>
        <w:t xml:space="preserve"> - Магистранттарға SMART-критерийлерін қолдану арқылы құзырлы стратегиялық мақсаттар мен оларды бағалауды практикалық оқыту. Жеке сөйлеу дағдыларын жетілдіру, топтық талқылау және дәлелдемелерді білу.</w:t>
      </w:r>
    </w:p>
    <w:p w:rsidR="00CB685E" w:rsidRP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CB685E" w:rsidRP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B685E">
        <w:rPr>
          <w:rFonts w:ascii="Times New Roman" w:eastAsia="Times New Roman" w:hAnsi="Times New Roman" w:cs="Times New Roman"/>
          <w:b/>
          <w:color w:val="212121"/>
          <w:sz w:val="28"/>
          <w:szCs w:val="28"/>
          <w:lang w:val="kk-KZ" w:eastAsia="ru-RU"/>
        </w:rPr>
        <w:t>Алғашқы теориялық ұсыныстар.</w:t>
      </w:r>
      <w:r w:rsidRPr="00CB685E">
        <w:rPr>
          <w:rFonts w:ascii="Times New Roman" w:eastAsia="Times New Roman" w:hAnsi="Times New Roman" w:cs="Times New Roman"/>
          <w:color w:val="212121"/>
          <w:sz w:val="28"/>
          <w:szCs w:val="28"/>
          <w:lang w:val="kk-KZ" w:eastAsia="ru-RU"/>
        </w:rPr>
        <w:t xml:space="preserve"> Кез-келген компанияның менеджері өз ойларын және компанияның және команданың жалпы мүдделерін ескере отырып, шешім қабылдауға қабілетті болуы керек. Бәсекеге қабілетті сөйлеу қабілеті, қисынды дәлел келтіріп, олардың позицияларына сәйкес дәлелдер құру кез келген менеджердің негізгі құзіреттіліктерінің бірі болып табылады. Кез келген шешім «Неліктен?» Деген сұраққа басталады, яғни ойластырылған шешімнің мақсаты ақталады.</w:t>
      </w:r>
    </w:p>
    <w:p w:rsidR="00CB685E" w:rsidRP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B685E">
        <w:rPr>
          <w:rFonts w:ascii="Times New Roman" w:eastAsia="Times New Roman" w:hAnsi="Times New Roman" w:cs="Times New Roman"/>
          <w:color w:val="212121"/>
          <w:sz w:val="28"/>
          <w:szCs w:val="28"/>
          <w:lang w:val="kk-KZ" w:eastAsia="ru-RU"/>
        </w:rPr>
        <w:t>Құзыретті негіздеу және мақсатты негіздеу - кез келген сөйлемнің негізгі элементі. Кез келген мақсатты орнату процесі келесі міндетті элементтерді қамтуы керек:</w:t>
      </w:r>
    </w:p>
    <w:p w:rsidR="00CB685E" w:rsidRP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B685E">
        <w:rPr>
          <w:rFonts w:ascii="Times New Roman" w:eastAsia="Times New Roman" w:hAnsi="Times New Roman" w:cs="Times New Roman"/>
          <w:color w:val="212121"/>
          <w:sz w:val="28"/>
          <w:szCs w:val="28"/>
          <w:lang w:val="kk-KZ" w:eastAsia="ru-RU"/>
        </w:rPr>
        <w:t>1. Бастапқы мақсаттар туралы мәлімдеме. Кез келген тыңдаушыға мүмкіндігінше түсінікті болу үшін мақсат қысқа түрде қысқаша түрде ұсынылуы керек.</w:t>
      </w:r>
    </w:p>
    <w:p w:rsidR="00CB685E" w:rsidRP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B685E">
        <w:rPr>
          <w:rFonts w:ascii="Times New Roman" w:eastAsia="Times New Roman" w:hAnsi="Times New Roman" w:cs="Times New Roman"/>
          <w:color w:val="212121"/>
          <w:sz w:val="28"/>
          <w:szCs w:val="28"/>
          <w:lang w:val="kk-KZ" w:eastAsia="ru-RU"/>
        </w:rPr>
        <w:lastRenderedPageBreak/>
        <w:t>2. Мақсатты белгіленген критерийлерге сәйкестігін тексеру. Мақсатты бағалаудың көптеген тәсілдері бар, олардың ең танымал түрі - SMART тәсілі. SMART критерийлеріне сәйкес болу:</w:t>
      </w:r>
    </w:p>
    <w:p w:rsidR="00CB685E" w:rsidRP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B685E">
        <w:rPr>
          <w:rFonts w:ascii="Times New Roman" w:eastAsia="Times New Roman" w:hAnsi="Times New Roman" w:cs="Times New Roman"/>
          <w:color w:val="212121"/>
          <w:sz w:val="28"/>
          <w:szCs w:val="28"/>
          <w:lang w:val="kk-KZ" w:eastAsia="ru-RU"/>
        </w:rPr>
        <w:t xml:space="preserve"> • </w:t>
      </w:r>
      <w:r w:rsidR="00EA4B9D">
        <w:rPr>
          <w:rFonts w:ascii="Times New Roman" w:eastAsia="Times New Roman" w:hAnsi="Times New Roman" w:cs="Times New Roman"/>
          <w:color w:val="212121"/>
          <w:sz w:val="28"/>
          <w:szCs w:val="28"/>
          <w:lang w:val="kk-KZ" w:eastAsia="ru-RU"/>
        </w:rPr>
        <w:t>Н</w:t>
      </w:r>
      <w:r w:rsidRPr="00CB685E">
        <w:rPr>
          <w:rFonts w:ascii="Times New Roman" w:eastAsia="Times New Roman" w:hAnsi="Times New Roman" w:cs="Times New Roman"/>
          <w:color w:val="212121"/>
          <w:sz w:val="28"/>
          <w:szCs w:val="28"/>
          <w:lang w:val="kk-KZ" w:eastAsia="ru-RU"/>
        </w:rPr>
        <w:t>ақты</w:t>
      </w:r>
    </w:p>
    <w:p w:rsidR="00CB685E" w:rsidRP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B685E">
        <w:rPr>
          <w:rFonts w:ascii="Times New Roman" w:eastAsia="Times New Roman" w:hAnsi="Times New Roman" w:cs="Times New Roman"/>
          <w:color w:val="212121"/>
          <w:sz w:val="28"/>
          <w:szCs w:val="28"/>
          <w:lang w:val="kk-KZ" w:eastAsia="ru-RU"/>
        </w:rPr>
        <w:t>• Өлшенетін</w:t>
      </w:r>
    </w:p>
    <w:p w:rsidR="00CB685E" w:rsidRP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B685E">
        <w:rPr>
          <w:rFonts w:ascii="Times New Roman" w:eastAsia="Times New Roman" w:hAnsi="Times New Roman" w:cs="Times New Roman"/>
          <w:color w:val="212121"/>
          <w:sz w:val="28"/>
          <w:szCs w:val="28"/>
          <w:lang w:val="kk-KZ" w:eastAsia="ru-RU"/>
        </w:rPr>
        <w:t> • Қолжетімді (Қолжетімді)</w:t>
      </w:r>
    </w:p>
    <w:p w:rsidR="00CB685E" w:rsidRP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B685E">
        <w:rPr>
          <w:rFonts w:ascii="Times New Roman" w:eastAsia="Times New Roman" w:hAnsi="Times New Roman" w:cs="Times New Roman"/>
          <w:color w:val="212121"/>
          <w:sz w:val="28"/>
          <w:szCs w:val="28"/>
          <w:lang w:val="kk-KZ" w:eastAsia="ru-RU"/>
        </w:rPr>
        <w:t>• Тиісті (сәйкестік)</w:t>
      </w:r>
    </w:p>
    <w:p w:rsidR="00CB685E" w:rsidRPr="00CB685E" w:rsidRDefault="00CB685E" w:rsidP="00CB68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B685E">
        <w:rPr>
          <w:rFonts w:ascii="Times New Roman" w:eastAsia="Times New Roman" w:hAnsi="Times New Roman" w:cs="Times New Roman"/>
          <w:color w:val="212121"/>
          <w:sz w:val="28"/>
          <w:szCs w:val="28"/>
          <w:lang w:val="kk-KZ" w:eastAsia="ru-RU"/>
        </w:rPr>
        <w:t>• Уақытқа байланысты</w:t>
      </w:r>
    </w:p>
    <w:p w:rsidR="00CB685E" w:rsidRPr="00EA4B9D" w:rsidRDefault="00EA4B9D" w:rsidP="00CB685E">
      <w:pPr>
        <w:shd w:val="clear" w:color="auto" w:fill="FFFFFF"/>
        <w:spacing w:after="150" w:line="240" w:lineRule="auto"/>
        <w:ind w:firstLine="567"/>
        <w:jc w:val="both"/>
        <w:outlineLvl w:val="1"/>
        <w:rPr>
          <w:rFonts w:ascii="Times New Roman" w:eastAsia="Times New Roman" w:hAnsi="Times New Roman" w:cs="Times New Roman"/>
          <w:bCs/>
          <w:color w:val="000000"/>
          <w:sz w:val="28"/>
          <w:szCs w:val="28"/>
          <w:lang w:val="kk-KZ" w:eastAsia="ru-RU"/>
        </w:rPr>
      </w:pPr>
      <w:r w:rsidRPr="00EA4B9D">
        <w:rPr>
          <w:rFonts w:ascii="Times New Roman" w:eastAsia="Times New Roman" w:hAnsi="Times New Roman" w:cs="Times New Roman"/>
          <w:bCs/>
          <w:color w:val="000000"/>
          <w:sz w:val="28"/>
          <w:szCs w:val="28"/>
          <w:lang w:val="kk-KZ" w:eastAsia="ru-RU"/>
        </w:rPr>
        <w:t>3. Алға қойылған мақсатты орындау үшін ұзақ мерзімді жоспарлау мақсатында мақсаттар ағашын құру. Мақсатты және оның элементтерін көрнекі түрде көрсету сізді оны сауатты бағалауға мүмкіндік береді.</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b/>
          <w:color w:val="212121"/>
          <w:sz w:val="28"/>
          <w:szCs w:val="28"/>
          <w:lang w:val="kk-KZ" w:eastAsia="ru-RU"/>
        </w:rPr>
        <w:t>Әдістемелік нұсқаулар.</w:t>
      </w:r>
      <w:r w:rsidRPr="00EA4B9D">
        <w:rPr>
          <w:rFonts w:ascii="Times New Roman" w:eastAsia="Times New Roman" w:hAnsi="Times New Roman" w:cs="Times New Roman"/>
          <w:color w:val="212121"/>
          <w:sz w:val="28"/>
          <w:szCs w:val="28"/>
          <w:lang w:val="kk-KZ" w:eastAsia="ru-RU"/>
        </w:rPr>
        <w:t xml:space="preserve"> Бастапқыда мұғалім кез-келген тұлғаның күнделікті өмірінде мақсатты белгілеудің маңыздылығын айқындайтын кіріспе бөлік береді. Көрнекі түрде анық және айқын мақсат, оған қол жеткізу үшін болашақ іс-қимыл жоспарын неғұрлым нақты жасауға көмектеседі. Сондай-ақ, дәріс материалдарына сілтеме жасау керек және мақсаттың SMART критерийлерін қайталау қажет. Нақты өмірде осы өлшемдердің әрқайсысы біздің жеке тиімділікті арттыруға көмектеседі.</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 Ерекшелік, нақты іс-қимыл жоспарын, күнтізбені немесе журналды болжайды.</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 Әртүрлі бағытта біздің прогресті бақылап отыратын өлшем. Шығындар мен спорттық жетістіктер туралы есептерді сақтау және т.б.</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 Жетістікке қол жеткізу біздің қазіргі күштерімізді бағалауға және осы сәтте біз үшін ең қолайлы жобаларды таңдауға мүмкіндік береді.</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 Нағыз артықшылықтарды бермейтін жобаларға назар аударуды және күш салуды үйретудің өзектілігі.</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 Уақытша мерзім белгілі бір жобаны жүзеге асыру уақытын белгілеуге мүмкіндік береді, осылайша оны іске асыруға жақындатады.</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Кіріспе бөлімнен кейін мұғалім 3-4 магистранттарды болашақ «кандидаттар» ретінде таңдап алады. Сіз магистранттарға өзіңізді ұсынуға немесе олардың белсенділігін таңдауға мүмкіндік бере аласыз. Содан кейін ойын келесі тәртіпте өтеді:</w:t>
      </w:r>
    </w:p>
    <w:p w:rsidR="00CB685E" w:rsidRPr="00EA4B9D" w:rsidRDefault="00EA4B9D" w:rsidP="00EA4B9D">
      <w:pPr>
        <w:shd w:val="clear" w:color="auto" w:fill="FFFFFF"/>
        <w:spacing w:after="150" w:line="240" w:lineRule="auto"/>
        <w:ind w:firstLine="567"/>
        <w:jc w:val="both"/>
        <w:outlineLvl w:val="1"/>
        <w:rPr>
          <w:rFonts w:ascii="Times New Roman" w:eastAsia="Times New Roman" w:hAnsi="Times New Roman" w:cs="Times New Roman"/>
          <w:bCs/>
          <w:color w:val="000000"/>
          <w:sz w:val="28"/>
          <w:szCs w:val="28"/>
          <w:lang w:val="kk-KZ" w:eastAsia="ru-RU"/>
        </w:rPr>
      </w:pPr>
      <w:r w:rsidRPr="00EA4B9D">
        <w:rPr>
          <w:rFonts w:ascii="Times New Roman" w:eastAsia="Times New Roman" w:hAnsi="Times New Roman" w:cs="Times New Roman"/>
          <w:bCs/>
          <w:color w:val="000000"/>
          <w:sz w:val="28"/>
          <w:szCs w:val="28"/>
          <w:lang w:val="kk-KZ" w:eastAsia="ru-RU"/>
        </w:rPr>
        <w:t>Ойынның бірінші кезеңі 10-15 минут. Бастапқы деректермен танысу. Әрбір үміткерге өз науқанының тақырыбы бар карточка және рефераттар бекітілетін парақ беріледі. Сондай-ақ, әрбір ойыншы көмекшіге бір магистрант таңдау мүмкіндігіне ие. Келесі кандидаттарға негізделген келесі 20-25 минут ішінде кандидаттар нақты сайлау науқанын жасауды тапсырады:</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1. Компанияның мақсаты. SMART критерийлеріне, сондай-ақ алынған тақырыпқа сай болу керек.</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2. Үміткердің болашақ саясатының басты бағыттарын көрсететін үш элементтен тұратын мақсаттық ағаш.</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3. Бағдарламаңызды қорғау үшін дәлелдер.</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lastRenderedPageBreak/>
        <w:t>Мақсатты түсіндіргеннен кейін үміткерлер, көмекшілермен бірге бағдарламаны бірлесіп талқылау үшін соңғы жолдарды алады.</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Ойынның 2 кезеңі 25 мин. SMART мақсаттары. Осы кезеңде мұғалім қалған магистранттарды мақсаттарды қою кезінде SMART критерийлерін іс жүзінде қолдануға үйретуі керек. Жағдай модельденеді, оның негізінде әрбір магистрант президенттікке үміткер болып табылады. Ол критерийлерге сай сайлау алдындағы уәде беруі керек.</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Барлық магистранттардың таңдауы олар қамтуы мүмкін бірқатар тақырыптарды ұсынады. Қажет болған жағдайда магистранттарға жеке мүдделер мен ұмтылыстарға негізделген мақсаттарды қою мүмкіндігі беріледі. Мұғалімнің негізгі міндеті SMART-критерийлерімен мақсаттарға сәйкестігін тексеру болып табылады.</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Ойынның үшінші кезеңі. Кандидаттар мен дауыс берудің сөйлеген сөздері. 40 мин. Осы кезеңде әрбір үміткер кеңестің құрамына кіреді және өзінің сайлау алдындағы науқандарын қысқаша сөйлеуге ұсынады - 5-10 минут. Мақсат тақтаға, сондай-ақ мақсатты ағаштың 3 бағытына жазылған.</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Барлық үміткерлердің сөзін тыңдаған соң мұғалім дауыс беруді жариялайды, оның нәтижелері жеңімпазды анықтайды. Ең жоғары балл алған үміткер өзінің көмекшісімен бірге жеңімпаз деп жарияланады және мұғалімнің қалауы бойынша сыйақы алады.</w:t>
      </w:r>
    </w:p>
    <w:p w:rsid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b/>
          <w:color w:val="212121"/>
          <w:sz w:val="28"/>
          <w:szCs w:val="28"/>
          <w:lang w:val="kk-KZ" w:eastAsia="ru-RU"/>
        </w:rPr>
        <w:t>Тапсырма.</w:t>
      </w:r>
      <w:r w:rsidRPr="00EA4B9D">
        <w:rPr>
          <w:rFonts w:ascii="Times New Roman" w:eastAsia="Times New Roman" w:hAnsi="Times New Roman" w:cs="Times New Roman"/>
          <w:color w:val="212121"/>
          <w:sz w:val="28"/>
          <w:szCs w:val="28"/>
          <w:lang w:val="kk-KZ" w:eastAsia="ru-RU"/>
        </w:rPr>
        <w:t xml:space="preserve"> 1. Кандидаттарға тақырыптар мен бос парақтарды таратыңыз. Дайындық принципін түсіндіріңіз.</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2. Президенттік сайлау мысалында барлық магистранттармен SMART мақсаттарын орнату.</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3. Дауыс беру және сайлаудың жеңімпаздарын анықтау.</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center"/>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ЖАЛПЫ МӘЛІМЕТТЕР</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b/>
          <w:color w:val="212121"/>
          <w:sz w:val="28"/>
          <w:szCs w:val="28"/>
          <w:lang w:val="kk-KZ" w:eastAsia="ru-RU"/>
        </w:rPr>
      </w:pPr>
      <w:r w:rsidRPr="00EA4B9D">
        <w:rPr>
          <w:rFonts w:ascii="Times New Roman" w:eastAsia="Times New Roman" w:hAnsi="Times New Roman" w:cs="Times New Roman"/>
          <w:b/>
          <w:color w:val="212121"/>
          <w:sz w:val="28"/>
          <w:szCs w:val="28"/>
          <w:lang w:val="kk-KZ" w:eastAsia="ru-RU"/>
        </w:rPr>
        <w:t>Кандидаттардың тақырыптары.</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Университеттің оқу жоспары</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Үздік магистранттарды ынталандыру жүйесі</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Педагогикалық кадрларды қабылдау және ұйымдастыру ережелері.</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Университеттің ғылыми қызметі.</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eastAsia="ru-RU"/>
        </w:rPr>
      </w:pPr>
      <w:r w:rsidRPr="00EA4B9D">
        <w:rPr>
          <w:rFonts w:ascii="Times New Roman" w:eastAsia="Times New Roman" w:hAnsi="Times New Roman" w:cs="Times New Roman"/>
          <w:color w:val="212121"/>
          <w:sz w:val="28"/>
          <w:szCs w:val="28"/>
          <w:lang w:val="kk-KZ" w:eastAsia="ru-RU"/>
        </w:rPr>
        <w:t>Университетке қабылдау ережелері.</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b/>
          <w:color w:val="212121"/>
          <w:sz w:val="28"/>
          <w:szCs w:val="28"/>
          <w:lang w:val="kk-KZ" w:eastAsia="ru-RU"/>
        </w:rPr>
      </w:pPr>
      <w:r w:rsidRPr="00EA4B9D">
        <w:rPr>
          <w:rFonts w:ascii="Times New Roman" w:eastAsia="Times New Roman" w:hAnsi="Times New Roman" w:cs="Times New Roman"/>
          <w:b/>
          <w:color w:val="212121"/>
          <w:sz w:val="28"/>
          <w:szCs w:val="28"/>
          <w:lang w:val="kk-KZ" w:eastAsia="ru-RU"/>
        </w:rPr>
        <w:t>SMART мақсаттары үшін әлеуметтік өмір салалары.</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Ғылым</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Pr>
          <w:rFonts w:ascii="Times New Roman" w:eastAsia="Times New Roman" w:hAnsi="Times New Roman" w:cs="Times New Roman"/>
          <w:color w:val="212121"/>
          <w:sz w:val="28"/>
          <w:szCs w:val="28"/>
          <w:lang w:val="kk-KZ" w:eastAsia="ru-RU"/>
        </w:rPr>
        <w:t>Білім</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Мәдениет</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Экономика</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Әскери сектор</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Спорт</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Ауыл шаруашылығы</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Көлік және байланыс</w:t>
      </w:r>
    </w:p>
    <w:p w:rsidR="00EA4B9D" w:rsidRPr="00EA4B9D" w:rsidRDefault="00EA4B9D" w:rsidP="00EA4B9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color w:val="212121"/>
          <w:sz w:val="28"/>
          <w:szCs w:val="28"/>
          <w:lang w:val="kk-KZ" w:eastAsia="ru-RU"/>
        </w:rPr>
        <w:t>Энергетика</w:t>
      </w:r>
    </w:p>
    <w:p w:rsidR="00EA4B9D" w:rsidRPr="000369F3" w:rsidRDefault="00EA4B9D" w:rsidP="00EA4B9D">
      <w:pPr>
        <w:shd w:val="clear" w:color="auto" w:fill="FFFFFF"/>
        <w:spacing w:after="150" w:line="240" w:lineRule="auto"/>
        <w:ind w:firstLine="567"/>
        <w:outlineLvl w:val="1"/>
        <w:rPr>
          <w:rFonts w:ascii="Times New Roman" w:eastAsia="Times New Roman" w:hAnsi="Times New Roman" w:cs="Times New Roman"/>
          <w:b/>
          <w:bCs/>
          <w:color w:val="000000"/>
          <w:sz w:val="28"/>
          <w:szCs w:val="28"/>
          <w:lang w:val="kk-KZ" w:eastAsia="ru-RU"/>
        </w:rPr>
      </w:pPr>
    </w:p>
    <w:p w:rsidR="003C3020" w:rsidRDefault="00EA4B9D" w:rsidP="00EA4B9D">
      <w:pPr>
        <w:shd w:val="clear" w:color="auto" w:fill="FFFFFF"/>
        <w:spacing w:after="150" w:line="240" w:lineRule="auto"/>
        <w:ind w:firstLine="567"/>
        <w:outlineLvl w:val="1"/>
        <w:rPr>
          <w:rFonts w:ascii="Arial" w:eastAsia="Times New Roman" w:hAnsi="Arial" w:cs="Arial"/>
          <w:b/>
          <w:bCs/>
          <w:color w:val="000000"/>
          <w:sz w:val="30"/>
          <w:szCs w:val="30"/>
          <w:lang w:val="kk-KZ" w:eastAsia="ru-RU"/>
        </w:rPr>
      </w:pPr>
      <w:r>
        <w:rPr>
          <w:rFonts w:ascii="Times New Roman" w:eastAsia="Times New Roman" w:hAnsi="Times New Roman" w:cs="Times New Roman"/>
          <w:b/>
          <w:bCs/>
          <w:color w:val="000000"/>
          <w:sz w:val="28"/>
          <w:szCs w:val="28"/>
          <w:lang w:val="kk-KZ" w:eastAsia="ru-RU"/>
        </w:rPr>
        <w:lastRenderedPageBreak/>
        <w:t>ІСКЕРЛІК ОЙЫН №</w:t>
      </w:r>
      <w:r w:rsidR="00272783">
        <w:rPr>
          <w:rFonts w:ascii="Times New Roman" w:eastAsia="Times New Roman" w:hAnsi="Times New Roman" w:cs="Times New Roman"/>
          <w:b/>
          <w:bCs/>
          <w:color w:val="000000"/>
          <w:sz w:val="28"/>
          <w:szCs w:val="28"/>
          <w:lang w:val="kk-KZ" w:eastAsia="ru-RU"/>
        </w:rPr>
        <w:t>10</w:t>
      </w:r>
      <w:r w:rsidRPr="007F79F8">
        <w:rPr>
          <w:rFonts w:ascii="Times New Roman" w:eastAsia="Times New Roman" w:hAnsi="Times New Roman" w:cs="Times New Roman"/>
          <w:b/>
          <w:bCs/>
          <w:color w:val="000000"/>
          <w:sz w:val="28"/>
          <w:szCs w:val="28"/>
          <w:lang w:val="kk-KZ" w:eastAsia="ru-RU"/>
        </w:rPr>
        <w:t>.</w:t>
      </w:r>
      <w:r w:rsidR="000369F3">
        <w:rPr>
          <w:rFonts w:ascii="Times New Roman" w:eastAsia="Times New Roman" w:hAnsi="Times New Roman" w:cs="Times New Roman"/>
          <w:b/>
          <w:bCs/>
          <w:color w:val="000000"/>
          <w:sz w:val="28"/>
          <w:szCs w:val="28"/>
          <w:lang w:val="kk-KZ" w:eastAsia="ru-RU"/>
        </w:rPr>
        <w:t xml:space="preserve"> ҚАЖЕТТІ  БАҚЫЛАУ</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b/>
          <w:color w:val="212121"/>
          <w:sz w:val="28"/>
          <w:szCs w:val="28"/>
          <w:lang w:val="kk-KZ" w:eastAsia="ru-RU"/>
        </w:rPr>
        <w:t>Ойынның мақсаты</w:t>
      </w:r>
      <w:r w:rsidRPr="000369F3">
        <w:rPr>
          <w:rFonts w:ascii="Times New Roman" w:eastAsia="Times New Roman" w:hAnsi="Times New Roman" w:cs="Times New Roman"/>
          <w:color w:val="212121"/>
          <w:sz w:val="28"/>
          <w:szCs w:val="28"/>
          <w:lang w:val="kk-KZ" w:eastAsia="ru-RU"/>
        </w:rPr>
        <w:t xml:space="preserve"> - А. Маслоудың қажеттіліктер иерархиясы тұжырымдамасын талқылаудың белсенді формасы және осы ұғымның идеяларын адамдардың басқаруына пайдалану мүмкіндігін түсіндіру.</w:t>
      </w:r>
    </w:p>
    <w:p w:rsidR="000369F3" w:rsidRDefault="000369F3" w:rsidP="000369F3">
      <w:pPr>
        <w:pStyle w:val="HTML"/>
        <w:shd w:val="clear" w:color="auto" w:fill="FFFFFF"/>
        <w:rPr>
          <w:rFonts w:ascii="Times New Roman" w:eastAsia="Times New Roman" w:hAnsi="Times New Roman" w:cs="Times New Roman"/>
          <w:b/>
          <w:bCs/>
          <w:color w:val="000000"/>
          <w:sz w:val="28"/>
          <w:szCs w:val="28"/>
          <w:lang w:val="kk-KZ" w:eastAsia="ru-RU"/>
        </w:rPr>
      </w:pPr>
    </w:p>
    <w:p w:rsidR="000369F3" w:rsidRPr="000369F3" w:rsidRDefault="000369F3" w:rsidP="000369F3">
      <w:pPr>
        <w:pStyle w:val="HTML"/>
        <w:shd w:val="clear" w:color="auto" w:fill="FFFFFF"/>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b/>
          <w:bCs/>
          <w:color w:val="000000"/>
          <w:sz w:val="28"/>
          <w:szCs w:val="28"/>
          <w:lang w:val="kk-KZ" w:eastAsia="ru-RU"/>
        </w:rPr>
        <w:t xml:space="preserve"> </w:t>
      </w:r>
      <w:r w:rsidRPr="000369F3">
        <w:rPr>
          <w:rFonts w:ascii="Times New Roman" w:eastAsia="Times New Roman" w:hAnsi="Times New Roman" w:cs="Times New Roman"/>
          <w:b/>
          <w:color w:val="212121"/>
          <w:sz w:val="28"/>
          <w:szCs w:val="28"/>
          <w:lang w:val="kk-KZ" w:eastAsia="ru-RU"/>
        </w:rPr>
        <w:t>Бастапқы теориялық тұжырымдар</w:t>
      </w:r>
      <w:r>
        <w:rPr>
          <w:rFonts w:ascii="Times New Roman" w:eastAsia="Times New Roman" w:hAnsi="Times New Roman" w:cs="Times New Roman"/>
          <w:color w:val="212121"/>
          <w:sz w:val="28"/>
          <w:szCs w:val="28"/>
          <w:lang w:val="kk-KZ" w:eastAsia="ru-RU"/>
        </w:rPr>
        <w:t>.</w:t>
      </w:r>
      <w:r w:rsidRPr="000369F3">
        <w:rPr>
          <w:rFonts w:ascii="Times New Roman" w:eastAsia="Times New Roman" w:hAnsi="Times New Roman" w:cs="Times New Roman"/>
          <w:color w:val="212121"/>
          <w:sz w:val="28"/>
          <w:szCs w:val="28"/>
          <w:lang w:val="kk-KZ" w:eastAsia="ru-RU"/>
        </w:rPr>
        <w:t xml:space="preserve"> Мотивация - бұл ұйым мүшелеріне олардың өкілеттіктеріне сәйкес және жоспарға сәйкес ұйымдық мақсаттарға қол жеткізу үшін ішкі мотивацияны құру процесі. Мотивацияның қазіргі заманғы теориясы маңызды және рәсімдік болып бөлінеді. Маңыздысы адамдар басқалар сияқты әрекет етпейтін қажеттіліктерді анықтауға негізделген. Оларға А. Маслоу, К.Алдерфер, Д. Макклеланд және Ф.Герзберг шығармалары кіреді. Мотивацияның процедуралық теориясы ең алдымен адамдар өз білімін қабылдау тұрғысынан қалай әрекет еткенінен келеді.</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color w:val="212121"/>
          <w:sz w:val="28"/>
          <w:szCs w:val="28"/>
          <w:lang w:val="kk-KZ" w:eastAsia="ru-RU"/>
        </w:rPr>
        <w:t>Негізгі процедуралық теориялар - күту теориясы, әділдік теориясы және Портер-Лоулердің мотивациясының кешенді моделі.</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color w:val="212121"/>
          <w:sz w:val="28"/>
          <w:szCs w:val="28"/>
          <w:lang w:val="kk-KZ" w:eastAsia="ru-RU"/>
        </w:rPr>
        <w:t>А. Маслоу адамдардың өз мотивацияларында қажеттіліктердің бес түріне сүйенетінін айтты. Үшін иерархияны қалыптастыру керек, онда кез келген басқа иерархиядағы ең төменгі деңгейден кейін ғана ынталандыру болып табылады. Маслоу қажеттіліктері иерархиясы келесідей:</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color w:val="212121"/>
          <w:sz w:val="28"/>
          <w:szCs w:val="28"/>
          <w:lang w:val="kk-KZ" w:eastAsia="ru-RU"/>
        </w:rPr>
        <w:t>1. Физиологиялық қажеттіліктер: аштық, ашқарақтық, жыныстық қатынас және т.б.</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color w:val="212121"/>
          <w:sz w:val="28"/>
          <w:szCs w:val="28"/>
          <w:lang w:val="kk-KZ" w:eastAsia="ru-RU"/>
        </w:rPr>
        <w:t>2. Қауіпсіздік қажеттілігі: сенім сезімі, қорқыныш пен сәтсіздіктен бас тарту.</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color w:val="212121"/>
          <w:sz w:val="28"/>
          <w:szCs w:val="28"/>
          <w:lang w:val="kk-KZ" w:eastAsia="ru-RU"/>
        </w:rPr>
        <w:t>3. Мінез-құлық пен сүйіспеншілік қажеттілігі.</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color w:val="212121"/>
          <w:sz w:val="28"/>
          <w:szCs w:val="28"/>
          <w:lang w:val="kk-KZ" w:eastAsia="ru-RU"/>
        </w:rPr>
        <w:t>4. құрметтеу қажеттілігі: табысқа, мақұлдауға, тануға.</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color w:val="212121"/>
          <w:sz w:val="28"/>
          <w:szCs w:val="28"/>
          <w:lang w:val="kk-KZ" w:eastAsia="ru-RU"/>
        </w:rPr>
        <w:t>5. Когнитивті қажеттіліктер: білу, білу, зерттеу.</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color w:val="212121"/>
          <w:sz w:val="28"/>
          <w:szCs w:val="28"/>
          <w:lang w:val="kk-KZ" w:eastAsia="ru-RU"/>
        </w:rPr>
        <w:t>6. Эстетикалық қажеттіліктер: үйлесім, тәртіп, сұлулық.</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color w:val="212121"/>
          <w:sz w:val="28"/>
          <w:szCs w:val="28"/>
          <w:lang w:val="kk-KZ" w:eastAsia="ru-RU"/>
        </w:rPr>
        <w:t>7. (жоғары) Өзін-өзі ақтаудың қажеттілігі: өз мақсаттарын, қабілеттерін жүзеге асыру, жеке тұлғаны дамыту.</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color w:val="212121"/>
          <w:sz w:val="28"/>
          <w:szCs w:val="28"/>
          <w:lang w:val="kk-KZ" w:eastAsia="ru-RU"/>
        </w:rPr>
        <w:t>Мұқтаждық пирамидасында әр дәйекті қадамға қол жеткізу алдыңғы бірліктің толық бақылауымен байланысты екенін түсіну маңызды. Бұл ойынмен осы негізгі ұстанымды түсіну керек.</w:t>
      </w:r>
    </w:p>
    <w:p w:rsid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EA4B9D">
        <w:rPr>
          <w:rFonts w:ascii="Times New Roman" w:eastAsia="Times New Roman" w:hAnsi="Times New Roman" w:cs="Times New Roman"/>
          <w:b/>
          <w:color w:val="212121"/>
          <w:sz w:val="28"/>
          <w:szCs w:val="28"/>
          <w:lang w:val="kk-KZ" w:eastAsia="ru-RU"/>
        </w:rPr>
        <w:t>Әдістемелік</w:t>
      </w:r>
      <w:r w:rsidRPr="000369F3">
        <w:rPr>
          <w:rFonts w:ascii="Times New Roman" w:eastAsia="Times New Roman" w:hAnsi="Times New Roman" w:cs="Times New Roman"/>
          <w:color w:val="212121"/>
          <w:sz w:val="28"/>
          <w:szCs w:val="28"/>
          <w:lang w:val="kk-KZ" w:eastAsia="ru-RU"/>
        </w:rPr>
        <w:t xml:space="preserve"> </w:t>
      </w:r>
      <w:r w:rsidRPr="000369F3">
        <w:rPr>
          <w:rFonts w:ascii="Times New Roman" w:eastAsia="Times New Roman" w:hAnsi="Times New Roman" w:cs="Times New Roman"/>
          <w:b/>
          <w:color w:val="212121"/>
          <w:sz w:val="28"/>
          <w:szCs w:val="28"/>
          <w:lang w:val="kk-KZ" w:eastAsia="ru-RU"/>
        </w:rPr>
        <w:t>нұсқаулар.</w:t>
      </w:r>
      <w:r w:rsidRPr="000369F3">
        <w:rPr>
          <w:rFonts w:ascii="Times New Roman" w:eastAsia="Times New Roman" w:hAnsi="Times New Roman" w:cs="Times New Roman"/>
          <w:color w:val="212121"/>
          <w:sz w:val="28"/>
          <w:szCs w:val="28"/>
          <w:lang w:val="kk-KZ" w:eastAsia="ru-RU"/>
        </w:rPr>
        <w:t xml:space="preserve"> Ойын бес кезеңнен тұрады.</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color w:val="212121"/>
          <w:sz w:val="28"/>
          <w:szCs w:val="28"/>
          <w:lang w:val="kk-KZ" w:eastAsia="ru-RU"/>
        </w:rPr>
        <w:t>Ойынның бірінші кезеңі 10-15 минут. Тапсырмамен танысу. Оқытушы магистранттарды Маслоу теориясының негізгі тезистеріне таныстырады. Мұғалім әр кейінгі қадамға өту үшін әрбір қажеттілікті түсінудің маңыздылығын бөлек көрсетуі керек.</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color w:val="212121"/>
          <w:sz w:val="28"/>
          <w:szCs w:val="28"/>
          <w:lang w:val="kk-KZ" w:eastAsia="ru-RU"/>
        </w:rPr>
        <w:t>Ойынның екінші кезеңі 30-40 минут. Ұжымдық талқылау. Дөңгелек үстел құрылды. Сегменттер мұғалімнің айналасында өз орындарын алады. Осыдан кейін олардың әрқайсысы Маслоу пирамидасынан сұранысы бар, маңызды емес нөмірлерді шығарады.</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color w:val="212121"/>
          <w:sz w:val="28"/>
          <w:szCs w:val="28"/>
          <w:lang w:val="kk-KZ" w:eastAsia="ru-RU"/>
        </w:rPr>
        <w:lastRenderedPageBreak/>
        <w:t>Бұдан кейін мұғалім мұқтаждықтың неғұрлым төмен деңгейде екенін сұрайды. Магистранттар физиологиялық қажеттіліктердің топтарының карталарымен жауап беруі керек. Егер бұл болмаса немесе мұның бәрі жауап бермесе, мұғалім өз қажеттіліктерін өзі шақырады және магистранттарды тартады. Осыдан кейін аталмыш топтағы магистранттар келесі деңгейге ауысу қажеттілігін қанағаттандыру әдісін атаған жөн.</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color w:val="212121"/>
          <w:sz w:val="28"/>
          <w:szCs w:val="28"/>
          <w:lang w:val="kk-KZ" w:eastAsia="ru-RU"/>
        </w:rPr>
        <w:t>Мысалы:</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kern w:val="36"/>
          <w:sz w:val="28"/>
          <w:szCs w:val="28"/>
          <w:lang w:val="kk-KZ" w:eastAsia="ru-RU"/>
        </w:rPr>
        <w:t>Магистрант</w:t>
      </w:r>
      <w:r w:rsidRPr="000369F3">
        <w:rPr>
          <w:rFonts w:ascii="Times New Roman" w:eastAsia="Times New Roman" w:hAnsi="Times New Roman" w:cs="Times New Roman"/>
          <w:color w:val="212121"/>
          <w:sz w:val="28"/>
          <w:szCs w:val="28"/>
          <w:lang w:val="kk-KZ" w:eastAsia="ru-RU"/>
        </w:rPr>
        <w:t xml:space="preserve"> 1: Аштық, дұрыс тамақтану, белгілі бір тамақтың зияны мен пайдасы туралы білу сіздің денсаулығыңызға сенімді болуға мүмкіндік береді.</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kern w:val="36"/>
          <w:sz w:val="28"/>
          <w:szCs w:val="28"/>
          <w:lang w:val="kk-KZ" w:eastAsia="ru-RU"/>
        </w:rPr>
        <w:t>Магистрант</w:t>
      </w:r>
      <w:r w:rsidRPr="000369F3">
        <w:rPr>
          <w:rFonts w:ascii="Times New Roman" w:eastAsia="Times New Roman" w:hAnsi="Times New Roman" w:cs="Times New Roman"/>
          <w:color w:val="212121"/>
          <w:sz w:val="28"/>
          <w:szCs w:val="28"/>
          <w:lang w:val="kk-KZ" w:eastAsia="ru-RU"/>
        </w:rPr>
        <w:t xml:space="preserve"> 2: Ең үлкен, судың көп мөлшерін пайдалану күннің кез келген сәтінде сіздің әл-ауқатын жақсартуға мүмкіндік береді. Және т.б.</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color w:val="212121"/>
          <w:sz w:val="28"/>
          <w:szCs w:val="28"/>
          <w:lang w:val="kk-KZ" w:eastAsia="ru-RU"/>
        </w:rPr>
        <w:t>Бұл соңғы магистрант адамның басымдылығы ретінде жеке тұлғаны дамыту қажеттілігін түсіндірмейінше орын алады.</w:t>
      </w:r>
    </w:p>
    <w:p w:rsidR="000369F3" w:rsidRPr="000369F3" w:rsidRDefault="000369F3" w:rsidP="000369F3">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0369F3">
        <w:rPr>
          <w:rFonts w:ascii="Times New Roman" w:eastAsia="Times New Roman" w:hAnsi="Times New Roman" w:cs="Times New Roman"/>
          <w:bCs/>
          <w:color w:val="000000"/>
          <w:sz w:val="28"/>
          <w:szCs w:val="28"/>
          <w:lang w:val="kk-KZ" w:eastAsia="ru-RU"/>
        </w:rPr>
        <w:t>Турдың аяқталуынан кейін сіз өзіңіздің қажеттіліктеріңізді қанағаттандырудың ұқсас әдістерін пайдалана алмаған жағдайда карталарды жинап, оларды араластырып, қайтадан тапсыра аласыз. Сондай-ақ, жарыстың атмосферасын жасау үшін таймерді пайдалануға болады. Көптеген ойыншылардың қатысуымен оларды командаларға бөлуге болады.</w:t>
      </w:r>
    </w:p>
    <w:p w:rsidR="000369F3" w:rsidRPr="000369F3" w:rsidRDefault="000369F3" w:rsidP="000369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0369F3">
        <w:rPr>
          <w:rFonts w:ascii="Times New Roman" w:eastAsia="Times New Roman" w:hAnsi="Times New Roman" w:cs="Times New Roman"/>
          <w:color w:val="212121"/>
          <w:sz w:val="28"/>
          <w:szCs w:val="28"/>
          <w:lang w:val="kk-KZ" w:eastAsia="ru-RU"/>
        </w:rPr>
        <w:t>Турдың аяқталуынан кейін сіз өзіңіздің қажеттіліктеріңізді қанағаттандырудың ұқсас әдістерін пайдалана алмаған жағдайда, карталарды жинап, оларды араластырып, қайтадан тапсыра аласыз. Сондай-ақ, жарыстың атмосферасын жасау үшін таймерді пайдалануға болады. Көптеген ойыншылардың қатысуымен оларды командаларға бөлуге болады.</w:t>
      </w:r>
    </w:p>
    <w:p w:rsidR="0078446D" w:rsidRDefault="0078446D" w:rsidP="0078446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78446D" w:rsidRPr="0078446D" w:rsidRDefault="0078446D" w:rsidP="0078446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78446D">
        <w:rPr>
          <w:rFonts w:ascii="Times New Roman" w:eastAsia="Times New Roman" w:hAnsi="Times New Roman" w:cs="Times New Roman"/>
          <w:color w:val="212121"/>
          <w:sz w:val="28"/>
          <w:szCs w:val="28"/>
          <w:lang w:val="kk-KZ" w:eastAsia="ru-RU"/>
        </w:rPr>
        <w:t>ЖАЛПЫ МӘЛІМЕТТЕР</w:t>
      </w:r>
    </w:p>
    <w:p w:rsidR="0078446D" w:rsidRPr="0078446D" w:rsidRDefault="0078446D" w:rsidP="0078446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78446D" w:rsidRPr="0078446D" w:rsidRDefault="0078446D" w:rsidP="0078446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78446D">
        <w:rPr>
          <w:rFonts w:ascii="Times New Roman" w:eastAsia="Times New Roman" w:hAnsi="Times New Roman" w:cs="Times New Roman"/>
          <w:color w:val="212121"/>
          <w:sz w:val="28"/>
          <w:szCs w:val="28"/>
          <w:lang w:val="kk-KZ" w:eastAsia="ru-RU"/>
        </w:rPr>
        <w:t>Физиологиялық қажеттіліктер - аштық, шөлдеу, жыныстық қатынас</w:t>
      </w:r>
    </w:p>
    <w:p w:rsidR="0078446D" w:rsidRPr="0078446D" w:rsidRDefault="0078446D" w:rsidP="0078446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78446D">
        <w:rPr>
          <w:rFonts w:ascii="Times New Roman" w:eastAsia="Times New Roman" w:hAnsi="Times New Roman" w:cs="Times New Roman"/>
          <w:color w:val="212121"/>
          <w:sz w:val="28"/>
          <w:szCs w:val="28"/>
          <w:lang w:val="kk-KZ" w:eastAsia="ru-RU"/>
        </w:rPr>
        <w:t>Қауіпсіздік қажеттілігі - Сенім сезімі, қорқыныш пен сәтсіздіктен бас тарту.</w:t>
      </w:r>
    </w:p>
    <w:p w:rsidR="0078446D" w:rsidRPr="0078446D" w:rsidRDefault="0078446D" w:rsidP="0078446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78446D">
        <w:rPr>
          <w:rFonts w:ascii="Times New Roman" w:eastAsia="Times New Roman" w:hAnsi="Times New Roman" w:cs="Times New Roman"/>
          <w:color w:val="212121"/>
          <w:sz w:val="28"/>
          <w:szCs w:val="28"/>
          <w:lang w:val="kk-KZ" w:eastAsia="ru-RU"/>
        </w:rPr>
        <w:t>Мұқтаж - тиесілі болу қажеттілігі, махаббат қажеттілігі.</w:t>
      </w:r>
    </w:p>
    <w:p w:rsidR="0078446D" w:rsidRPr="0078446D" w:rsidRDefault="0078446D" w:rsidP="0078446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78446D">
        <w:rPr>
          <w:rFonts w:ascii="Times New Roman" w:eastAsia="Times New Roman" w:hAnsi="Times New Roman" w:cs="Times New Roman"/>
          <w:color w:val="212121"/>
          <w:sz w:val="28"/>
          <w:szCs w:val="28"/>
          <w:lang w:val="kk-KZ" w:eastAsia="ru-RU"/>
        </w:rPr>
        <w:t>Құрметтеу қажеттілігі - табысты, мақұлдау, тану</w:t>
      </w:r>
    </w:p>
    <w:p w:rsidR="0078446D" w:rsidRPr="0078446D" w:rsidRDefault="0078446D" w:rsidP="0078446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78446D">
        <w:rPr>
          <w:rFonts w:ascii="Times New Roman" w:eastAsia="Times New Roman" w:hAnsi="Times New Roman" w:cs="Times New Roman"/>
          <w:color w:val="212121"/>
          <w:sz w:val="28"/>
          <w:szCs w:val="28"/>
          <w:lang w:val="kk-KZ" w:eastAsia="ru-RU"/>
        </w:rPr>
        <w:t>Когнитивті қажеттіліктер - Білу, білу, зерттеу.</w:t>
      </w:r>
    </w:p>
    <w:p w:rsidR="0078446D" w:rsidRPr="0078446D" w:rsidRDefault="0078446D" w:rsidP="0078446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78446D">
        <w:rPr>
          <w:rFonts w:ascii="Times New Roman" w:eastAsia="Times New Roman" w:hAnsi="Times New Roman" w:cs="Times New Roman"/>
          <w:color w:val="212121"/>
          <w:sz w:val="28"/>
          <w:szCs w:val="28"/>
          <w:lang w:val="kk-KZ" w:eastAsia="ru-RU"/>
        </w:rPr>
        <w:t>Эстетикалық қажеттіліктер - үйлесім, тәртіп, сұлулық</w:t>
      </w:r>
    </w:p>
    <w:p w:rsidR="0078446D" w:rsidRPr="0078446D" w:rsidRDefault="0078446D" w:rsidP="003000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78446D">
        <w:rPr>
          <w:rFonts w:ascii="Times New Roman" w:eastAsia="Times New Roman" w:hAnsi="Times New Roman" w:cs="Times New Roman"/>
          <w:color w:val="212121"/>
          <w:sz w:val="28"/>
          <w:szCs w:val="28"/>
          <w:lang w:val="kk-KZ" w:eastAsia="ru-RU"/>
        </w:rPr>
        <w:t>Өзін-өзі тану қажеттілігі - өз мақсаттарын іске асыру, өз қабілеттерін жүзеге асыру, жеке тұлғаны дамыту.</w:t>
      </w:r>
    </w:p>
    <w:p w:rsidR="007F2631" w:rsidRDefault="007F2631" w:rsidP="003000AD">
      <w:pPr>
        <w:shd w:val="clear" w:color="auto" w:fill="FFFFFF"/>
        <w:spacing w:after="0" w:line="240" w:lineRule="auto"/>
        <w:ind w:firstLine="567"/>
        <w:outlineLvl w:val="0"/>
        <w:rPr>
          <w:rFonts w:ascii="Times New Roman" w:eastAsia="Times New Roman" w:hAnsi="Times New Roman" w:cs="Times New Roman"/>
          <w:b/>
          <w:bCs/>
          <w:color w:val="000000"/>
          <w:sz w:val="28"/>
          <w:szCs w:val="28"/>
          <w:lang w:val="en-US" w:eastAsia="ru-RU"/>
        </w:rPr>
      </w:pPr>
    </w:p>
    <w:p w:rsidR="003000AD" w:rsidRPr="003000AD" w:rsidRDefault="003000AD" w:rsidP="003000AD">
      <w:pPr>
        <w:shd w:val="clear" w:color="auto" w:fill="FFFFFF"/>
        <w:spacing w:after="0" w:line="240" w:lineRule="auto"/>
        <w:ind w:firstLine="567"/>
        <w:outlineLvl w:val="0"/>
        <w:rPr>
          <w:rFonts w:ascii="Times New Roman" w:eastAsia="Times New Roman" w:hAnsi="Times New Roman" w:cs="Times New Roman"/>
          <w:b/>
          <w:kern w:val="36"/>
          <w:sz w:val="28"/>
          <w:szCs w:val="28"/>
          <w:lang w:val="kk-KZ" w:eastAsia="ru-RU"/>
        </w:rPr>
      </w:pPr>
      <w:r>
        <w:rPr>
          <w:rFonts w:ascii="Times New Roman" w:eastAsia="Times New Roman" w:hAnsi="Times New Roman" w:cs="Times New Roman"/>
          <w:b/>
          <w:bCs/>
          <w:color w:val="000000"/>
          <w:sz w:val="28"/>
          <w:szCs w:val="28"/>
          <w:lang w:val="kk-KZ" w:eastAsia="ru-RU"/>
        </w:rPr>
        <w:t>ІСКЕРЛІК ОЙЫН №</w:t>
      </w:r>
      <w:r w:rsidR="00272783">
        <w:rPr>
          <w:rFonts w:ascii="Times New Roman" w:eastAsia="Times New Roman" w:hAnsi="Times New Roman" w:cs="Times New Roman"/>
          <w:b/>
          <w:bCs/>
          <w:color w:val="000000"/>
          <w:sz w:val="28"/>
          <w:szCs w:val="28"/>
          <w:lang w:val="kk-KZ" w:eastAsia="ru-RU"/>
        </w:rPr>
        <w:t>11</w:t>
      </w:r>
      <w:r w:rsidRPr="007F79F8">
        <w:rPr>
          <w:rFonts w:ascii="Times New Roman" w:eastAsia="Times New Roman" w:hAnsi="Times New Roman" w:cs="Times New Roman"/>
          <w:b/>
          <w:bCs/>
          <w:color w:val="000000"/>
          <w:sz w:val="28"/>
          <w:szCs w:val="28"/>
          <w:lang w:val="kk-KZ" w:eastAsia="ru-RU"/>
        </w:rPr>
        <w:t>.</w:t>
      </w:r>
      <w:r w:rsidRPr="003000AD">
        <w:rPr>
          <w:rFonts w:ascii="Times New Roman" w:eastAsia="Times New Roman" w:hAnsi="Times New Roman" w:cs="Times New Roman"/>
          <w:b/>
          <w:kern w:val="36"/>
          <w:sz w:val="28"/>
          <w:szCs w:val="28"/>
          <w:lang w:val="kk-KZ" w:eastAsia="ru-RU"/>
        </w:rPr>
        <w:t xml:space="preserve"> ИНВЕРСИЯ</w:t>
      </w:r>
    </w:p>
    <w:p w:rsidR="003000AD" w:rsidRPr="003000AD" w:rsidRDefault="003000AD" w:rsidP="003000AD">
      <w:pPr>
        <w:shd w:val="clear" w:color="auto" w:fill="FFFFFF"/>
        <w:spacing w:after="0" w:line="240" w:lineRule="auto"/>
        <w:ind w:firstLine="567"/>
        <w:jc w:val="both"/>
        <w:outlineLvl w:val="0"/>
        <w:rPr>
          <w:rFonts w:ascii="Times New Roman" w:eastAsia="Times New Roman" w:hAnsi="Times New Roman" w:cs="Times New Roman"/>
          <w:b/>
          <w:kern w:val="36"/>
          <w:sz w:val="28"/>
          <w:szCs w:val="28"/>
          <w:lang w:val="kk-KZ" w:eastAsia="ru-RU"/>
        </w:rPr>
      </w:pPr>
    </w:p>
    <w:p w:rsidR="003000AD" w:rsidRPr="003000AD" w:rsidRDefault="003000AD" w:rsidP="003000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000AD">
        <w:rPr>
          <w:rFonts w:ascii="Times New Roman" w:eastAsia="Times New Roman" w:hAnsi="Times New Roman" w:cs="Times New Roman"/>
          <w:b/>
          <w:color w:val="212121"/>
          <w:sz w:val="28"/>
          <w:szCs w:val="28"/>
          <w:lang w:val="kk-KZ" w:eastAsia="ru-RU"/>
        </w:rPr>
        <w:t>Ойынның мақсаты</w:t>
      </w:r>
      <w:r w:rsidRPr="003000AD">
        <w:rPr>
          <w:rFonts w:ascii="Times New Roman" w:eastAsia="Times New Roman" w:hAnsi="Times New Roman" w:cs="Times New Roman"/>
          <w:color w:val="212121"/>
          <w:sz w:val="28"/>
          <w:szCs w:val="28"/>
          <w:lang w:val="kk-KZ" w:eastAsia="ru-RU"/>
        </w:rPr>
        <w:t xml:space="preserve"> - проблемаға кері әсерін іздеу арқылы шығармашылық ойлауды үйрету.</w:t>
      </w:r>
    </w:p>
    <w:p w:rsidR="003000AD" w:rsidRPr="003000AD" w:rsidRDefault="003000AD" w:rsidP="003000AD">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000AD">
        <w:rPr>
          <w:rFonts w:ascii="Times New Roman" w:eastAsia="Times New Roman" w:hAnsi="Times New Roman" w:cs="Times New Roman"/>
          <w:b/>
          <w:bCs/>
          <w:color w:val="000000"/>
          <w:sz w:val="28"/>
          <w:szCs w:val="28"/>
          <w:lang w:val="kk-KZ" w:eastAsia="ru-RU"/>
        </w:rPr>
        <w:t>Алғашқы теориялық ұсыныстар.</w:t>
      </w:r>
      <w:r w:rsidRPr="003000AD">
        <w:rPr>
          <w:rFonts w:ascii="Times New Roman" w:eastAsia="Times New Roman" w:hAnsi="Times New Roman" w:cs="Times New Roman"/>
          <w:bCs/>
          <w:color w:val="000000"/>
          <w:sz w:val="28"/>
          <w:szCs w:val="28"/>
          <w:lang w:val="kk-KZ" w:eastAsia="ru-RU"/>
        </w:rPr>
        <w:t xml:space="preserve"> Шығармашылық ойлау проблема туралы жаңа идеяларды қалыптастырады. Магистрант шешуге </w:t>
      </w:r>
      <w:r w:rsidRPr="003000AD">
        <w:rPr>
          <w:rFonts w:ascii="Times New Roman" w:eastAsia="Times New Roman" w:hAnsi="Times New Roman" w:cs="Times New Roman"/>
          <w:bCs/>
          <w:color w:val="000000"/>
          <w:sz w:val="28"/>
          <w:szCs w:val="28"/>
          <w:lang w:val="kk-KZ" w:eastAsia="ru-RU"/>
        </w:rPr>
        <w:lastRenderedPageBreak/>
        <w:t>шығармашылық көзқараста қолданатын басты міндет осы ұрпақтың қолайлы жолын табу болып табылады.</w:t>
      </w:r>
    </w:p>
    <w:p w:rsidR="003C3020" w:rsidRPr="003000AD" w:rsidRDefault="003000AD" w:rsidP="003000AD">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3000AD">
        <w:rPr>
          <w:rFonts w:ascii="Times New Roman" w:eastAsia="Times New Roman" w:hAnsi="Times New Roman" w:cs="Times New Roman"/>
          <w:bCs/>
          <w:color w:val="000000"/>
          <w:sz w:val="28"/>
          <w:szCs w:val="28"/>
          <w:lang w:val="kk-KZ" w:eastAsia="ru-RU"/>
        </w:rPr>
        <w:t>Инверсия - түпнұсқалық мағынада, керісінше, алынған идеяны пайдалану мүмкіндігін табу үшін өзгеріс. Бұл олардың ең тиімділігін табу үшін белгіленген және «дәстүрлі» шешімдерді сұрауға мүмкіндік береді.</w:t>
      </w:r>
    </w:p>
    <w:p w:rsidR="003000AD" w:rsidRDefault="003000AD" w:rsidP="003000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b/>
          <w:color w:val="212121"/>
          <w:sz w:val="28"/>
          <w:szCs w:val="28"/>
          <w:lang w:val="kk-KZ" w:eastAsia="ru-RU"/>
        </w:rPr>
      </w:pPr>
    </w:p>
    <w:p w:rsidR="003000AD" w:rsidRPr="003000AD" w:rsidRDefault="003000AD" w:rsidP="003000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000AD">
        <w:rPr>
          <w:rFonts w:ascii="Times New Roman" w:eastAsia="Times New Roman" w:hAnsi="Times New Roman" w:cs="Times New Roman"/>
          <w:b/>
          <w:color w:val="212121"/>
          <w:sz w:val="28"/>
          <w:szCs w:val="28"/>
          <w:lang w:val="kk-KZ" w:eastAsia="ru-RU"/>
        </w:rPr>
        <w:t>Әдістемелік нұсқау</w:t>
      </w:r>
      <w:r w:rsidRPr="003000AD">
        <w:rPr>
          <w:rFonts w:ascii="Times New Roman" w:eastAsia="Times New Roman" w:hAnsi="Times New Roman" w:cs="Times New Roman"/>
          <w:color w:val="212121"/>
          <w:sz w:val="28"/>
          <w:szCs w:val="28"/>
          <w:lang w:val="kk-KZ" w:eastAsia="ru-RU"/>
        </w:rPr>
        <w:t xml:space="preserve"> Ойын алты кезеңде өткізіледі. Алдын ала дайындық. Сегменттер 3-4 адамнан тұратын топтарға бөлінеді.</w:t>
      </w:r>
    </w:p>
    <w:p w:rsidR="003000AD" w:rsidRPr="003000AD" w:rsidRDefault="003000AD" w:rsidP="003000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000AD">
        <w:rPr>
          <w:rFonts w:ascii="Times New Roman" w:eastAsia="Times New Roman" w:hAnsi="Times New Roman" w:cs="Times New Roman"/>
          <w:color w:val="212121"/>
          <w:sz w:val="28"/>
          <w:szCs w:val="28"/>
          <w:lang w:val="kk-KZ" w:eastAsia="ru-RU"/>
        </w:rPr>
        <w:t>1-саты. Инструктор инверсияны мақсат етіп қояды, мысалы, «жоғары оқу орны»</w:t>
      </w:r>
    </w:p>
    <w:p w:rsidR="003000AD" w:rsidRPr="003000AD" w:rsidRDefault="003000AD" w:rsidP="003000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000AD">
        <w:rPr>
          <w:rFonts w:ascii="Times New Roman" w:eastAsia="Times New Roman" w:hAnsi="Times New Roman" w:cs="Times New Roman"/>
          <w:color w:val="212121"/>
          <w:sz w:val="28"/>
          <w:szCs w:val="28"/>
          <w:lang w:val="kk-KZ" w:eastAsia="ru-RU"/>
        </w:rPr>
        <w:t>2-</w:t>
      </w:r>
      <w:r>
        <w:rPr>
          <w:rFonts w:ascii="Times New Roman" w:eastAsia="Times New Roman" w:hAnsi="Times New Roman" w:cs="Times New Roman"/>
          <w:color w:val="212121"/>
          <w:sz w:val="28"/>
          <w:szCs w:val="28"/>
          <w:lang w:val="kk-KZ" w:eastAsia="ru-RU"/>
        </w:rPr>
        <w:t>саты</w:t>
      </w:r>
      <w:r w:rsidRPr="003000AD">
        <w:rPr>
          <w:rFonts w:ascii="Times New Roman" w:eastAsia="Times New Roman" w:hAnsi="Times New Roman" w:cs="Times New Roman"/>
          <w:color w:val="212121"/>
          <w:sz w:val="28"/>
          <w:szCs w:val="28"/>
          <w:lang w:val="kk-KZ" w:eastAsia="ru-RU"/>
        </w:rPr>
        <w:t>. Барлық командалармен бірігіп оқытушы мұғалімге осы мақсат үшін ұсынылған бастапқы параметрлерді жазады:</w:t>
      </w:r>
    </w:p>
    <w:p w:rsidR="003000AD" w:rsidRPr="003000AD" w:rsidRDefault="003000AD" w:rsidP="003000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000AD">
        <w:rPr>
          <w:rFonts w:ascii="Times New Roman" w:eastAsia="Times New Roman" w:hAnsi="Times New Roman" w:cs="Times New Roman"/>
          <w:color w:val="212121"/>
          <w:sz w:val="28"/>
          <w:szCs w:val="28"/>
          <w:lang w:val="kk-KZ" w:eastAsia="ru-RU"/>
        </w:rPr>
        <w:t xml:space="preserve">1. </w:t>
      </w:r>
      <w:r>
        <w:rPr>
          <w:rFonts w:ascii="Times New Roman" w:eastAsia="Times New Roman" w:hAnsi="Times New Roman" w:cs="Times New Roman"/>
          <w:color w:val="212121"/>
          <w:sz w:val="28"/>
          <w:szCs w:val="28"/>
          <w:lang w:val="kk-KZ" w:eastAsia="ru-RU"/>
        </w:rPr>
        <w:t>М</w:t>
      </w:r>
      <w:r w:rsidRPr="003000AD">
        <w:rPr>
          <w:rFonts w:ascii="Times New Roman" w:eastAsia="Times New Roman" w:hAnsi="Times New Roman" w:cs="Times New Roman"/>
          <w:color w:val="212121"/>
          <w:sz w:val="28"/>
          <w:szCs w:val="28"/>
          <w:lang w:val="kk-KZ" w:eastAsia="ru-RU"/>
        </w:rPr>
        <w:t>агистра</w:t>
      </w:r>
      <w:r>
        <w:rPr>
          <w:rFonts w:ascii="Times New Roman" w:eastAsia="Times New Roman" w:hAnsi="Times New Roman" w:cs="Times New Roman"/>
          <w:color w:val="212121"/>
          <w:sz w:val="28"/>
          <w:szCs w:val="28"/>
          <w:lang w:val="kk-KZ" w:eastAsia="ru-RU"/>
        </w:rPr>
        <w:t>н</w:t>
      </w:r>
      <w:r w:rsidRPr="003000AD">
        <w:rPr>
          <w:rFonts w:ascii="Times New Roman" w:eastAsia="Times New Roman" w:hAnsi="Times New Roman" w:cs="Times New Roman"/>
          <w:color w:val="212121"/>
          <w:sz w:val="28"/>
          <w:szCs w:val="28"/>
          <w:lang w:val="kk-KZ" w:eastAsia="ru-RU"/>
        </w:rPr>
        <w:t>т</w:t>
      </w:r>
      <w:r>
        <w:rPr>
          <w:rFonts w:ascii="Times New Roman" w:eastAsia="Times New Roman" w:hAnsi="Times New Roman" w:cs="Times New Roman"/>
          <w:color w:val="212121"/>
          <w:sz w:val="28"/>
          <w:szCs w:val="28"/>
          <w:lang w:val="kk-KZ" w:eastAsia="ru-RU"/>
        </w:rPr>
        <w:t>тар аудиторияларға</w:t>
      </w:r>
      <w:r w:rsidRPr="003000AD">
        <w:rPr>
          <w:rFonts w:ascii="Times New Roman" w:eastAsia="Times New Roman" w:hAnsi="Times New Roman" w:cs="Times New Roman"/>
          <w:color w:val="212121"/>
          <w:sz w:val="28"/>
          <w:szCs w:val="28"/>
          <w:lang w:val="kk-KZ" w:eastAsia="ru-RU"/>
        </w:rPr>
        <w:t xml:space="preserve"> барады</w:t>
      </w:r>
    </w:p>
    <w:p w:rsidR="003000AD" w:rsidRPr="003000AD" w:rsidRDefault="003000AD" w:rsidP="003000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000AD">
        <w:rPr>
          <w:rFonts w:ascii="Times New Roman" w:eastAsia="Times New Roman" w:hAnsi="Times New Roman" w:cs="Times New Roman"/>
          <w:color w:val="212121"/>
          <w:sz w:val="28"/>
          <w:szCs w:val="28"/>
          <w:lang w:val="kk-KZ" w:eastAsia="ru-RU"/>
        </w:rPr>
        <w:t>2. Оқушы</w:t>
      </w:r>
      <w:r>
        <w:rPr>
          <w:rFonts w:ascii="Times New Roman" w:eastAsia="Times New Roman" w:hAnsi="Times New Roman" w:cs="Times New Roman"/>
          <w:color w:val="212121"/>
          <w:sz w:val="28"/>
          <w:szCs w:val="28"/>
          <w:lang w:val="kk-KZ" w:eastAsia="ru-RU"/>
        </w:rPr>
        <w:t xml:space="preserve">ны магистранттар </w:t>
      </w:r>
      <w:r w:rsidRPr="003000AD">
        <w:rPr>
          <w:rFonts w:ascii="Times New Roman" w:eastAsia="Times New Roman" w:hAnsi="Times New Roman" w:cs="Times New Roman"/>
          <w:color w:val="212121"/>
          <w:sz w:val="28"/>
          <w:szCs w:val="28"/>
          <w:lang w:val="kk-KZ" w:eastAsia="ru-RU"/>
        </w:rPr>
        <w:t>тыңдайды</w:t>
      </w:r>
    </w:p>
    <w:p w:rsidR="003000AD" w:rsidRPr="00426884" w:rsidRDefault="003000AD" w:rsidP="003000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000AD">
        <w:rPr>
          <w:rFonts w:ascii="Times New Roman" w:eastAsia="Times New Roman" w:hAnsi="Times New Roman" w:cs="Times New Roman"/>
          <w:color w:val="212121"/>
          <w:sz w:val="28"/>
          <w:szCs w:val="28"/>
          <w:lang w:val="kk-KZ" w:eastAsia="ru-RU"/>
        </w:rPr>
        <w:t>3. Оқытушы магистранттарға дәріс оқиды</w:t>
      </w:r>
    </w:p>
    <w:p w:rsidR="00426884" w:rsidRPr="00426884" w:rsidRDefault="00426884" w:rsidP="0042688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26884">
        <w:rPr>
          <w:rFonts w:ascii="Times New Roman" w:eastAsia="Times New Roman" w:hAnsi="Times New Roman" w:cs="Times New Roman"/>
          <w:color w:val="212121"/>
          <w:sz w:val="28"/>
          <w:szCs w:val="28"/>
          <w:lang w:val="kk-KZ" w:eastAsia="ru-RU"/>
        </w:rPr>
        <w:t>3-</w:t>
      </w:r>
      <w:r>
        <w:rPr>
          <w:rFonts w:ascii="Times New Roman" w:eastAsia="Times New Roman" w:hAnsi="Times New Roman" w:cs="Times New Roman"/>
          <w:color w:val="212121"/>
          <w:sz w:val="28"/>
          <w:szCs w:val="28"/>
          <w:lang w:val="kk-KZ" w:eastAsia="ru-RU"/>
        </w:rPr>
        <w:t>саты</w:t>
      </w:r>
      <w:r w:rsidRPr="00426884">
        <w:rPr>
          <w:rFonts w:ascii="Times New Roman" w:eastAsia="Times New Roman" w:hAnsi="Times New Roman" w:cs="Times New Roman"/>
          <w:color w:val="212121"/>
          <w:sz w:val="28"/>
          <w:szCs w:val="28"/>
          <w:lang w:val="kk-KZ" w:eastAsia="ru-RU"/>
        </w:rPr>
        <w:t>. Белгілі бір уақыт ішінде әр команда бастапқы баптауларды іздейді және оларды төменде жазады:</w:t>
      </w:r>
    </w:p>
    <w:p w:rsidR="00426884" w:rsidRPr="00426884" w:rsidRDefault="00426884" w:rsidP="0042688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26884">
        <w:rPr>
          <w:rFonts w:ascii="Times New Roman" w:eastAsia="Times New Roman" w:hAnsi="Times New Roman" w:cs="Times New Roman"/>
          <w:color w:val="212121"/>
          <w:sz w:val="28"/>
          <w:szCs w:val="28"/>
          <w:lang w:val="kk-KZ" w:eastAsia="ru-RU"/>
        </w:rPr>
        <w:t>1. Сабақт</w:t>
      </w:r>
      <w:r>
        <w:rPr>
          <w:rFonts w:ascii="Times New Roman" w:eastAsia="Times New Roman" w:hAnsi="Times New Roman" w:cs="Times New Roman"/>
          <w:color w:val="212121"/>
          <w:sz w:val="28"/>
          <w:szCs w:val="28"/>
          <w:lang w:val="kk-KZ" w:eastAsia="ru-RU"/>
        </w:rPr>
        <w:t>ын</w:t>
      </w:r>
      <w:r w:rsidRPr="00426884">
        <w:rPr>
          <w:rFonts w:ascii="Times New Roman" w:eastAsia="Times New Roman" w:hAnsi="Times New Roman" w:cs="Times New Roman"/>
          <w:color w:val="212121"/>
          <w:sz w:val="28"/>
          <w:szCs w:val="28"/>
          <w:lang w:val="kk-KZ" w:eastAsia="ru-RU"/>
        </w:rPr>
        <w:t xml:space="preserve"> орнына сабақ о</w:t>
      </w:r>
      <w:r>
        <w:rPr>
          <w:rFonts w:ascii="Times New Roman" w:eastAsia="Times New Roman" w:hAnsi="Times New Roman" w:cs="Times New Roman"/>
          <w:color w:val="212121"/>
          <w:sz w:val="28"/>
          <w:szCs w:val="28"/>
          <w:lang w:val="kk-KZ" w:eastAsia="ru-RU"/>
        </w:rPr>
        <w:t>қытушы</w:t>
      </w:r>
      <w:r w:rsidRPr="00426884">
        <w:rPr>
          <w:rFonts w:ascii="Times New Roman" w:eastAsia="Times New Roman" w:hAnsi="Times New Roman" w:cs="Times New Roman"/>
          <w:color w:val="212121"/>
          <w:sz w:val="28"/>
          <w:szCs w:val="28"/>
          <w:lang w:val="kk-KZ" w:eastAsia="ru-RU"/>
        </w:rPr>
        <w:t xml:space="preserve"> саябақта «ашық» сабақтарды немесе антик</w:t>
      </w:r>
      <w:r>
        <w:rPr>
          <w:rFonts w:ascii="Times New Roman" w:eastAsia="Times New Roman" w:hAnsi="Times New Roman" w:cs="Times New Roman"/>
          <w:color w:val="212121"/>
          <w:sz w:val="28"/>
          <w:szCs w:val="28"/>
          <w:lang w:val="kk-KZ" w:eastAsia="ru-RU"/>
        </w:rPr>
        <w:t>афеде</w:t>
      </w:r>
      <w:r w:rsidRPr="00426884">
        <w:rPr>
          <w:rFonts w:ascii="Times New Roman" w:eastAsia="Times New Roman" w:hAnsi="Times New Roman" w:cs="Times New Roman"/>
          <w:color w:val="212121"/>
          <w:sz w:val="28"/>
          <w:szCs w:val="28"/>
          <w:lang w:val="kk-KZ" w:eastAsia="ru-RU"/>
        </w:rPr>
        <w:t xml:space="preserve"> ұйымдастырады.</w:t>
      </w:r>
    </w:p>
    <w:p w:rsidR="00426884" w:rsidRDefault="00426884" w:rsidP="0042688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26884">
        <w:rPr>
          <w:rFonts w:ascii="Times New Roman" w:eastAsia="Times New Roman" w:hAnsi="Times New Roman" w:cs="Times New Roman"/>
          <w:color w:val="212121"/>
          <w:sz w:val="28"/>
          <w:szCs w:val="28"/>
          <w:lang w:val="kk-KZ" w:eastAsia="ru-RU"/>
        </w:rPr>
        <w:t xml:space="preserve">2. </w:t>
      </w:r>
      <w:r>
        <w:rPr>
          <w:rFonts w:ascii="Times New Roman" w:eastAsia="Times New Roman" w:hAnsi="Times New Roman" w:cs="Times New Roman"/>
          <w:color w:val="212121"/>
          <w:sz w:val="28"/>
          <w:szCs w:val="28"/>
          <w:lang w:val="kk-KZ" w:eastAsia="ru-RU"/>
        </w:rPr>
        <w:t>Оқытушы</w:t>
      </w:r>
      <w:r w:rsidRPr="00426884">
        <w:rPr>
          <w:rFonts w:ascii="Times New Roman" w:eastAsia="Times New Roman" w:hAnsi="Times New Roman" w:cs="Times New Roman"/>
          <w:color w:val="212121"/>
          <w:sz w:val="28"/>
          <w:szCs w:val="28"/>
          <w:lang w:val="kk-KZ" w:eastAsia="ru-RU"/>
        </w:rPr>
        <w:t xml:space="preserve"> лекцияның бір бөлігін магистранттар үшін ең қызықты және қызықты тақырыптар бойынша береді. </w:t>
      </w:r>
    </w:p>
    <w:p w:rsidR="00426884" w:rsidRPr="00426884" w:rsidRDefault="00426884" w:rsidP="0042688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26884">
        <w:rPr>
          <w:rFonts w:ascii="Times New Roman" w:eastAsia="Times New Roman" w:hAnsi="Times New Roman" w:cs="Times New Roman"/>
          <w:color w:val="212121"/>
          <w:sz w:val="28"/>
          <w:szCs w:val="28"/>
          <w:lang w:val="kk-KZ" w:eastAsia="ru-RU"/>
        </w:rPr>
        <w:t xml:space="preserve">3. </w:t>
      </w:r>
      <w:r>
        <w:rPr>
          <w:rFonts w:ascii="Times New Roman" w:eastAsia="Times New Roman" w:hAnsi="Times New Roman" w:cs="Times New Roman"/>
          <w:color w:val="212121"/>
          <w:sz w:val="28"/>
          <w:szCs w:val="28"/>
          <w:lang w:val="kk-KZ" w:eastAsia="ru-RU"/>
        </w:rPr>
        <w:t>Магистраннтар</w:t>
      </w:r>
      <w:r w:rsidRPr="00426884">
        <w:rPr>
          <w:rFonts w:ascii="Times New Roman" w:eastAsia="Times New Roman" w:hAnsi="Times New Roman" w:cs="Times New Roman"/>
          <w:color w:val="212121"/>
          <w:sz w:val="28"/>
          <w:szCs w:val="28"/>
          <w:lang w:val="kk-KZ" w:eastAsia="ru-RU"/>
        </w:rPr>
        <w:t xml:space="preserve"> лекцияларға өз идеяларын ұсынады және </w:t>
      </w:r>
      <w:r>
        <w:rPr>
          <w:rFonts w:ascii="Times New Roman" w:eastAsia="Times New Roman" w:hAnsi="Times New Roman" w:cs="Times New Roman"/>
          <w:color w:val="212121"/>
          <w:sz w:val="28"/>
          <w:szCs w:val="28"/>
          <w:lang w:val="kk-KZ" w:eastAsia="ru-RU"/>
        </w:rPr>
        <w:t>оқытушы</w:t>
      </w:r>
      <w:r w:rsidRPr="00426884">
        <w:rPr>
          <w:rFonts w:ascii="Times New Roman" w:eastAsia="Times New Roman" w:hAnsi="Times New Roman" w:cs="Times New Roman"/>
          <w:color w:val="212121"/>
          <w:sz w:val="28"/>
          <w:szCs w:val="28"/>
          <w:lang w:val="kk-KZ" w:eastAsia="ru-RU"/>
        </w:rPr>
        <w:t xml:space="preserve"> орындау үшін дайындық материалдарын жинауға көмектеседі.</w:t>
      </w:r>
    </w:p>
    <w:p w:rsidR="00426884" w:rsidRDefault="00426884" w:rsidP="0042688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426884">
        <w:rPr>
          <w:rFonts w:ascii="Times New Roman" w:eastAsia="Times New Roman" w:hAnsi="Times New Roman" w:cs="Times New Roman"/>
          <w:color w:val="212121"/>
          <w:sz w:val="28"/>
          <w:szCs w:val="28"/>
          <w:lang w:val="kk-KZ" w:eastAsia="ru-RU"/>
        </w:rPr>
        <w:t>4-қадам. Әрбір топ бастапқы орнату үшін инверсия нұсқасын ұсынады. Оқытушы әр топты өз кезегінде бағалайды және жалпы балл алады.</w:t>
      </w:r>
    </w:p>
    <w:p w:rsidR="00426884" w:rsidRPr="00426884" w:rsidRDefault="00426884" w:rsidP="0042688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Pr>
          <w:rFonts w:ascii="Times New Roman" w:eastAsia="Times New Roman" w:hAnsi="Times New Roman" w:cs="Times New Roman"/>
          <w:color w:val="212121"/>
          <w:sz w:val="28"/>
          <w:szCs w:val="28"/>
          <w:lang w:val="kk-KZ" w:eastAsia="ru-RU"/>
        </w:rPr>
        <w:t>5</w:t>
      </w:r>
      <w:r w:rsidRPr="00426884">
        <w:rPr>
          <w:rFonts w:ascii="Times New Roman" w:eastAsia="Times New Roman" w:hAnsi="Times New Roman" w:cs="Times New Roman"/>
          <w:color w:val="212121"/>
          <w:sz w:val="28"/>
          <w:szCs w:val="28"/>
          <w:lang w:val="kk-KZ" w:eastAsia="ru-RU"/>
        </w:rPr>
        <w:t>-қадам.</w:t>
      </w:r>
      <w:r>
        <w:rPr>
          <w:rFonts w:ascii="Times New Roman" w:eastAsia="Times New Roman" w:hAnsi="Times New Roman" w:cs="Times New Roman"/>
          <w:color w:val="212121"/>
          <w:sz w:val="28"/>
          <w:szCs w:val="28"/>
          <w:lang w:val="kk-KZ" w:eastAsia="ru-RU"/>
        </w:rPr>
        <w:t xml:space="preserve"> </w:t>
      </w:r>
      <w:r w:rsidRPr="00426884">
        <w:rPr>
          <w:rFonts w:ascii="Times New Roman" w:hAnsi="Times New Roman" w:cs="Times New Roman"/>
          <w:color w:val="212121"/>
          <w:sz w:val="28"/>
          <w:szCs w:val="28"/>
          <w:shd w:val="clear" w:color="auto" w:fill="FFFFFF"/>
          <w:lang w:val="kk-KZ"/>
        </w:rPr>
        <w:t>Әрбір команда ең үздік инверсияны таңдап, оны іс жүзінде қалай іске асыруға болатынын көрсетеді. Оқытушы әр топты өз кезегінде бағалайды және жалпы балл алады. Екі кезеңнің нәтижесі бойынша ең көп ұпай жинаған команда жеңеді.</w:t>
      </w:r>
    </w:p>
    <w:p w:rsidR="00272783" w:rsidRDefault="00272783" w:rsidP="0042688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426884" w:rsidRPr="00426884" w:rsidRDefault="00426884" w:rsidP="0042688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426884">
        <w:rPr>
          <w:rFonts w:ascii="Times New Roman" w:eastAsia="Times New Roman" w:hAnsi="Times New Roman" w:cs="Times New Roman"/>
          <w:color w:val="212121"/>
          <w:sz w:val="28"/>
          <w:szCs w:val="28"/>
          <w:lang w:val="kk-KZ" w:eastAsia="ru-RU"/>
        </w:rPr>
        <w:t>ЖАЛПЫ МӘЛІМЕТТЕР</w:t>
      </w:r>
    </w:p>
    <w:p w:rsidR="00426884" w:rsidRPr="00426884" w:rsidRDefault="00426884" w:rsidP="0042688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426884">
        <w:rPr>
          <w:rFonts w:ascii="Times New Roman" w:eastAsia="Times New Roman" w:hAnsi="Times New Roman" w:cs="Times New Roman"/>
          <w:color w:val="212121"/>
          <w:sz w:val="28"/>
          <w:szCs w:val="28"/>
          <w:lang w:val="kk-KZ" w:eastAsia="ru-RU"/>
        </w:rPr>
        <w:t>Университет</w:t>
      </w:r>
    </w:p>
    <w:p w:rsidR="00426884" w:rsidRPr="00426884" w:rsidRDefault="00426884" w:rsidP="0042688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426884">
        <w:rPr>
          <w:rFonts w:ascii="Times New Roman" w:eastAsia="Times New Roman" w:hAnsi="Times New Roman" w:cs="Times New Roman"/>
          <w:color w:val="212121"/>
          <w:sz w:val="28"/>
          <w:szCs w:val="28"/>
          <w:lang w:val="kk-KZ" w:eastAsia="ru-RU"/>
        </w:rPr>
        <w:t>Кәсіпорын</w:t>
      </w:r>
    </w:p>
    <w:p w:rsidR="00426884" w:rsidRPr="00426884" w:rsidRDefault="00426884" w:rsidP="0042688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eastAsia="ru-RU"/>
        </w:rPr>
      </w:pPr>
      <w:r>
        <w:rPr>
          <w:rFonts w:ascii="Times New Roman" w:eastAsia="Times New Roman" w:hAnsi="Times New Roman" w:cs="Times New Roman"/>
          <w:color w:val="212121"/>
          <w:sz w:val="28"/>
          <w:szCs w:val="28"/>
          <w:lang w:val="kk-KZ" w:eastAsia="ru-RU"/>
        </w:rPr>
        <w:t>Магистрант</w:t>
      </w:r>
    </w:p>
    <w:p w:rsidR="007F2631" w:rsidRDefault="007F2631" w:rsidP="00426884">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en-US" w:eastAsia="ru-RU"/>
        </w:rPr>
      </w:pPr>
    </w:p>
    <w:p w:rsidR="00426884" w:rsidRPr="00426884" w:rsidRDefault="00426884" w:rsidP="00426884">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kk-KZ" w:eastAsia="ru-RU"/>
        </w:rPr>
      </w:pPr>
      <w:r w:rsidRPr="00426884">
        <w:rPr>
          <w:rFonts w:ascii="Times New Roman" w:eastAsia="Times New Roman" w:hAnsi="Times New Roman" w:cs="Times New Roman"/>
          <w:b/>
          <w:bCs/>
          <w:color w:val="000000"/>
          <w:sz w:val="28"/>
          <w:szCs w:val="28"/>
          <w:lang w:val="kk-KZ" w:eastAsia="ru-RU"/>
        </w:rPr>
        <w:t>5 ЖАТТЫҒУ ЖӘНЕ МИНИ-ОЙЫНДАР</w:t>
      </w:r>
    </w:p>
    <w:p w:rsidR="00426884" w:rsidRDefault="00426884" w:rsidP="00426884">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kk-KZ" w:eastAsia="ru-RU"/>
        </w:rPr>
      </w:pPr>
    </w:p>
    <w:p w:rsidR="00426884" w:rsidRPr="00426884" w:rsidRDefault="00426884" w:rsidP="00426884">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kk-KZ" w:eastAsia="ru-RU"/>
        </w:rPr>
      </w:pPr>
      <w:r w:rsidRPr="00426884">
        <w:rPr>
          <w:rFonts w:ascii="Times New Roman" w:eastAsia="Times New Roman" w:hAnsi="Times New Roman" w:cs="Times New Roman"/>
          <w:b/>
          <w:bCs/>
          <w:color w:val="000000"/>
          <w:sz w:val="28"/>
          <w:szCs w:val="28"/>
          <w:lang w:val="kk-KZ" w:eastAsia="ru-RU"/>
        </w:rPr>
        <w:t>ЖАТТЫҒУ №1. КОММУНИКАТОР</w:t>
      </w:r>
    </w:p>
    <w:p w:rsidR="00426884" w:rsidRDefault="00426884" w:rsidP="00426884">
      <w:pPr>
        <w:shd w:val="clear" w:color="auto" w:fill="FFFFFF"/>
        <w:spacing w:after="0" w:line="240" w:lineRule="auto"/>
        <w:ind w:firstLine="567"/>
        <w:outlineLvl w:val="1"/>
        <w:rPr>
          <w:rFonts w:ascii="Times New Roman" w:eastAsia="Times New Roman" w:hAnsi="Times New Roman" w:cs="Times New Roman"/>
          <w:bCs/>
          <w:color w:val="000000"/>
          <w:sz w:val="28"/>
          <w:szCs w:val="28"/>
          <w:lang w:val="kk-KZ" w:eastAsia="ru-RU"/>
        </w:rPr>
      </w:pPr>
    </w:p>
    <w:p w:rsidR="00426884" w:rsidRPr="00426884" w:rsidRDefault="00426884" w:rsidP="00426884">
      <w:pPr>
        <w:shd w:val="clear" w:color="auto" w:fill="FFFFFF"/>
        <w:spacing w:after="0" w:line="240" w:lineRule="auto"/>
        <w:ind w:firstLine="567"/>
        <w:outlineLvl w:val="1"/>
        <w:rPr>
          <w:rFonts w:ascii="Times New Roman" w:eastAsia="Times New Roman" w:hAnsi="Times New Roman" w:cs="Times New Roman"/>
          <w:bCs/>
          <w:color w:val="000000"/>
          <w:sz w:val="28"/>
          <w:szCs w:val="28"/>
          <w:lang w:val="kk-KZ" w:eastAsia="ru-RU"/>
        </w:rPr>
      </w:pPr>
      <w:r w:rsidRPr="00426884">
        <w:rPr>
          <w:rFonts w:ascii="Times New Roman" w:eastAsia="Times New Roman" w:hAnsi="Times New Roman" w:cs="Times New Roman"/>
          <w:bCs/>
          <w:color w:val="000000"/>
          <w:sz w:val="28"/>
          <w:szCs w:val="28"/>
          <w:lang w:val="kk-KZ" w:eastAsia="ru-RU"/>
        </w:rPr>
        <w:t xml:space="preserve">5-7 минут Материалдар: А4 парақтары, қарындаштар. </w:t>
      </w:r>
    </w:p>
    <w:p w:rsidR="00426884" w:rsidRDefault="00426884" w:rsidP="00426884">
      <w:pPr>
        <w:shd w:val="clear" w:color="auto" w:fill="FFFFFF"/>
        <w:spacing w:after="0" w:line="240" w:lineRule="auto"/>
        <w:ind w:firstLine="567"/>
        <w:jc w:val="both"/>
        <w:outlineLvl w:val="1"/>
        <w:rPr>
          <w:rFonts w:ascii="Times New Roman" w:eastAsia="Times New Roman" w:hAnsi="Times New Roman" w:cs="Times New Roman"/>
          <w:b/>
          <w:bCs/>
          <w:color w:val="000000"/>
          <w:sz w:val="28"/>
          <w:szCs w:val="28"/>
          <w:lang w:val="kk-KZ" w:eastAsia="ru-RU"/>
        </w:rPr>
      </w:pPr>
    </w:p>
    <w:p w:rsidR="003C3020" w:rsidRDefault="00426884" w:rsidP="00426884">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26884">
        <w:rPr>
          <w:rFonts w:ascii="Times New Roman" w:eastAsia="Times New Roman" w:hAnsi="Times New Roman" w:cs="Times New Roman"/>
          <w:b/>
          <w:bCs/>
          <w:color w:val="000000"/>
          <w:sz w:val="28"/>
          <w:szCs w:val="28"/>
          <w:lang w:val="kk-KZ" w:eastAsia="ru-RU"/>
        </w:rPr>
        <w:t>Кіріспе сөз.</w:t>
      </w:r>
      <w:r w:rsidRPr="00426884">
        <w:rPr>
          <w:rFonts w:ascii="Times New Roman" w:eastAsia="Times New Roman" w:hAnsi="Times New Roman" w:cs="Times New Roman"/>
          <w:bCs/>
          <w:color w:val="000000"/>
          <w:sz w:val="28"/>
          <w:szCs w:val="28"/>
          <w:lang w:val="kk-KZ" w:eastAsia="ru-RU"/>
        </w:rPr>
        <w:t xml:space="preserve"> Оқытушы түсіндіреді магистранттарға маңыздылығын тазалық коммуникация және түсіну басқа адам. Өте жиі проблемалар қарым-</w:t>
      </w:r>
      <w:r w:rsidRPr="00426884">
        <w:rPr>
          <w:rFonts w:ascii="Times New Roman" w:eastAsia="Times New Roman" w:hAnsi="Times New Roman" w:cs="Times New Roman"/>
          <w:bCs/>
          <w:color w:val="000000"/>
          <w:sz w:val="28"/>
          <w:szCs w:val="28"/>
          <w:lang w:val="kk-KZ" w:eastAsia="ru-RU"/>
        </w:rPr>
        <w:lastRenderedPageBreak/>
        <w:t>қатынас құрылады-талаптарының дұрыс емес және бұрыс қабылдауы жағынан.</w:t>
      </w:r>
    </w:p>
    <w:p w:rsidR="00426884" w:rsidRPr="00426884" w:rsidRDefault="00426884" w:rsidP="00426884">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26884">
        <w:rPr>
          <w:rFonts w:ascii="Times New Roman" w:eastAsia="Times New Roman" w:hAnsi="Times New Roman" w:cs="Times New Roman"/>
          <w:b/>
          <w:bCs/>
          <w:color w:val="000000"/>
          <w:sz w:val="28"/>
          <w:szCs w:val="28"/>
          <w:lang w:val="kk-KZ" w:eastAsia="ru-RU"/>
        </w:rPr>
        <w:t xml:space="preserve">Тапсырма: </w:t>
      </w:r>
      <w:r w:rsidRPr="00426884">
        <w:rPr>
          <w:rFonts w:ascii="Times New Roman" w:eastAsia="Times New Roman" w:hAnsi="Times New Roman" w:cs="Times New Roman"/>
          <w:bCs/>
          <w:color w:val="000000"/>
          <w:sz w:val="28"/>
          <w:szCs w:val="28"/>
          <w:lang w:val="kk-KZ" w:eastAsia="ru-RU"/>
        </w:rPr>
        <w:t xml:space="preserve">Таңдау коммуникатор, ол қалған команда мүшелеріне беруге, нарисовано суретте емес, пайдалана отырып, геометриялық бейнелерді (сөздер тобы, шестиугольник, желі). Барлық қатысушылар бейнелейді, бұл өз параққа. </w:t>
      </w:r>
    </w:p>
    <w:p w:rsidR="00426884" w:rsidRPr="00426884" w:rsidRDefault="00426884" w:rsidP="00426884">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26884">
        <w:rPr>
          <w:rFonts w:ascii="Times New Roman" w:eastAsia="Times New Roman" w:hAnsi="Times New Roman" w:cs="Times New Roman"/>
          <w:bCs/>
          <w:color w:val="000000"/>
          <w:sz w:val="28"/>
          <w:szCs w:val="28"/>
          <w:lang w:val="kk-KZ" w:eastAsia="ru-RU"/>
        </w:rPr>
        <w:t xml:space="preserve">Кейін бұл салыстыру нәтижелері мен кері байланыс алу мәселелері бойынша: </w:t>
      </w:r>
    </w:p>
    <w:p w:rsidR="00426884" w:rsidRPr="00426884" w:rsidRDefault="00426884" w:rsidP="00426884">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26884">
        <w:rPr>
          <w:rFonts w:ascii="Times New Roman" w:eastAsia="Times New Roman" w:hAnsi="Times New Roman" w:cs="Times New Roman"/>
          <w:bCs/>
          <w:color w:val="000000"/>
          <w:sz w:val="28"/>
          <w:szCs w:val="28"/>
          <w:lang w:val="kk-KZ" w:eastAsia="ru-RU"/>
        </w:rPr>
        <w:t xml:space="preserve">1. Неге барлық өте бірдей сурет? </w:t>
      </w:r>
    </w:p>
    <w:p w:rsidR="00426884" w:rsidRPr="00426884" w:rsidRDefault="00426884" w:rsidP="00426884">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26884">
        <w:rPr>
          <w:rFonts w:ascii="Times New Roman" w:eastAsia="Times New Roman" w:hAnsi="Times New Roman" w:cs="Times New Roman"/>
          <w:bCs/>
          <w:color w:val="000000"/>
          <w:sz w:val="28"/>
          <w:szCs w:val="28"/>
          <w:lang w:val="kk-KZ" w:eastAsia="ru-RU"/>
        </w:rPr>
        <w:t xml:space="preserve">2. Қандай образдар выбирал коммуникатор түсіндіру үшін? </w:t>
      </w:r>
    </w:p>
    <w:p w:rsidR="00426884" w:rsidRPr="00426884" w:rsidRDefault="00426884" w:rsidP="00643AB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26884">
        <w:rPr>
          <w:rFonts w:ascii="Times New Roman" w:eastAsia="Times New Roman" w:hAnsi="Times New Roman" w:cs="Times New Roman"/>
          <w:bCs/>
          <w:color w:val="000000"/>
          <w:sz w:val="28"/>
          <w:szCs w:val="28"/>
          <w:lang w:val="kk-KZ" w:eastAsia="ru-RU"/>
        </w:rPr>
        <w:t>3. Бұл қиыны бейнелейді?</w:t>
      </w:r>
    </w:p>
    <w:p w:rsidR="00643AB2" w:rsidRPr="00426884" w:rsidRDefault="00643AB2" w:rsidP="00643AB2">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kk-KZ" w:eastAsia="ru-RU"/>
        </w:rPr>
      </w:pPr>
    </w:p>
    <w:p w:rsidR="00426884" w:rsidRPr="00426884" w:rsidRDefault="00426884" w:rsidP="00643AB2">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kk-KZ" w:eastAsia="ru-RU"/>
        </w:rPr>
      </w:pPr>
      <w:r w:rsidRPr="00426884">
        <w:rPr>
          <w:rFonts w:ascii="Times New Roman" w:eastAsia="Times New Roman" w:hAnsi="Times New Roman" w:cs="Times New Roman"/>
          <w:b/>
          <w:bCs/>
          <w:color w:val="000000"/>
          <w:sz w:val="28"/>
          <w:szCs w:val="28"/>
          <w:lang w:val="kk-KZ" w:eastAsia="ru-RU"/>
        </w:rPr>
        <w:t>ЖАТТЫҒУ №2. КӨҢІЛ-КҮЙ</w:t>
      </w:r>
    </w:p>
    <w:p w:rsidR="007F2631" w:rsidRDefault="007F2631" w:rsidP="00426884">
      <w:pPr>
        <w:shd w:val="clear" w:color="auto" w:fill="FFFFFF"/>
        <w:spacing w:after="0" w:line="240" w:lineRule="auto"/>
        <w:ind w:firstLine="567"/>
        <w:outlineLvl w:val="1"/>
        <w:rPr>
          <w:rFonts w:ascii="Times New Roman" w:eastAsia="Times New Roman" w:hAnsi="Times New Roman" w:cs="Times New Roman"/>
          <w:bCs/>
          <w:color w:val="000000"/>
          <w:sz w:val="28"/>
          <w:szCs w:val="28"/>
          <w:lang w:val="en-US" w:eastAsia="ru-RU"/>
        </w:rPr>
      </w:pPr>
    </w:p>
    <w:p w:rsidR="00426884" w:rsidRPr="00426884" w:rsidRDefault="00426884" w:rsidP="00426884">
      <w:pPr>
        <w:shd w:val="clear" w:color="auto" w:fill="FFFFFF"/>
        <w:spacing w:after="0" w:line="240" w:lineRule="auto"/>
        <w:ind w:firstLine="567"/>
        <w:outlineLvl w:val="1"/>
        <w:rPr>
          <w:rFonts w:ascii="Times New Roman" w:eastAsia="Times New Roman" w:hAnsi="Times New Roman" w:cs="Times New Roman"/>
          <w:bCs/>
          <w:color w:val="000000"/>
          <w:sz w:val="28"/>
          <w:szCs w:val="28"/>
          <w:lang w:val="kk-KZ" w:eastAsia="ru-RU"/>
        </w:rPr>
      </w:pPr>
      <w:r w:rsidRPr="00426884">
        <w:rPr>
          <w:rFonts w:ascii="Times New Roman" w:eastAsia="Times New Roman" w:hAnsi="Times New Roman" w:cs="Times New Roman"/>
          <w:bCs/>
          <w:color w:val="000000"/>
          <w:sz w:val="28"/>
          <w:szCs w:val="28"/>
          <w:lang w:val="kk-KZ" w:eastAsia="ru-RU"/>
        </w:rPr>
        <w:t>10 минут.</w:t>
      </w:r>
    </w:p>
    <w:p w:rsidR="00426884" w:rsidRPr="00426884" w:rsidRDefault="00426884" w:rsidP="00426884">
      <w:pPr>
        <w:shd w:val="clear" w:color="auto" w:fill="FFFFFF"/>
        <w:spacing w:after="0" w:line="240" w:lineRule="auto"/>
        <w:ind w:firstLine="567"/>
        <w:outlineLvl w:val="1"/>
        <w:rPr>
          <w:rFonts w:ascii="Times New Roman" w:eastAsia="Times New Roman" w:hAnsi="Times New Roman" w:cs="Times New Roman"/>
          <w:bCs/>
          <w:color w:val="000000"/>
          <w:sz w:val="28"/>
          <w:szCs w:val="28"/>
          <w:lang w:val="kk-KZ" w:eastAsia="ru-RU"/>
        </w:rPr>
      </w:pPr>
      <w:r w:rsidRPr="00426884">
        <w:rPr>
          <w:rFonts w:ascii="Times New Roman" w:eastAsia="Times New Roman" w:hAnsi="Times New Roman" w:cs="Times New Roman"/>
          <w:bCs/>
          <w:color w:val="000000"/>
          <w:sz w:val="28"/>
          <w:szCs w:val="28"/>
          <w:lang w:val="kk-KZ" w:eastAsia="ru-RU"/>
        </w:rPr>
        <w:t>Магистранттар жұпқа бойынша 2 адам.</w:t>
      </w:r>
    </w:p>
    <w:p w:rsidR="00426884" w:rsidRPr="00426884" w:rsidRDefault="00426884" w:rsidP="00643AB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426884">
        <w:rPr>
          <w:rFonts w:ascii="Times New Roman" w:eastAsia="Times New Roman" w:hAnsi="Times New Roman" w:cs="Times New Roman"/>
          <w:bCs/>
          <w:color w:val="000000"/>
          <w:sz w:val="28"/>
          <w:szCs w:val="28"/>
          <w:lang w:val="kk-KZ" w:eastAsia="ru-RU"/>
        </w:rPr>
        <w:t>Тобының алуға тиіс бір қарындаш (біреуі оң, екіншісі – сол қолмен) және жалпы бейнесін салу "Менің көңіл-күй". Ойлап оған атауы.</w:t>
      </w:r>
    </w:p>
    <w:p w:rsidR="00426884" w:rsidRDefault="00426884" w:rsidP="00426884">
      <w:pPr>
        <w:shd w:val="clear" w:color="auto" w:fill="FFFFFF"/>
        <w:spacing w:after="0" w:line="240" w:lineRule="auto"/>
        <w:ind w:firstLine="567"/>
        <w:outlineLvl w:val="1"/>
        <w:rPr>
          <w:rFonts w:ascii="Times New Roman" w:eastAsia="Times New Roman" w:hAnsi="Times New Roman" w:cs="Times New Roman"/>
          <w:bCs/>
          <w:color w:val="000000"/>
          <w:sz w:val="28"/>
          <w:szCs w:val="28"/>
          <w:lang w:val="kk-KZ" w:eastAsia="ru-RU"/>
        </w:rPr>
      </w:pPr>
      <w:r w:rsidRPr="00426884">
        <w:rPr>
          <w:rFonts w:ascii="Times New Roman" w:eastAsia="Times New Roman" w:hAnsi="Times New Roman" w:cs="Times New Roman"/>
          <w:bCs/>
          <w:color w:val="000000"/>
          <w:sz w:val="28"/>
          <w:szCs w:val="28"/>
          <w:lang w:val="kk-KZ" w:eastAsia="ru-RU"/>
        </w:rPr>
        <w:t>Талқылап, қиын бол</w:t>
      </w:r>
      <w:r w:rsidR="00643AB2">
        <w:rPr>
          <w:rFonts w:ascii="Times New Roman" w:eastAsia="Times New Roman" w:hAnsi="Times New Roman" w:cs="Times New Roman"/>
          <w:bCs/>
          <w:color w:val="000000"/>
          <w:sz w:val="28"/>
          <w:szCs w:val="28"/>
          <w:lang w:val="kk-KZ" w:eastAsia="ru-RU"/>
        </w:rPr>
        <w:t>ды ма? Кім жетекші?</w:t>
      </w:r>
    </w:p>
    <w:p w:rsidR="00643AB2" w:rsidRDefault="00643AB2" w:rsidP="00426884">
      <w:pPr>
        <w:shd w:val="clear" w:color="auto" w:fill="FFFFFF"/>
        <w:spacing w:after="0" w:line="240" w:lineRule="auto"/>
        <w:ind w:firstLine="567"/>
        <w:outlineLvl w:val="1"/>
        <w:rPr>
          <w:rFonts w:ascii="Times New Roman" w:eastAsia="Times New Roman" w:hAnsi="Times New Roman" w:cs="Times New Roman"/>
          <w:bCs/>
          <w:color w:val="000000"/>
          <w:sz w:val="28"/>
          <w:szCs w:val="28"/>
          <w:lang w:val="kk-KZ" w:eastAsia="ru-RU"/>
        </w:rPr>
      </w:pPr>
    </w:p>
    <w:p w:rsidR="00643AB2" w:rsidRPr="007F2631" w:rsidRDefault="00643AB2" w:rsidP="00643AB2">
      <w:pPr>
        <w:shd w:val="clear" w:color="auto" w:fill="FFFFFF"/>
        <w:spacing w:after="0" w:line="240" w:lineRule="auto"/>
        <w:ind w:firstLine="567"/>
        <w:outlineLvl w:val="0"/>
        <w:rPr>
          <w:rFonts w:ascii="Times New Roman" w:eastAsia="Times New Roman" w:hAnsi="Times New Roman" w:cs="Times New Roman"/>
          <w:b/>
          <w:kern w:val="36"/>
          <w:sz w:val="28"/>
          <w:szCs w:val="28"/>
          <w:lang w:val="kk-KZ" w:eastAsia="ru-RU"/>
        </w:rPr>
      </w:pPr>
      <w:r>
        <w:rPr>
          <w:rFonts w:ascii="Times New Roman" w:eastAsia="Times New Roman" w:hAnsi="Times New Roman" w:cs="Times New Roman"/>
          <w:b/>
          <w:bCs/>
          <w:color w:val="000000"/>
          <w:sz w:val="28"/>
          <w:szCs w:val="28"/>
          <w:lang w:val="kk-KZ" w:eastAsia="ru-RU"/>
        </w:rPr>
        <w:t>ЖАТТЫҒУ №3</w:t>
      </w:r>
      <w:r w:rsidRPr="00426884">
        <w:rPr>
          <w:rFonts w:ascii="Times New Roman" w:eastAsia="Times New Roman" w:hAnsi="Times New Roman" w:cs="Times New Roman"/>
          <w:b/>
          <w:bCs/>
          <w:color w:val="000000"/>
          <w:sz w:val="28"/>
          <w:szCs w:val="28"/>
          <w:lang w:val="kk-KZ" w:eastAsia="ru-RU"/>
        </w:rPr>
        <w:t>.</w:t>
      </w:r>
      <w:r w:rsidRPr="007F2631">
        <w:rPr>
          <w:rFonts w:ascii="Times New Roman" w:eastAsia="Times New Roman" w:hAnsi="Times New Roman" w:cs="Times New Roman"/>
          <w:b/>
          <w:kern w:val="36"/>
          <w:sz w:val="28"/>
          <w:szCs w:val="28"/>
          <w:lang w:val="kk-KZ" w:eastAsia="ru-RU"/>
        </w:rPr>
        <w:t xml:space="preserve"> БЛИЦ</w:t>
      </w:r>
    </w:p>
    <w:p w:rsidR="00643AB2" w:rsidRDefault="00643AB2" w:rsidP="00426884">
      <w:pPr>
        <w:shd w:val="clear" w:color="auto" w:fill="FFFFFF"/>
        <w:spacing w:after="0" w:line="240" w:lineRule="auto"/>
        <w:ind w:firstLine="567"/>
        <w:outlineLvl w:val="1"/>
        <w:rPr>
          <w:rFonts w:ascii="Times New Roman" w:eastAsia="Times New Roman" w:hAnsi="Times New Roman" w:cs="Times New Roman"/>
          <w:bCs/>
          <w:color w:val="000000"/>
          <w:sz w:val="28"/>
          <w:szCs w:val="28"/>
          <w:lang w:val="kk-KZ" w:eastAsia="ru-RU"/>
        </w:rPr>
      </w:pPr>
    </w:p>
    <w:p w:rsidR="00643AB2" w:rsidRPr="00643AB2" w:rsidRDefault="00643AB2" w:rsidP="00643AB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643AB2">
        <w:rPr>
          <w:rFonts w:ascii="Times New Roman" w:eastAsia="Times New Roman" w:hAnsi="Times New Roman" w:cs="Times New Roman"/>
          <w:b/>
          <w:bCs/>
          <w:color w:val="000000"/>
          <w:sz w:val="28"/>
          <w:szCs w:val="28"/>
          <w:lang w:val="kk-KZ" w:eastAsia="ru-RU"/>
        </w:rPr>
        <w:t>Мақсаты:</w:t>
      </w:r>
      <w:r w:rsidRPr="00643AB2">
        <w:rPr>
          <w:rFonts w:ascii="Times New Roman" w:eastAsia="Times New Roman" w:hAnsi="Times New Roman" w:cs="Times New Roman"/>
          <w:bCs/>
          <w:color w:val="000000"/>
          <w:sz w:val="28"/>
          <w:szCs w:val="28"/>
          <w:lang w:val="kk-KZ" w:eastAsia="ru-RU"/>
        </w:rPr>
        <w:t xml:space="preserve"> өнімді ұсыну тәсілі, жаңа идеялар, көмектесу магистранттарға босатылуына әсерінен психологиялық кедергілерді (неловкости,стеснительности, замкнутости, скованности).</w:t>
      </w:r>
    </w:p>
    <w:p w:rsidR="00643AB2" w:rsidRPr="00643AB2" w:rsidRDefault="00643AB2" w:rsidP="00643AB2">
      <w:pPr>
        <w:shd w:val="clear" w:color="auto" w:fill="FFFFFF"/>
        <w:spacing w:after="0" w:line="240" w:lineRule="auto"/>
        <w:ind w:firstLine="567"/>
        <w:outlineLvl w:val="1"/>
        <w:rPr>
          <w:rFonts w:ascii="Times New Roman" w:eastAsia="Times New Roman" w:hAnsi="Times New Roman" w:cs="Times New Roman"/>
          <w:bCs/>
          <w:color w:val="000000"/>
          <w:sz w:val="28"/>
          <w:szCs w:val="28"/>
          <w:lang w:val="kk-KZ" w:eastAsia="ru-RU"/>
        </w:rPr>
      </w:pPr>
    </w:p>
    <w:p w:rsidR="00643AB2" w:rsidRPr="00426884" w:rsidRDefault="00643AB2" w:rsidP="00643AB2">
      <w:pPr>
        <w:shd w:val="clear" w:color="auto" w:fill="FFFFFF"/>
        <w:spacing w:after="0" w:line="240" w:lineRule="auto"/>
        <w:ind w:firstLine="567"/>
        <w:outlineLvl w:val="1"/>
        <w:rPr>
          <w:rFonts w:ascii="Times New Roman" w:eastAsia="Times New Roman" w:hAnsi="Times New Roman" w:cs="Times New Roman"/>
          <w:bCs/>
          <w:color w:val="000000"/>
          <w:sz w:val="28"/>
          <w:szCs w:val="28"/>
          <w:lang w:val="kk-KZ" w:eastAsia="ru-RU"/>
        </w:rPr>
      </w:pPr>
      <w:r w:rsidRPr="00643AB2">
        <w:rPr>
          <w:rFonts w:ascii="Times New Roman" w:eastAsia="Times New Roman" w:hAnsi="Times New Roman" w:cs="Times New Roman"/>
          <w:b/>
          <w:bCs/>
          <w:color w:val="000000"/>
          <w:sz w:val="28"/>
          <w:szCs w:val="28"/>
          <w:lang w:val="kk-KZ" w:eastAsia="ru-RU"/>
        </w:rPr>
        <w:t>Тапсырма:</w:t>
      </w:r>
      <w:r w:rsidRPr="00643AB2">
        <w:rPr>
          <w:rFonts w:ascii="Times New Roman" w:eastAsia="Times New Roman" w:hAnsi="Times New Roman" w:cs="Times New Roman"/>
          <w:bCs/>
          <w:color w:val="000000"/>
          <w:sz w:val="28"/>
          <w:szCs w:val="28"/>
          <w:lang w:val="kk-KZ" w:eastAsia="ru-RU"/>
        </w:rPr>
        <w:t xml:space="preserve"> ұсыныс максимум шешімдер үшін нақты жағдайды.</w:t>
      </w:r>
    </w:p>
    <w:p w:rsidR="003C3020" w:rsidRDefault="00643AB2" w:rsidP="00426884">
      <w:pPr>
        <w:shd w:val="clear" w:color="auto" w:fill="FFFFFF"/>
        <w:spacing w:after="0" w:line="240" w:lineRule="auto"/>
        <w:outlineLvl w:val="1"/>
        <w:rPr>
          <w:rFonts w:ascii="Arial" w:eastAsia="Times New Roman" w:hAnsi="Arial" w:cs="Arial"/>
          <w:b/>
          <w:bCs/>
          <w:color w:val="000000"/>
          <w:sz w:val="30"/>
          <w:szCs w:val="30"/>
          <w:lang w:val="kk-KZ" w:eastAsia="ru-RU"/>
        </w:rPr>
      </w:pPr>
      <w:r>
        <w:rPr>
          <w:rFonts w:ascii="Arial" w:eastAsia="Times New Roman" w:hAnsi="Arial" w:cs="Arial"/>
          <w:b/>
          <w:bCs/>
          <w:color w:val="000000"/>
          <w:sz w:val="30"/>
          <w:szCs w:val="30"/>
          <w:lang w:val="kk-KZ" w:eastAsia="ru-RU"/>
        </w:rPr>
        <w:t xml:space="preserve"> </w:t>
      </w:r>
    </w:p>
    <w:p w:rsidR="003C3020" w:rsidRPr="00643AB2" w:rsidRDefault="00643AB2" w:rsidP="00643AB2">
      <w:pPr>
        <w:shd w:val="clear" w:color="auto" w:fill="FFFFFF"/>
        <w:spacing w:after="150" w:line="240" w:lineRule="auto"/>
        <w:ind w:firstLine="567"/>
        <w:jc w:val="both"/>
        <w:outlineLvl w:val="1"/>
        <w:rPr>
          <w:rFonts w:ascii="Times New Roman" w:eastAsia="Times New Roman" w:hAnsi="Times New Roman" w:cs="Times New Roman"/>
          <w:bCs/>
          <w:color w:val="000000"/>
          <w:sz w:val="28"/>
          <w:szCs w:val="28"/>
          <w:lang w:val="kk-KZ" w:eastAsia="ru-RU"/>
        </w:rPr>
      </w:pPr>
      <w:r w:rsidRPr="00643AB2">
        <w:rPr>
          <w:rFonts w:ascii="Times New Roman" w:eastAsia="Times New Roman" w:hAnsi="Times New Roman" w:cs="Times New Roman"/>
          <w:b/>
          <w:bCs/>
          <w:color w:val="000000"/>
          <w:sz w:val="28"/>
          <w:szCs w:val="28"/>
          <w:lang w:val="kk-KZ" w:eastAsia="ru-RU"/>
        </w:rPr>
        <w:t>Әдістемелік нұсқау:</w:t>
      </w:r>
      <w:r w:rsidRPr="00643AB2">
        <w:rPr>
          <w:rFonts w:ascii="Times New Roman" w:eastAsia="Times New Roman" w:hAnsi="Times New Roman" w:cs="Times New Roman"/>
          <w:bCs/>
          <w:color w:val="000000"/>
          <w:sz w:val="28"/>
          <w:szCs w:val="28"/>
          <w:lang w:val="kk-KZ" w:eastAsia="ru-RU"/>
        </w:rPr>
        <w:t xml:space="preserve"> топ екі кіші топтарға бөлінеді, олар үшін жарияланады жалпы тапсырма. Арқылы "миға шабуыл" тобының бетте шешімінің ұсынылған жағдайлар. Кейін жазу идеялар барлық топтарының жүреді ашық талқылауға және тағайындауға балл (жасырын дауыс беру арқылы) сол топтың таңдаған неғұрлым дұрыс, бірегей және нақты идеялар.</w:t>
      </w:r>
    </w:p>
    <w:p w:rsidR="00643AB2" w:rsidRPr="00643AB2" w:rsidRDefault="00643AB2" w:rsidP="00643AB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643AB2">
        <w:rPr>
          <w:rFonts w:ascii="Times New Roman" w:eastAsia="Times New Roman" w:hAnsi="Times New Roman" w:cs="Times New Roman"/>
          <w:bCs/>
          <w:color w:val="000000"/>
          <w:sz w:val="28"/>
          <w:szCs w:val="28"/>
          <w:lang w:val="kk-KZ" w:eastAsia="ru-RU"/>
        </w:rPr>
        <w:t>Барлығы 5 турдан, әрбір жаңа тапсырма. Талқылау және таңдау идеялар топтары бойынша беріледі 5 минут.</w:t>
      </w:r>
    </w:p>
    <w:p w:rsidR="00643AB2" w:rsidRPr="00643AB2" w:rsidRDefault="00643AB2" w:rsidP="00643AB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643AB2">
        <w:rPr>
          <w:rFonts w:ascii="Times New Roman" w:eastAsia="Times New Roman" w:hAnsi="Times New Roman" w:cs="Times New Roman"/>
          <w:bCs/>
          <w:color w:val="000000"/>
          <w:sz w:val="28"/>
          <w:szCs w:val="28"/>
          <w:lang w:val="kk-KZ" w:eastAsia="ru-RU"/>
        </w:rPr>
        <w:t>Бастапқы деректер:</w:t>
      </w:r>
    </w:p>
    <w:p w:rsidR="00643AB2" w:rsidRPr="00643AB2" w:rsidRDefault="00643AB2" w:rsidP="00643AB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643AB2">
        <w:rPr>
          <w:rFonts w:ascii="Times New Roman" w:eastAsia="Times New Roman" w:hAnsi="Times New Roman" w:cs="Times New Roman"/>
          <w:bCs/>
          <w:color w:val="000000"/>
          <w:sz w:val="28"/>
          <w:szCs w:val="28"/>
          <w:lang w:val="kk-KZ" w:eastAsia="ru-RU"/>
        </w:rPr>
        <w:t>1 Тапсырма. Сіз бастығы қаржы-экономикалық қызметі. Басталды экономикалық дағдарыс. Атаңыз 5 алғашқы қадам, сіз предпримите.</w:t>
      </w:r>
    </w:p>
    <w:p w:rsidR="003C3020" w:rsidRPr="00643AB2" w:rsidRDefault="00643AB2" w:rsidP="00643AB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643AB2">
        <w:rPr>
          <w:rFonts w:ascii="Times New Roman" w:eastAsia="Times New Roman" w:hAnsi="Times New Roman" w:cs="Times New Roman"/>
          <w:bCs/>
          <w:color w:val="000000"/>
          <w:sz w:val="28"/>
          <w:szCs w:val="28"/>
          <w:lang w:val="kk-KZ" w:eastAsia="ru-RU"/>
        </w:rPr>
        <w:t>2 Тапсырма. Бар пікір, бұл ерлер способнее әйелдердің басқарушылық қызмет. Келтіріңіз 5 дәлелдер, сол тұрғысынан, оның ұстанасыз.</w:t>
      </w:r>
    </w:p>
    <w:p w:rsidR="00643AB2" w:rsidRPr="00643AB2" w:rsidRDefault="00643AB2" w:rsidP="00643AB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643AB2">
        <w:rPr>
          <w:rFonts w:ascii="Times New Roman" w:eastAsia="Times New Roman" w:hAnsi="Times New Roman" w:cs="Times New Roman"/>
          <w:bCs/>
          <w:color w:val="000000"/>
          <w:sz w:val="28"/>
          <w:szCs w:val="28"/>
          <w:lang w:val="kk-KZ" w:eastAsia="ru-RU"/>
        </w:rPr>
        <w:t>3 тапсырма. Сіз сөйлескісі келеді басшысымен үшін ол увеличил ақы. Напишите 5 міндетті сәттерді, сіз освятить әңгіме.</w:t>
      </w:r>
    </w:p>
    <w:p w:rsidR="003C3020" w:rsidRPr="00643AB2" w:rsidRDefault="00643AB2" w:rsidP="00643AB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643AB2">
        <w:rPr>
          <w:rFonts w:ascii="Times New Roman" w:eastAsia="Times New Roman" w:hAnsi="Times New Roman" w:cs="Times New Roman"/>
          <w:bCs/>
          <w:color w:val="000000"/>
          <w:sz w:val="28"/>
          <w:szCs w:val="28"/>
          <w:lang w:val="kk-KZ" w:eastAsia="ru-RU"/>
        </w:rPr>
        <w:t>4</w:t>
      </w:r>
      <w:r>
        <w:rPr>
          <w:rFonts w:ascii="Times New Roman" w:eastAsia="Times New Roman" w:hAnsi="Times New Roman" w:cs="Times New Roman"/>
          <w:bCs/>
          <w:color w:val="000000"/>
          <w:sz w:val="28"/>
          <w:szCs w:val="28"/>
          <w:lang w:val="kk-KZ" w:eastAsia="ru-RU"/>
        </w:rPr>
        <w:t xml:space="preserve"> т</w:t>
      </w:r>
      <w:r w:rsidRPr="00643AB2">
        <w:rPr>
          <w:rFonts w:ascii="Times New Roman" w:eastAsia="Times New Roman" w:hAnsi="Times New Roman" w:cs="Times New Roman"/>
          <w:bCs/>
          <w:color w:val="000000"/>
          <w:sz w:val="28"/>
          <w:szCs w:val="28"/>
          <w:lang w:val="kk-KZ" w:eastAsia="ru-RU"/>
        </w:rPr>
        <w:t>апсырма. Фирмада саны ақаулы өнімді. Қандай қадамдар сіз ұсындық еді үшін осы проблеманы шешуге.</w:t>
      </w:r>
    </w:p>
    <w:p w:rsidR="00643AB2" w:rsidRPr="00643AB2" w:rsidRDefault="00643AB2" w:rsidP="00643AB2">
      <w:pPr>
        <w:shd w:val="clear" w:color="auto" w:fill="FFFFFF"/>
        <w:spacing w:after="0" w:line="240" w:lineRule="auto"/>
        <w:ind w:firstLine="567"/>
        <w:jc w:val="both"/>
        <w:outlineLvl w:val="1"/>
        <w:rPr>
          <w:rFonts w:ascii="Times New Roman" w:eastAsia="Times New Roman" w:hAnsi="Times New Roman" w:cs="Times New Roman"/>
          <w:b/>
          <w:bCs/>
          <w:color w:val="000000"/>
          <w:sz w:val="28"/>
          <w:szCs w:val="28"/>
          <w:lang w:val="kk-KZ" w:eastAsia="ru-RU"/>
        </w:rPr>
      </w:pPr>
      <w:r w:rsidRPr="00643AB2">
        <w:rPr>
          <w:rFonts w:ascii="Times New Roman" w:eastAsia="Times New Roman" w:hAnsi="Times New Roman" w:cs="Times New Roman"/>
          <w:b/>
          <w:bCs/>
          <w:color w:val="000000"/>
          <w:sz w:val="28"/>
          <w:szCs w:val="28"/>
          <w:lang w:val="kk-KZ" w:eastAsia="ru-RU"/>
        </w:rPr>
        <w:lastRenderedPageBreak/>
        <w:t>ЖАТТЫҒУ №4. БАСҚАРУШЫЛЫҚ КЕЛІССӨЗДЕР</w:t>
      </w:r>
    </w:p>
    <w:p w:rsidR="00643AB2" w:rsidRPr="00643AB2" w:rsidRDefault="00643AB2" w:rsidP="00643AB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p>
    <w:p w:rsidR="00643AB2" w:rsidRPr="00643AB2" w:rsidRDefault="00643AB2" w:rsidP="00643AB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643AB2">
        <w:rPr>
          <w:rFonts w:ascii="Times New Roman" w:eastAsia="Times New Roman" w:hAnsi="Times New Roman" w:cs="Times New Roman"/>
          <w:b/>
          <w:bCs/>
          <w:color w:val="000000"/>
          <w:sz w:val="28"/>
          <w:szCs w:val="28"/>
          <w:lang w:val="kk-KZ" w:eastAsia="ru-RU"/>
        </w:rPr>
        <w:t>Мақсаты:</w:t>
      </w:r>
      <w:r w:rsidRPr="00643AB2">
        <w:rPr>
          <w:rFonts w:ascii="Times New Roman" w:eastAsia="Times New Roman" w:hAnsi="Times New Roman" w:cs="Times New Roman"/>
          <w:bCs/>
          <w:color w:val="000000"/>
          <w:sz w:val="28"/>
          <w:szCs w:val="28"/>
          <w:lang w:val="kk-KZ" w:eastAsia="ru-RU"/>
        </w:rPr>
        <w:t xml:space="preserve"> оқылатын магистранттар жүргізу әдістемесін іскерлік келіссөздер</w:t>
      </w:r>
    </w:p>
    <w:p w:rsidR="00643AB2" w:rsidRPr="00643AB2" w:rsidRDefault="00643AB2" w:rsidP="00643AB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p>
    <w:p w:rsidR="00643AB2" w:rsidRPr="00643AB2" w:rsidRDefault="00643AB2" w:rsidP="00643AB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643AB2">
        <w:rPr>
          <w:rFonts w:ascii="Times New Roman" w:eastAsia="Times New Roman" w:hAnsi="Times New Roman" w:cs="Times New Roman"/>
          <w:b/>
          <w:bCs/>
          <w:color w:val="000000"/>
          <w:sz w:val="28"/>
          <w:szCs w:val="28"/>
          <w:lang w:val="kk-KZ" w:eastAsia="ru-RU"/>
        </w:rPr>
        <w:t>Тапсырма:</w:t>
      </w:r>
      <w:r w:rsidRPr="00643AB2">
        <w:rPr>
          <w:rFonts w:ascii="Times New Roman" w:eastAsia="Times New Roman" w:hAnsi="Times New Roman" w:cs="Times New Roman"/>
          <w:bCs/>
          <w:i/>
          <w:color w:val="000000"/>
          <w:sz w:val="28"/>
          <w:szCs w:val="28"/>
          <w:lang w:val="kk-KZ" w:eastAsia="ru-RU"/>
        </w:rPr>
        <w:t xml:space="preserve"> </w:t>
      </w:r>
      <w:r w:rsidRPr="00643AB2">
        <w:rPr>
          <w:rFonts w:ascii="Times New Roman" w:eastAsia="Times New Roman" w:hAnsi="Times New Roman" w:cs="Times New Roman"/>
          <w:bCs/>
          <w:color w:val="000000"/>
          <w:sz w:val="28"/>
          <w:szCs w:val="28"/>
          <w:lang w:val="kk-KZ" w:eastAsia="ru-RU"/>
        </w:rPr>
        <w:t>өткізу рөлдік екі жақты келіссөздер</w:t>
      </w:r>
    </w:p>
    <w:p w:rsidR="00643AB2" w:rsidRPr="00643AB2" w:rsidRDefault="00643AB2" w:rsidP="00643AB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643AB2">
        <w:rPr>
          <w:rFonts w:ascii="Times New Roman" w:eastAsia="Times New Roman" w:hAnsi="Times New Roman" w:cs="Times New Roman"/>
          <w:bCs/>
          <w:color w:val="000000"/>
          <w:sz w:val="28"/>
          <w:szCs w:val="28"/>
          <w:lang w:val="kk-KZ" w:eastAsia="ru-RU"/>
        </w:rPr>
        <w:t>Бастапқы деректер: келіссөздер орын медисон жұп. Бу алады қағазға басып бір жағдайлар. Максималды оқушылар саны – 30.</w:t>
      </w:r>
    </w:p>
    <w:p w:rsidR="00643AB2" w:rsidRPr="00643AB2" w:rsidRDefault="00643AB2" w:rsidP="00643AB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Pr>
          <w:rFonts w:ascii="Times New Roman" w:eastAsia="Times New Roman" w:hAnsi="Times New Roman" w:cs="Times New Roman"/>
          <w:bCs/>
          <w:color w:val="000000"/>
          <w:sz w:val="28"/>
          <w:szCs w:val="28"/>
          <w:lang w:val="kk-KZ" w:eastAsia="ru-RU"/>
        </w:rPr>
        <w:t>С</w:t>
      </w:r>
      <w:r w:rsidRPr="00643AB2">
        <w:rPr>
          <w:rFonts w:ascii="Times New Roman" w:eastAsia="Times New Roman" w:hAnsi="Times New Roman" w:cs="Times New Roman"/>
          <w:bCs/>
          <w:color w:val="000000"/>
          <w:sz w:val="28"/>
          <w:szCs w:val="28"/>
          <w:lang w:val="kk-KZ" w:eastAsia="ru-RU"/>
        </w:rPr>
        <w:t xml:space="preserve">одан </w:t>
      </w:r>
      <w:r>
        <w:rPr>
          <w:rFonts w:ascii="Times New Roman" w:eastAsia="Times New Roman" w:hAnsi="Times New Roman" w:cs="Times New Roman"/>
          <w:bCs/>
          <w:color w:val="000000"/>
          <w:sz w:val="28"/>
          <w:szCs w:val="28"/>
          <w:lang w:val="kk-KZ" w:eastAsia="ru-RU"/>
        </w:rPr>
        <w:t>к</w:t>
      </w:r>
      <w:r w:rsidRPr="00643AB2">
        <w:rPr>
          <w:rFonts w:ascii="Times New Roman" w:eastAsia="Times New Roman" w:hAnsi="Times New Roman" w:cs="Times New Roman"/>
          <w:bCs/>
          <w:color w:val="000000"/>
          <w:sz w:val="28"/>
          <w:szCs w:val="28"/>
          <w:lang w:val="kk-KZ" w:eastAsia="ru-RU"/>
        </w:rPr>
        <w:t>ейін, диалог жүреді, кенеттен, аудитория алдында, одан кейін әрбір жағдай талданады, қателіктер анықталып, дұрыс шешім.</w:t>
      </w:r>
    </w:p>
    <w:p w:rsidR="003C3020" w:rsidRPr="00643AB2" w:rsidRDefault="00643AB2" w:rsidP="00643AB2">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643AB2">
        <w:rPr>
          <w:rFonts w:ascii="Times New Roman" w:eastAsia="Times New Roman" w:hAnsi="Times New Roman" w:cs="Times New Roman"/>
          <w:bCs/>
          <w:color w:val="000000"/>
          <w:sz w:val="28"/>
          <w:szCs w:val="28"/>
          <w:lang w:val="kk-KZ" w:eastAsia="ru-RU"/>
        </w:rPr>
        <w:t>1. Өте әдемі, анық пайдаланатын бас директорының</w:t>
      </w:r>
      <w:r w:rsidR="00C07A63">
        <w:rPr>
          <w:rFonts w:ascii="Times New Roman" w:eastAsia="Times New Roman" w:hAnsi="Times New Roman" w:cs="Times New Roman"/>
          <w:bCs/>
          <w:color w:val="000000"/>
          <w:sz w:val="28"/>
          <w:szCs w:val="28"/>
          <w:lang w:val="kk-KZ" w:eastAsia="ru-RU"/>
        </w:rPr>
        <w:t xml:space="preserve"> көніл</w:t>
      </w:r>
      <w:r w:rsidRPr="00643AB2">
        <w:rPr>
          <w:rFonts w:ascii="Times New Roman" w:eastAsia="Times New Roman" w:hAnsi="Times New Roman" w:cs="Times New Roman"/>
          <w:bCs/>
          <w:color w:val="000000"/>
          <w:sz w:val="28"/>
          <w:szCs w:val="28"/>
          <w:lang w:val="kk-KZ" w:eastAsia="ru-RU"/>
        </w:rPr>
        <w:t xml:space="preserve"> секретарша тұрақты оқылған хат грамматикалық қателіктермен</w:t>
      </w:r>
      <w:r>
        <w:rPr>
          <w:rFonts w:ascii="Times New Roman" w:eastAsia="Times New Roman" w:hAnsi="Times New Roman" w:cs="Times New Roman"/>
          <w:bCs/>
          <w:color w:val="000000"/>
          <w:sz w:val="28"/>
          <w:szCs w:val="28"/>
          <w:lang w:val="kk-KZ" w:eastAsia="ru-RU"/>
        </w:rPr>
        <w:t xml:space="preserve"> жазады</w:t>
      </w:r>
      <w:r w:rsidRPr="00643AB2">
        <w:rPr>
          <w:rFonts w:ascii="Times New Roman" w:eastAsia="Times New Roman" w:hAnsi="Times New Roman" w:cs="Times New Roman"/>
          <w:bCs/>
          <w:color w:val="000000"/>
          <w:sz w:val="28"/>
          <w:szCs w:val="28"/>
          <w:lang w:val="kk-KZ" w:eastAsia="ru-RU"/>
        </w:rPr>
        <w:t>. Сіз бұл фирма</w:t>
      </w:r>
      <w:r>
        <w:rPr>
          <w:rFonts w:ascii="Times New Roman" w:eastAsia="Times New Roman" w:hAnsi="Times New Roman" w:cs="Times New Roman"/>
          <w:bCs/>
          <w:color w:val="000000"/>
          <w:sz w:val="28"/>
          <w:szCs w:val="28"/>
          <w:lang w:val="kk-KZ" w:eastAsia="ru-RU"/>
        </w:rPr>
        <w:t>ға</w:t>
      </w:r>
      <w:r w:rsidRPr="00643AB2">
        <w:rPr>
          <w:rFonts w:ascii="Times New Roman" w:eastAsia="Times New Roman" w:hAnsi="Times New Roman" w:cs="Times New Roman"/>
          <w:bCs/>
          <w:color w:val="000000"/>
          <w:sz w:val="28"/>
          <w:szCs w:val="28"/>
          <w:lang w:val="kk-KZ" w:eastAsia="ru-RU"/>
        </w:rPr>
        <w:t xml:space="preserve"> </w:t>
      </w:r>
      <w:r w:rsidR="00C07A63">
        <w:rPr>
          <w:rFonts w:ascii="Times New Roman" w:eastAsia="Times New Roman" w:hAnsi="Times New Roman" w:cs="Times New Roman"/>
          <w:bCs/>
          <w:color w:val="000000"/>
          <w:sz w:val="28"/>
          <w:szCs w:val="28"/>
          <w:lang w:val="kk-KZ" w:eastAsia="ru-RU"/>
        </w:rPr>
        <w:t xml:space="preserve">теріс </w:t>
      </w:r>
      <w:r w:rsidRPr="00643AB2">
        <w:rPr>
          <w:rFonts w:ascii="Times New Roman" w:eastAsia="Times New Roman" w:hAnsi="Times New Roman" w:cs="Times New Roman"/>
          <w:bCs/>
          <w:color w:val="000000"/>
          <w:sz w:val="28"/>
          <w:szCs w:val="28"/>
          <w:lang w:val="kk-KZ" w:eastAsia="ru-RU"/>
        </w:rPr>
        <w:t>әсер</w:t>
      </w:r>
      <w:r>
        <w:rPr>
          <w:rFonts w:ascii="Times New Roman" w:eastAsia="Times New Roman" w:hAnsi="Times New Roman" w:cs="Times New Roman"/>
          <w:bCs/>
          <w:color w:val="000000"/>
          <w:sz w:val="28"/>
          <w:szCs w:val="28"/>
          <w:lang w:val="kk-KZ" w:eastAsia="ru-RU"/>
        </w:rPr>
        <w:t xml:space="preserve"> тиеді</w:t>
      </w:r>
      <w:r w:rsidRPr="00643AB2">
        <w:rPr>
          <w:rFonts w:ascii="Times New Roman" w:eastAsia="Times New Roman" w:hAnsi="Times New Roman" w:cs="Times New Roman"/>
          <w:bCs/>
          <w:color w:val="000000"/>
          <w:sz w:val="28"/>
          <w:szCs w:val="28"/>
          <w:lang w:val="kk-KZ" w:eastAsia="ru-RU"/>
        </w:rPr>
        <w:t xml:space="preserve"> туралы</w:t>
      </w:r>
      <w:r>
        <w:rPr>
          <w:rFonts w:ascii="Times New Roman" w:eastAsia="Times New Roman" w:hAnsi="Times New Roman" w:cs="Times New Roman"/>
          <w:bCs/>
          <w:color w:val="000000"/>
          <w:sz w:val="28"/>
          <w:szCs w:val="28"/>
          <w:lang w:val="kk-KZ" w:eastAsia="ru-RU"/>
        </w:rPr>
        <w:t xml:space="preserve"> </w:t>
      </w:r>
      <w:r w:rsidR="00C07A63">
        <w:rPr>
          <w:rFonts w:ascii="Times New Roman" w:eastAsia="Times New Roman" w:hAnsi="Times New Roman" w:cs="Times New Roman"/>
          <w:bCs/>
          <w:color w:val="000000"/>
          <w:sz w:val="28"/>
          <w:szCs w:val="28"/>
          <w:lang w:val="kk-KZ" w:eastAsia="ru-RU"/>
        </w:rPr>
        <w:t>білесіз</w:t>
      </w:r>
      <w:r w:rsidRPr="00643AB2">
        <w:rPr>
          <w:rFonts w:ascii="Times New Roman" w:eastAsia="Times New Roman" w:hAnsi="Times New Roman" w:cs="Times New Roman"/>
          <w:bCs/>
          <w:color w:val="000000"/>
          <w:sz w:val="28"/>
          <w:szCs w:val="28"/>
          <w:lang w:val="kk-KZ" w:eastAsia="ru-RU"/>
        </w:rPr>
        <w:t xml:space="preserve">. </w:t>
      </w:r>
      <w:r w:rsidR="00C07A63">
        <w:rPr>
          <w:rFonts w:ascii="Times New Roman" w:eastAsia="Times New Roman" w:hAnsi="Times New Roman" w:cs="Times New Roman"/>
          <w:bCs/>
          <w:color w:val="000000"/>
          <w:sz w:val="28"/>
          <w:szCs w:val="28"/>
          <w:lang w:val="kk-KZ" w:eastAsia="ru-RU"/>
        </w:rPr>
        <w:t>Табыңыз тәсілі бұл туралы айту б</w:t>
      </w:r>
      <w:r w:rsidRPr="00643AB2">
        <w:rPr>
          <w:rFonts w:ascii="Times New Roman" w:eastAsia="Times New Roman" w:hAnsi="Times New Roman" w:cs="Times New Roman"/>
          <w:bCs/>
          <w:color w:val="000000"/>
          <w:sz w:val="28"/>
          <w:szCs w:val="28"/>
          <w:lang w:val="kk-KZ" w:eastAsia="ru-RU"/>
        </w:rPr>
        <w:t>ас директорына.</w:t>
      </w:r>
    </w:p>
    <w:p w:rsidR="00C07A63" w:rsidRPr="00C07A63" w:rsidRDefault="00C07A63" w:rsidP="00C07A63">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Pr>
          <w:rFonts w:ascii="Times New Roman" w:eastAsia="Times New Roman" w:hAnsi="Times New Roman" w:cs="Times New Roman"/>
          <w:bCs/>
          <w:color w:val="000000"/>
          <w:sz w:val="28"/>
          <w:szCs w:val="28"/>
          <w:lang w:val="kk-KZ" w:eastAsia="ru-RU"/>
        </w:rPr>
        <w:t>2</w:t>
      </w:r>
      <w:r w:rsidRPr="00C07A63">
        <w:rPr>
          <w:rFonts w:ascii="Times New Roman" w:eastAsia="Times New Roman" w:hAnsi="Times New Roman" w:cs="Times New Roman"/>
          <w:bCs/>
          <w:color w:val="000000"/>
          <w:sz w:val="28"/>
          <w:szCs w:val="28"/>
          <w:lang w:val="kk-KZ" w:eastAsia="ru-RU"/>
        </w:rPr>
        <w:t xml:space="preserve">. Жаңа қызметкер алғаш рет жұмысқа келіп, сауда залы. Бірінші күні-ақ, ол бұзады бірқатар белгіленген ережелерін. Сіз екі минут </w:t>
      </w:r>
      <w:r>
        <w:rPr>
          <w:rFonts w:ascii="Times New Roman" w:eastAsia="Times New Roman" w:hAnsi="Times New Roman" w:cs="Times New Roman"/>
          <w:bCs/>
          <w:color w:val="000000"/>
          <w:sz w:val="28"/>
          <w:szCs w:val="28"/>
          <w:lang w:val="kk-KZ" w:eastAsia="ru-RU"/>
        </w:rPr>
        <w:t>маңызды</w:t>
      </w:r>
      <w:r w:rsidRPr="00C07A63">
        <w:rPr>
          <w:rFonts w:ascii="Times New Roman" w:eastAsia="Times New Roman" w:hAnsi="Times New Roman" w:cs="Times New Roman"/>
          <w:bCs/>
          <w:color w:val="000000"/>
          <w:sz w:val="28"/>
          <w:szCs w:val="28"/>
          <w:lang w:val="kk-KZ" w:eastAsia="ru-RU"/>
        </w:rPr>
        <w:t xml:space="preserve"> кеңеске түсіндіріңіз жаңадан келуші не істеу керек және не болады, егер ол белгіленген ережелерін ұстанатын болады.</w:t>
      </w:r>
    </w:p>
    <w:p w:rsidR="00C07A63" w:rsidRPr="00C07A63" w:rsidRDefault="00C07A63" w:rsidP="00C07A63">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C07A63">
        <w:rPr>
          <w:rFonts w:ascii="Times New Roman" w:eastAsia="Times New Roman" w:hAnsi="Times New Roman" w:cs="Times New Roman"/>
          <w:bCs/>
          <w:color w:val="000000"/>
          <w:sz w:val="28"/>
          <w:szCs w:val="28"/>
          <w:lang w:val="kk-KZ" w:eastAsia="ru-RU"/>
        </w:rPr>
        <w:t xml:space="preserve">3. Ойласаңыз, бұл Сіздің бағынатын таралуы дәл сұрақтарына жауап беріп, сатып алушының жөнінде жаңа түскен тауардың және клиент кетіп қанағаттандырылмаған. Сіз оған бұл туралы </w:t>
      </w:r>
      <w:r>
        <w:rPr>
          <w:rFonts w:ascii="Times New Roman" w:eastAsia="Times New Roman" w:hAnsi="Times New Roman" w:cs="Times New Roman"/>
          <w:bCs/>
          <w:color w:val="000000"/>
          <w:sz w:val="28"/>
          <w:szCs w:val="28"/>
          <w:lang w:val="kk-KZ" w:eastAsia="ru-RU"/>
        </w:rPr>
        <w:t>не айтасыз?</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color w:val="212121"/>
          <w:sz w:val="28"/>
          <w:szCs w:val="28"/>
          <w:lang w:val="kk-KZ" w:eastAsia="ru-RU"/>
        </w:rPr>
        <w:t>4. Сіздің компания артық жұмыс істемейді, олар үшін ақы төлеу жүйесі жоқ. Бірақ бүгін - төтенше жағдай. Өзіңіздің бағынатын адамнан жұмысынан кейін қалуын сұраңыз.</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color w:val="212121"/>
          <w:sz w:val="28"/>
          <w:szCs w:val="28"/>
          <w:lang w:val="kk-KZ" w:eastAsia="ru-RU"/>
        </w:rPr>
        <w:t>5. Сіздің бағынушыңыз клиентпен дұрыс сөйлеспеді. Сіз ойлағандай, ол сіздің мақсатыңыз үшін, сіздің компанияңыздың беделіне нұқсан келтірді. Бұл туралы оған өз пікірін өзгертіп, оны жұмыстан босату үшін жеткізбеуі үшін айтыңыз.</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color w:val="212121"/>
          <w:sz w:val="28"/>
          <w:szCs w:val="28"/>
          <w:lang w:val="kk-KZ" w:eastAsia="ru-RU"/>
        </w:rPr>
        <w:t>6. Сіз өзіңіздің бағынатын адамыңыздың елеулі проблема болғанын білдіңіз (транзакция бұзылған). Сіз оған не айтар едіңіз?</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color w:val="212121"/>
          <w:sz w:val="28"/>
          <w:szCs w:val="28"/>
          <w:lang w:val="kk-KZ" w:eastAsia="ru-RU"/>
        </w:rPr>
        <w:t>7. Сіздің бағынушы сізді жалған мәлімет берді, ол сізді «генерал» кездесуімен «өртеп жіберді». Онымен сөйлесіңіз.</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color w:val="212121"/>
          <w:sz w:val="28"/>
          <w:szCs w:val="28"/>
          <w:lang w:val="kk-KZ" w:eastAsia="ru-RU"/>
        </w:rPr>
        <w:t>8. Сіз өзіңіздің бағынушыңыз үнемі ұзағынан тыс костюмдерде жұмыс істейтінін сезіндіңіз. Оның киім үлгісін өзгертуін сұраңыз.</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color w:val="212121"/>
          <w:sz w:val="28"/>
          <w:szCs w:val="28"/>
          <w:lang w:val="kk-KZ" w:eastAsia="ru-RU"/>
        </w:rPr>
        <w:t>9. Сіздің бағынатын қызметкер клиентпен кездесуге кешікпей қалды. Сіз бұл туралы риза емес клиенттен білдіңіз. Ненің дұрыс екенін біліңіз.</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color w:val="212121"/>
          <w:sz w:val="28"/>
          <w:szCs w:val="28"/>
          <w:lang w:val="kk-KZ" w:eastAsia="ru-RU"/>
        </w:rPr>
        <w:t>10. Сіз бағынысты қызметкерге өнімді қате жіберіп, сізден жасырғанын білдіңіз, бірақ ол жұмыс сипаттамасына сәйкес оны орындауға тура келді. Болған жағдайды анықтаңыз және болашақта бұл жағдайдың қайталануына жол бермеу жөнінде шаралар ұсыныңыз.</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color w:val="212121"/>
          <w:sz w:val="28"/>
          <w:szCs w:val="28"/>
          <w:lang w:val="kk-KZ" w:eastAsia="ru-RU"/>
        </w:rPr>
        <w:t>11. Сіздің бағынатын адамыңыз әрдайым үстелде, шылым шегетін құмыралар, құмыралар, кофемен боялған қағаздар. Бағынысты адам өзінің әріптесін бірнеше мәрте түсініктеме берді, бірақ ештеңе өзгермейді. Әрекет етіңіз.</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color w:val="212121"/>
          <w:sz w:val="28"/>
          <w:szCs w:val="28"/>
          <w:lang w:val="kk-KZ" w:eastAsia="ru-RU"/>
        </w:rPr>
        <w:lastRenderedPageBreak/>
        <w:t>12. Сіздің компанияңыздың мерейтойы алдында көп нәрсе істеуге тура келеді, ал сіз әлі де Генералға қымбат сыйлықты сатып алуыңыз қажет. Жалғыз қызметкер, оған бара алады, жеткізуші бөлімшесінің жүргізушісі, сонымен қатар өз жұмысын атқарады.</w:t>
      </w:r>
      <w:r>
        <w:rPr>
          <w:rFonts w:ascii="Times New Roman" w:eastAsia="Times New Roman" w:hAnsi="Times New Roman" w:cs="Times New Roman"/>
          <w:color w:val="212121"/>
          <w:sz w:val="28"/>
          <w:szCs w:val="28"/>
          <w:lang w:val="kk-KZ" w:eastAsia="ru-RU"/>
        </w:rPr>
        <w:t xml:space="preserve"> </w:t>
      </w:r>
      <w:r w:rsidRPr="00C07A63">
        <w:rPr>
          <w:rFonts w:ascii="Times New Roman" w:eastAsia="Times New Roman" w:hAnsi="Times New Roman" w:cs="Times New Roman"/>
          <w:color w:val="212121"/>
          <w:sz w:val="28"/>
          <w:szCs w:val="28"/>
          <w:lang w:val="kk-KZ" w:eastAsia="ru-RU"/>
        </w:rPr>
        <w:t>Жағдайды қалай шешесіз?</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color w:val="212121"/>
          <w:sz w:val="28"/>
          <w:szCs w:val="28"/>
          <w:lang w:val="kk-KZ" w:eastAsia="ru-RU"/>
        </w:rPr>
        <w:t>13. Сіздің қызметкеріңіз сіздің пікіріңізді түсіндірді</w:t>
      </w:r>
      <w:r>
        <w:rPr>
          <w:rFonts w:ascii="Times New Roman" w:eastAsia="Times New Roman" w:hAnsi="Times New Roman" w:cs="Times New Roman"/>
          <w:color w:val="212121"/>
          <w:sz w:val="28"/>
          <w:szCs w:val="28"/>
          <w:lang w:val="kk-KZ" w:eastAsia="ru-RU"/>
        </w:rPr>
        <w:t xml:space="preserve"> </w:t>
      </w:r>
      <w:r w:rsidRPr="00C07A63">
        <w:rPr>
          <w:rFonts w:ascii="Times New Roman" w:eastAsia="Times New Roman" w:hAnsi="Times New Roman" w:cs="Times New Roman"/>
          <w:color w:val="212121"/>
          <w:sz w:val="28"/>
          <w:szCs w:val="28"/>
          <w:lang w:val="kk-KZ" w:eastAsia="ru-RU"/>
        </w:rPr>
        <w:t>телеарнаға бермей, оны жасауға өкілеттігі жоқ. Сюжеттегі ақпарат бұрмаланған, бейнеңізді Генерал көрген және сізді қорлаған. Қызметкермен әңгімелесу. Жағдайды қалай шешесіз?</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color w:val="212121"/>
          <w:sz w:val="28"/>
          <w:szCs w:val="28"/>
          <w:lang w:val="kk-KZ" w:eastAsia="ru-RU"/>
        </w:rPr>
        <w:t>14. Тазартушы әйел, қарт кісісі, жиі шомылдыру рәсімімен және «тез жуу үшін» шегесімен маңызды кездесулерге кіреді. Бұл жағдайдың қайталанбайтынына көз жеткізу үшін тазартқышпен сөйлесіңіз.</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color w:val="212121"/>
          <w:sz w:val="28"/>
          <w:szCs w:val="28"/>
          <w:lang w:val="kk-KZ" w:eastAsia="ru-RU"/>
        </w:rPr>
        <w:t>15. Қызметкерлер сіздің кеңсеңізге құлақсыз және ескертусіз кіруге үйренеді, соның ішінде клиенттермен келіссөздер кезінде және сізді алаңдатады. Жағдайды шешу үшін қызметкерлермен сөйлесіңіз</w:t>
      </w:r>
      <w:r>
        <w:rPr>
          <w:rFonts w:ascii="Times New Roman" w:eastAsia="Times New Roman" w:hAnsi="Times New Roman" w:cs="Times New Roman"/>
          <w:color w:val="212121"/>
          <w:sz w:val="28"/>
          <w:szCs w:val="28"/>
          <w:lang w:val="kk-KZ" w:eastAsia="ru-RU"/>
        </w:rPr>
        <w:t>.</w:t>
      </w:r>
    </w:p>
    <w:p w:rsidR="003C3020" w:rsidRPr="00C07A63" w:rsidRDefault="003C3020" w:rsidP="00C07A63">
      <w:pPr>
        <w:shd w:val="clear" w:color="auto" w:fill="FFFFFF"/>
        <w:spacing w:after="150" w:line="240" w:lineRule="auto"/>
        <w:ind w:firstLine="567"/>
        <w:jc w:val="both"/>
        <w:outlineLvl w:val="1"/>
        <w:rPr>
          <w:rFonts w:ascii="Times New Roman" w:eastAsia="Times New Roman" w:hAnsi="Times New Roman" w:cs="Times New Roman"/>
          <w:bCs/>
          <w:color w:val="000000"/>
          <w:sz w:val="28"/>
          <w:szCs w:val="28"/>
          <w:lang w:val="kk-KZ" w:eastAsia="ru-RU"/>
        </w:rPr>
      </w:pP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b/>
          <w:color w:val="212121"/>
          <w:sz w:val="28"/>
          <w:szCs w:val="28"/>
          <w:lang w:val="kk-KZ" w:eastAsia="ru-RU"/>
        </w:rPr>
      </w:pPr>
      <w:r>
        <w:rPr>
          <w:rFonts w:ascii="Times New Roman" w:eastAsia="Times New Roman" w:hAnsi="Times New Roman" w:cs="Times New Roman"/>
          <w:b/>
          <w:bCs/>
          <w:color w:val="000000"/>
          <w:sz w:val="28"/>
          <w:szCs w:val="28"/>
          <w:lang w:val="kk-KZ" w:eastAsia="ru-RU"/>
        </w:rPr>
        <w:t>ЖАТТЫҒУ №5</w:t>
      </w:r>
      <w:r w:rsidRPr="00643AB2">
        <w:rPr>
          <w:rFonts w:ascii="Times New Roman" w:eastAsia="Times New Roman" w:hAnsi="Times New Roman" w:cs="Times New Roman"/>
          <w:b/>
          <w:bCs/>
          <w:color w:val="000000"/>
          <w:sz w:val="28"/>
          <w:szCs w:val="28"/>
          <w:lang w:val="kk-KZ" w:eastAsia="ru-RU"/>
        </w:rPr>
        <w:t xml:space="preserve">. </w:t>
      </w:r>
      <w:r w:rsidRPr="00C07A63">
        <w:rPr>
          <w:rFonts w:ascii="Times New Roman" w:eastAsia="Times New Roman" w:hAnsi="Times New Roman" w:cs="Times New Roman"/>
          <w:b/>
          <w:color w:val="212121"/>
          <w:sz w:val="28"/>
          <w:szCs w:val="28"/>
          <w:lang w:val="kk-KZ" w:eastAsia="ru-RU"/>
        </w:rPr>
        <w:t xml:space="preserve">ОТБАСЫНЫҢ </w:t>
      </w:r>
      <w:r>
        <w:rPr>
          <w:rFonts w:ascii="Times New Roman" w:eastAsia="Times New Roman" w:hAnsi="Times New Roman" w:cs="Times New Roman"/>
          <w:b/>
          <w:color w:val="212121"/>
          <w:sz w:val="28"/>
          <w:szCs w:val="28"/>
          <w:lang w:val="kk-KZ" w:eastAsia="ru-RU"/>
        </w:rPr>
        <w:t xml:space="preserve"> </w:t>
      </w:r>
      <w:r w:rsidRPr="00C07A63">
        <w:rPr>
          <w:rFonts w:ascii="Times New Roman" w:eastAsia="Times New Roman" w:hAnsi="Times New Roman" w:cs="Times New Roman"/>
          <w:b/>
          <w:color w:val="212121"/>
          <w:sz w:val="28"/>
          <w:szCs w:val="28"/>
          <w:lang w:val="kk-KZ" w:eastAsia="ru-RU"/>
        </w:rPr>
        <w:t>МАҢЫЗДЫЛЫҒЫ</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b/>
          <w:color w:val="212121"/>
          <w:sz w:val="28"/>
          <w:szCs w:val="28"/>
          <w:lang w:val="kk-KZ" w:eastAsia="ru-RU"/>
        </w:rPr>
        <w:t>Мақсаты:</w:t>
      </w:r>
      <w:r w:rsidRPr="00C07A63">
        <w:rPr>
          <w:rFonts w:ascii="Times New Roman" w:eastAsia="Times New Roman" w:hAnsi="Times New Roman" w:cs="Times New Roman"/>
          <w:color w:val="212121"/>
          <w:sz w:val="28"/>
          <w:szCs w:val="28"/>
          <w:lang w:val="kk-KZ" w:eastAsia="ru-RU"/>
        </w:rPr>
        <w:t xml:space="preserve"> еркін қарым-қатынас ортасын қамтамасыз ету және пікір алмасу.</w:t>
      </w:r>
      <w:r>
        <w:rPr>
          <w:rFonts w:ascii="Times New Roman" w:eastAsia="Times New Roman" w:hAnsi="Times New Roman" w:cs="Times New Roman"/>
          <w:color w:val="212121"/>
          <w:sz w:val="28"/>
          <w:szCs w:val="28"/>
          <w:lang w:val="kk-KZ" w:eastAsia="ru-RU"/>
        </w:rPr>
        <w:t xml:space="preserve"> </w:t>
      </w:r>
      <w:r w:rsidRPr="00C07A63">
        <w:rPr>
          <w:rFonts w:ascii="Times New Roman" w:eastAsia="Times New Roman" w:hAnsi="Times New Roman" w:cs="Times New Roman"/>
          <w:color w:val="212121"/>
          <w:sz w:val="28"/>
          <w:szCs w:val="28"/>
          <w:lang w:val="kk-KZ" w:eastAsia="ru-RU"/>
        </w:rPr>
        <w:t>Жұмысқа барлық магистранттарды тарту.</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b/>
          <w:color w:val="212121"/>
          <w:sz w:val="28"/>
          <w:szCs w:val="28"/>
          <w:lang w:val="kk-KZ" w:eastAsia="ru-RU"/>
        </w:rPr>
        <w:t xml:space="preserve">Тапсырма: </w:t>
      </w:r>
      <w:r w:rsidRPr="00C07A63">
        <w:rPr>
          <w:rFonts w:ascii="Times New Roman" w:eastAsia="Times New Roman" w:hAnsi="Times New Roman" w:cs="Times New Roman"/>
          <w:color w:val="212121"/>
          <w:sz w:val="28"/>
          <w:szCs w:val="28"/>
          <w:lang w:val="kk-KZ" w:eastAsia="ru-RU"/>
        </w:rPr>
        <w:t>бастапқы мәлімдемелерді тыңдау және бірнеше сұраққа жауап беру.</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color w:val="212121"/>
          <w:sz w:val="28"/>
          <w:szCs w:val="28"/>
          <w:lang w:val="kk-KZ" w:eastAsia="ru-RU"/>
        </w:rPr>
        <w:t xml:space="preserve">Талқылау ашық түрде өткізіледі. </w:t>
      </w:r>
      <w:r>
        <w:rPr>
          <w:rFonts w:ascii="Times New Roman" w:eastAsia="Times New Roman" w:hAnsi="Times New Roman" w:cs="Times New Roman"/>
          <w:color w:val="212121"/>
          <w:sz w:val="28"/>
          <w:szCs w:val="28"/>
          <w:lang w:val="kk-KZ" w:eastAsia="ru-RU"/>
        </w:rPr>
        <w:t>Оқытушы</w:t>
      </w:r>
      <w:r w:rsidRPr="00C07A63">
        <w:rPr>
          <w:rFonts w:ascii="Times New Roman" w:eastAsia="Times New Roman" w:hAnsi="Times New Roman" w:cs="Times New Roman"/>
          <w:color w:val="212121"/>
          <w:sz w:val="28"/>
          <w:szCs w:val="28"/>
          <w:lang w:val="kk-KZ" w:eastAsia="ru-RU"/>
        </w:rPr>
        <w:t xml:space="preserve"> әрбір магистрантқа өзінің пікірімен бөлісуге тырысады.</w:t>
      </w:r>
    </w:p>
    <w:p w:rsid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b/>
          <w:color w:val="212121"/>
          <w:sz w:val="28"/>
          <w:szCs w:val="28"/>
          <w:lang w:val="kk-KZ" w:eastAsia="ru-RU"/>
        </w:rPr>
      </w:pPr>
      <w:r w:rsidRPr="00C07A63">
        <w:rPr>
          <w:rFonts w:ascii="Times New Roman" w:eastAsia="Times New Roman" w:hAnsi="Times New Roman" w:cs="Times New Roman"/>
          <w:b/>
          <w:color w:val="212121"/>
          <w:sz w:val="28"/>
          <w:szCs w:val="28"/>
          <w:lang w:val="kk-KZ" w:eastAsia="ru-RU"/>
        </w:rPr>
        <w:t>Бастапқы деректер.</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color w:val="212121"/>
          <w:sz w:val="28"/>
          <w:szCs w:val="28"/>
          <w:lang w:val="kk-KZ" w:eastAsia="ru-RU"/>
        </w:rPr>
        <w:t>«Отбасы үшін не?» Деген сұраққа әлеуметтанушылар «Отбасы» газеті арқылы сұраған 4 мың адам некеге тұрмады. Нәтижелер ерлі-зайыптылық қатынастарды орнату үшін психологиялық үйлесімділіктің маңыздылығын растады, бұл, өз кезегінде, неке қатынастарына байланысты.</w:t>
      </w:r>
    </w:p>
    <w:p w:rsidR="00C07A63" w:rsidRPr="00C07A63" w:rsidRDefault="00C07A63" w:rsidP="00C07A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C07A63">
        <w:rPr>
          <w:rFonts w:ascii="Times New Roman" w:eastAsia="Times New Roman" w:hAnsi="Times New Roman" w:cs="Times New Roman"/>
          <w:color w:val="212121"/>
          <w:sz w:val="28"/>
          <w:szCs w:val="28"/>
          <w:lang w:val="kk-KZ" w:eastAsia="ru-RU"/>
        </w:rPr>
        <w:t>Мәселен, 30-36 жастағы ер адамдар бірінші кезекте жақын адам іздейді. Бұл жастағы әйелдер бірінші орынды өмірде, екіншісінде және үшінші орында - жақын адамның ізденуіне және жақсы көруге деген ықыласқа ие болғысы келеді ». Ерлер мен әйелдер 36 жылдан астам бірінші кезекте рухты жақын адамға іздейді, екіншісі - арман - сүйікті болу, үшіншіден, сүйіспеншілікке деген қажеттілік.</w:t>
      </w: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color w:val="212121"/>
          <w:sz w:val="28"/>
          <w:szCs w:val="28"/>
          <w:lang w:val="kk-KZ" w:eastAsia="ru-RU"/>
        </w:rPr>
        <w:t>Топ келесі сұрақтарға жауап беруі керек:</w:t>
      </w: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color w:val="212121"/>
          <w:sz w:val="28"/>
          <w:szCs w:val="28"/>
          <w:lang w:val="kk-KZ" w:eastAsia="ru-RU"/>
        </w:rPr>
        <w:t>1. Неліктен адамдар отбасыларда тұрады?</w:t>
      </w: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color w:val="212121"/>
          <w:sz w:val="28"/>
          <w:szCs w:val="28"/>
          <w:lang w:val="kk-KZ" w:eastAsia="ru-RU"/>
        </w:rPr>
        <w:t>2. Отбасы - бұл әрбір адам үшін жеке мәселе немесе ол қандай да бір түрде қоғаммен байланысты ма?</w:t>
      </w: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color w:val="212121"/>
          <w:sz w:val="28"/>
          <w:szCs w:val="28"/>
          <w:lang w:val="kk-KZ" w:eastAsia="ru-RU"/>
        </w:rPr>
        <w:t>3. Отбасы қоғамға немесе қоғамға қысым жасайды ма?</w:t>
      </w: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color w:val="212121"/>
          <w:sz w:val="28"/>
          <w:szCs w:val="28"/>
          <w:lang w:val="kk-KZ" w:eastAsia="ru-RU"/>
        </w:rPr>
        <w:t>отбасы?</w:t>
      </w: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color w:val="212121"/>
          <w:sz w:val="28"/>
          <w:szCs w:val="28"/>
          <w:lang w:val="kk-KZ" w:eastAsia="ru-RU"/>
        </w:rPr>
        <w:t>4. Отбасы әрқашан болған ба?</w:t>
      </w: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color w:val="212121"/>
          <w:sz w:val="28"/>
          <w:szCs w:val="28"/>
          <w:lang w:val="kk-KZ" w:eastAsia="ru-RU"/>
        </w:rPr>
        <w:t>5. Болашақта отбасы аман қалады ма?</w:t>
      </w: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color w:val="212121"/>
          <w:sz w:val="28"/>
          <w:szCs w:val="28"/>
          <w:lang w:val="kk-KZ" w:eastAsia="ru-RU"/>
        </w:rPr>
        <w:lastRenderedPageBreak/>
        <w:t>6. Отбасымыз қоғамымыздың бүгінгі таңдағы ауыр сынақтарынан аман қалады ма?</w:t>
      </w:r>
    </w:p>
    <w:p w:rsidR="00FA1FF3" w:rsidRDefault="00FA1FF3" w:rsidP="00FA1FF3">
      <w:pPr>
        <w:shd w:val="clear" w:color="auto" w:fill="FFFFFF"/>
        <w:spacing w:after="0" w:line="240" w:lineRule="auto"/>
        <w:ind w:firstLine="567"/>
        <w:jc w:val="both"/>
        <w:outlineLvl w:val="1"/>
        <w:rPr>
          <w:rFonts w:ascii="Times New Roman" w:eastAsia="Times New Roman" w:hAnsi="Times New Roman" w:cs="Times New Roman"/>
          <w:b/>
          <w:bCs/>
          <w:color w:val="000000"/>
          <w:sz w:val="28"/>
          <w:szCs w:val="28"/>
          <w:lang w:val="kk-KZ" w:eastAsia="ru-RU"/>
        </w:rPr>
      </w:pPr>
    </w:p>
    <w:p w:rsidR="00FA1FF3" w:rsidRPr="00FA1FF3" w:rsidRDefault="00FA1FF3" w:rsidP="00FA1FF3">
      <w:pPr>
        <w:shd w:val="clear" w:color="auto" w:fill="FFFFFF"/>
        <w:spacing w:after="0" w:line="240" w:lineRule="auto"/>
        <w:ind w:firstLine="567"/>
        <w:jc w:val="both"/>
        <w:outlineLvl w:val="1"/>
        <w:rPr>
          <w:rFonts w:ascii="Times New Roman" w:eastAsia="Times New Roman" w:hAnsi="Times New Roman" w:cs="Times New Roman"/>
          <w:b/>
          <w:bCs/>
          <w:color w:val="000000"/>
          <w:sz w:val="28"/>
          <w:szCs w:val="28"/>
          <w:lang w:val="kk-KZ" w:eastAsia="ru-RU"/>
        </w:rPr>
      </w:pPr>
      <w:r>
        <w:rPr>
          <w:rFonts w:ascii="Times New Roman" w:eastAsia="Times New Roman" w:hAnsi="Times New Roman" w:cs="Times New Roman"/>
          <w:b/>
          <w:bCs/>
          <w:color w:val="000000"/>
          <w:sz w:val="28"/>
          <w:szCs w:val="28"/>
          <w:lang w:val="kk-KZ" w:eastAsia="ru-RU"/>
        </w:rPr>
        <w:t>ЖАТТЫҒУ №6</w:t>
      </w:r>
      <w:r w:rsidRPr="00643AB2">
        <w:rPr>
          <w:rFonts w:ascii="Times New Roman" w:eastAsia="Times New Roman" w:hAnsi="Times New Roman" w:cs="Times New Roman"/>
          <w:b/>
          <w:bCs/>
          <w:color w:val="000000"/>
          <w:sz w:val="28"/>
          <w:szCs w:val="28"/>
          <w:lang w:val="kk-KZ" w:eastAsia="ru-RU"/>
        </w:rPr>
        <w:t>.</w:t>
      </w:r>
      <w:r>
        <w:rPr>
          <w:rFonts w:ascii="Times New Roman" w:eastAsia="Times New Roman" w:hAnsi="Times New Roman" w:cs="Times New Roman"/>
          <w:b/>
          <w:bCs/>
          <w:color w:val="000000"/>
          <w:sz w:val="28"/>
          <w:szCs w:val="28"/>
          <w:lang w:val="kk-KZ" w:eastAsia="ru-RU"/>
        </w:rPr>
        <w:t xml:space="preserve"> ДОПТІ ЛАҚТЫРУ</w:t>
      </w:r>
    </w:p>
    <w:p w:rsid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b/>
          <w:color w:val="212121"/>
          <w:sz w:val="28"/>
          <w:szCs w:val="28"/>
          <w:lang w:val="kk-KZ" w:eastAsia="ru-RU"/>
        </w:rPr>
        <w:t>Мақсаты:</w:t>
      </w:r>
      <w:r w:rsidRPr="00FA1FF3">
        <w:rPr>
          <w:rFonts w:ascii="Times New Roman" w:eastAsia="Times New Roman" w:hAnsi="Times New Roman" w:cs="Times New Roman"/>
          <w:color w:val="212121"/>
          <w:sz w:val="28"/>
          <w:szCs w:val="28"/>
          <w:lang w:val="kk-KZ" w:eastAsia="ru-RU"/>
        </w:rPr>
        <w:t xml:space="preserve"> ауызша және ауызша емес қарым-қатынас, топ мүшелерін біріктіреді. Топтың мүшелерін босатуға, бір-бірімен байланыс орнатуға және тапсырманы жылдам шешуге бағытталған.</w:t>
      </w: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b/>
          <w:color w:val="212121"/>
          <w:sz w:val="28"/>
          <w:szCs w:val="28"/>
          <w:lang w:val="kk-KZ" w:eastAsia="ru-RU"/>
        </w:rPr>
        <w:t>Материалдар:</w:t>
      </w:r>
      <w:r w:rsidRPr="00FA1FF3">
        <w:rPr>
          <w:rFonts w:ascii="Times New Roman" w:eastAsia="Times New Roman" w:hAnsi="Times New Roman" w:cs="Times New Roman"/>
          <w:color w:val="212121"/>
          <w:sz w:val="28"/>
          <w:szCs w:val="28"/>
          <w:lang w:val="kk-KZ" w:eastAsia="ru-RU"/>
        </w:rPr>
        <w:t xml:space="preserve"> доп.</w:t>
      </w:r>
    </w:p>
    <w:p w:rsid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b/>
          <w:color w:val="212121"/>
          <w:sz w:val="28"/>
          <w:szCs w:val="28"/>
          <w:lang w:val="kk-KZ" w:eastAsia="ru-RU"/>
        </w:rPr>
        <w:t>Міндеті:</w:t>
      </w:r>
      <w:r w:rsidRPr="00FA1FF3">
        <w:rPr>
          <w:rFonts w:ascii="Times New Roman" w:eastAsia="Times New Roman" w:hAnsi="Times New Roman" w:cs="Times New Roman"/>
          <w:color w:val="212121"/>
          <w:sz w:val="28"/>
          <w:szCs w:val="28"/>
          <w:lang w:val="kk-KZ" w:eastAsia="ru-RU"/>
        </w:rPr>
        <w:t xml:space="preserve"> Команда мүмкіндігінше тезірек допты қолынан ұстап беруі керек.</w:t>
      </w:r>
    </w:p>
    <w:p w:rsid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FA1FF3" w:rsidRPr="00FA1FF3" w:rsidRDefault="00FA1FF3" w:rsidP="00272783">
      <w:pPr>
        <w:pStyle w:val="HTML"/>
        <w:shd w:val="clear" w:color="auto" w:fill="FFFFFF"/>
        <w:ind w:firstLine="567"/>
        <w:jc w:val="both"/>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b/>
          <w:color w:val="212121"/>
          <w:sz w:val="28"/>
          <w:szCs w:val="28"/>
          <w:lang w:val="kk-KZ" w:eastAsia="ru-RU"/>
        </w:rPr>
        <w:t>Әдістемелік нұсқаулар.</w:t>
      </w:r>
      <w:r w:rsidRPr="00FA1FF3">
        <w:rPr>
          <w:rFonts w:ascii="Times New Roman" w:eastAsia="Times New Roman" w:hAnsi="Times New Roman" w:cs="Times New Roman"/>
          <w:color w:val="212121"/>
          <w:sz w:val="28"/>
          <w:szCs w:val="28"/>
          <w:lang w:val="kk-KZ" w:eastAsia="ru-RU"/>
        </w:rPr>
        <w:t xml:space="preserve"> Қатысушылар тығыз үйірмеде тұр, оларға кішкентай доп (теннис доптары туралы) беріледі және тапсырма дайындалады: мүмкіндігінше тезірек, бұл допты әрқайсысының қолында болу үшін бір-біріне тастаңыз. Лидер бұл үшін қажетті уақытты белгілейді. 6-дан 8-ге дейін шеңбердегі қатысушылардың оңтайлы саны; олардың көпшілігі жаттығуларды бірнеше кіші топтарда орындауды жөн көреді.</w:t>
      </w:r>
      <w:r w:rsidRPr="00FA1FF3">
        <w:rPr>
          <w:rFonts w:ascii="inherit" w:eastAsia="Times New Roman" w:hAnsi="inherit" w:cs="Courier New"/>
          <w:color w:val="212121"/>
          <w:lang w:val="kk-KZ" w:eastAsia="ru-RU"/>
        </w:rPr>
        <w:t xml:space="preserve"> </w:t>
      </w:r>
      <w:r w:rsidRPr="00FA1FF3">
        <w:rPr>
          <w:rFonts w:ascii="Times New Roman" w:eastAsia="Times New Roman" w:hAnsi="Times New Roman" w:cs="Times New Roman"/>
          <w:color w:val="212121"/>
          <w:sz w:val="28"/>
          <w:szCs w:val="28"/>
          <w:lang w:val="kk-KZ" w:eastAsia="ru-RU"/>
        </w:rPr>
        <w:t>Жаттығу 3-4 рет қайталанады, баяндамашы оны тезірек орындауды сұрайды. Әрбір қатысушы үшін жұмсалған уақыт шамамен 1 секундқа жеткізілгенде, тренер әр адамның қолында болу үшін бүкіл топқа тек 1 секунд жұмсау үшін лақтырылатын жолды ойлап табуға және көрсетуге шақырады. Әдетте, біраз уақыттан кейін қатысушылар тиісті шешім шығарып, көрсетіп отырады. (Бұл олардың барлығы қолдарын бір-біріне бүктеп қойып, кезекпен қолдарын екі жағына қойғандығынан тұрады.</w:t>
      </w:r>
      <w:r w:rsidRPr="00FA1FF3">
        <w:rPr>
          <w:rFonts w:ascii="inherit" w:eastAsia="Times New Roman" w:hAnsi="inherit" w:cs="Courier New"/>
          <w:color w:val="212121"/>
          <w:lang w:val="kk-KZ" w:eastAsia="ru-RU"/>
        </w:rPr>
        <w:t xml:space="preserve"> </w:t>
      </w:r>
      <w:r w:rsidRPr="00FA1FF3">
        <w:rPr>
          <w:rFonts w:ascii="Times New Roman" w:eastAsia="Times New Roman" w:hAnsi="Times New Roman" w:cs="Times New Roman"/>
          <w:color w:val="212121"/>
          <w:sz w:val="28"/>
          <w:szCs w:val="28"/>
          <w:lang w:val="kk-KZ" w:eastAsia="ru-RU"/>
        </w:rPr>
        <w:t>Дөңгелек құлап, қолынан ұстап беріліп, әрбір қатысушыға баруға уақыт бар). Мәселе шешілді!</w:t>
      </w: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color w:val="212121"/>
          <w:sz w:val="28"/>
          <w:szCs w:val="28"/>
          <w:lang w:val="kk-KZ" w:eastAsia="ru-RU"/>
        </w:rPr>
        <w:t>Бітіргеннен кейін келесі сұрақтарды талқылау керек:</w:t>
      </w: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color w:val="212121"/>
          <w:sz w:val="28"/>
          <w:szCs w:val="28"/>
          <w:lang w:val="kk-KZ" w:eastAsia="ru-RU"/>
        </w:rPr>
        <w:t>1. Стереотип бір мезгілде белсендірілген тапсырманы орындаудың тез жолын көруге не кедергі болды?</w:t>
      </w:r>
    </w:p>
    <w:p w:rsid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color w:val="212121"/>
          <w:sz w:val="28"/>
          <w:szCs w:val="28"/>
          <w:lang w:val="kk-KZ" w:eastAsia="ru-RU"/>
        </w:rPr>
        <w:t>2. Допты лақтырып тастамастан, лақтырып тастау туралы бірінші болып кім ойлап тапты және бұл идеяға не себеп болды?</w:t>
      </w: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color w:val="212121"/>
          <w:sz w:val="28"/>
          <w:szCs w:val="28"/>
          <w:lang w:val="kk-KZ" w:eastAsia="ru-RU"/>
        </w:rPr>
        <w:t>3. Стереотиптік көзқарас проблеманы шешудің қарапайым және тривиалдық емес әдістерін анықтау қиынға соғып, қатысушылардың өмірлік тәжірибесінде кездесетін және осы шектеулерді қалай жеңе алатындығы қандай жағдайларда?</w:t>
      </w:r>
    </w:p>
    <w:p w:rsid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Pr>
          <w:rFonts w:ascii="Times New Roman" w:eastAsia="Times New Roman" w:hAnsi="Times New Roman" w:cs="Times New Roman"/>
          <w:b/>
          <w:bCs/>
          <w:color w:val="000000"/>
          <w:sz w:val="28"/>
          <w:szCs w:val="28"/>
          <w:lang w:val="kk-KZ" w:eastAsia="ru-RU"/>
        </w:rPr>
        <w:t>ЖАТТЫҒУ №7</w:t>
      </w:r>
      <w:r w:rsidRPr="00643AB2">
        <w:rPr>
          <w:rFonts w:ascii="Times New Roman" w:eastAsia="Times New Roman" w:hAnsi="Times New Roman" w:cs="Times New Roman"/>
          <w:b/>
          <w:bCs/>
          <w:color w:val="000000"/>
          <w:sz w:val="28"/>
          <w:szCs w:val="28"/>
          <w:lang w:val="kk-KZ" w:eastAsia="ru-RU"/>
        </w:rPr>
        <w:t>.</w:t>
      </w:r>
      <w:r w:rsidRPr="00342177">
        <w:rPr>
          <w:lang w:val="kk-KZ"/>
        </w:rPr>
        <w:t xml:space="preserve"> </w:t>
      </w:r>
      <w:r w:rsidRPr="00FA1FF3">
        <w:rPr>
          <w:rFonts w:ascii="Times New Roman" w:eastAsia="Times New Roman" w:hAnsi="Times New Roman" w:cs="Times New Roman"/>
          <w:b/>
          <w:bCs/>
          <w:color w:val="000000"/>
          <w:sz w:val="28"/>
          <w:szCs w:val="28"/>
          <w:lang w:val="kk-KZ" w:eastAsia="ru-RU"/>
        </w:rPr>
        <w:t>ШЫҒАРМАШЫЛЫҚ</w:t>
      </w:r>
      <w:r>
        <w:rPr>
          <w:rFonts w:ascii="Times New Roman" w:eastAsia="Times New Roman" w:hAnsi="Times New Roman" w:cs="Times New Roman"/>
          <w:b/>
          <w:bCs/>
          <w:color w:val="000000"/>
          <w:sz w:val="28"/>
          <w:szCs w:val="28"/>
          <w:lang w:val="kk-KZ" w:eastAsia="ru-RU"/>
        </w:rPr>
        <w:t xml:space="preserve"> ӨМІР</w:t>
      </w:r>
    </w:p>
    <w:p w:rsidR="00FA1FF3" w:rsidRDefault="00FA1FF3" w:rsidP="00FA1FF3">
      <w:pPr>
        <w:pStyle w:val="HTML"/>
        <w:shd w:val="clear" w:color="auto" w:fill="FFFFFF"/>
        <w:ind w:firstLine="567"/>
        <w:jc w:val="both"/>
        <w:rPr>
          <w:rFonts w:ascii="Times New Roman" w:eastAsia="Times New Roman" w:hAnsi="Times New Roman" w:cs="Times New Roman"/>
          <w:color w:val="212121"/>
          <w:sz w:val="28"/>
          <w:szCs w:val="28"/>
          <w:lang w:val="kk-KZ" w:eastAsia="ru-RU"/>
        </w:rPr>
      </w:pP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FA1FF3">
        <w:rPr>
          <w:rFonts w:ascii="Times New Roman" w:eastAsia="Times New Roman" w:hAnsi="Times New Roman" w:cs="Times New Roman"/>
          <w:b/>
          <w:color w:val="212121"/>
          <w:sz w:val="28"/>
          <w:szCs w:val="28"/>
          <w:lang w:val="kk-KZ" w:eastAsia="ru-RU"/>
        </w:rPr>
        <w:t>Мақсаты:</w:t>
      </w:r>
      <w:r w:rsidRPr="00FA1FF3">
        <w:rPr>
          <w:rFonts w:ascii="Times New Roman" w:eastAsia="Times New Roman" w:hAnsi="Times New Roman" w:cs="Times New Roman"/>
          <w:color w:val="212121"/>
          <w:sz w:val="28"/>
          <w:szCs w:val="28"/>
          <w:lang w:val="kk-KZ" w:eastAsia="ru-RU"/>
        </w:rPr>
        <w:t xml:space="preserve"> жеке шығармашылық қабілеттерін білдіру және олардың шығармашылық бастамаларын табу.</w:t>
      </w:r>
    </w:p>
    <w:p w:rsidR="00FA1FF3" w:rsidRPr="00FA1FF3"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FA1FF3" w:rsidRPr="007F2631" w:rsidRDefault="00FA1FF3" w:rsidP="00FA1FF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inherit" w:eastAsia="Times New Roman" w:hAnsi="inherit" w:cs="Courier New"/>
          <w:color w:val="212121"/>
          <w:sz w:val="20"/>
          <w:szCs w:val="20"/>
          <w:lang w:val="kk-KZ" w:eastAsia="ru-RU"/>
        </w:rPr>
      </w:pPr>
      <w:r w:rsidRPr="00FA1FF3">
        <w:rPr>
          <w:rFonts w:ascii="Times New Roman" w:eastAsia="Times New Roman" w:hAnsi="Times New Roman" w:cs="Times New Roman"/>
          <w:b/>
          <w:color w:val="212121"/>
          <w:sz w:val="28"/>
          <w:szCs w:val="28"/>
          <w:lang w:val="kk-KZ" w:eastAsia="ru-RU"/>
        </w:rPr>
        <w:t>Материалдар:</w:t>
      </w:r>
      <w:r w:rsidRPr="00FA1FF3">
        <w:rPr>
          <w:rFonts w:ascii="Times New Roman" w:eastAsia="Times New Roman" w:hAnsi="Times New Roman" w:cs="Times New Roman"/>
          <w:color w:val="212121"/>
          <w:sz w:val="28"/>
          <w:szCs w:val="28"/>
          <w:lang w:val="kk-KZ" w:eastAsia="ru-RU"/>
        </w:rPr>
        <w:t xml:space="preserve"> қағаз, қалам.</w:t>
      </w:r>
    </w:p>
    <w:p w:rsidR="00FA1FF3" w:rsidRDefault="00FA1FF3" w:rsidP="00FA1FF3">
      <w:pPr>
        <w:pStyle w:val="HTML"/>
        <w:shd w:val="clear" w:color="auto" w:fill="FFFFFF"/>
        <w:ind w:firstLine="567"/>
        <w:jc w:val="both"/>
        <w:rPr>
          <w:rFonts w:ascii="Times New Roman" w:eastAsia="Times New Roman" w:hAnsi="Times New Roman" w:cs="Times New Roman"/>
          <w:color w:val="212121"/>
          <w:sz w:val="28"/>
          <w:szCs w:val="28"/>
          <w:lang w:val="kk-KZ" w:eastAsia="ru-RU"/>
        </w:rPr>
      </w:pP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b/>
          <w:color w:val="212121"/>
          <w:sz w:val="28"/>
          <w:szCs w:val="28"/>
          <w:lang w:val="kk-KZ" w:eastAsia="ru-RU"/>
        </w:rPr>
        <w:t xml:space="preserve">Әдістемелік нұсқаулар: </w:t>
      </w:r>
      <w:r w:rsidRPr="00342177">
        <w:rPr>
          <w:rFonts w:ascii="Times New Roman" w:eastAsia="Times New Roman" w:hAnsi="Times New Roman" w:cs="Times New Roman"/>
          <w:color w:val="212121"/>
          <w:sz w:val="28"/>
          <w:szCs w:val="28"/>
          <w:lang w:val="kk-KZ" w:eastAsia="ru-RU"/>
        </w:rPr>
        <w:t>Қатысушылар 5-6 адамнан тұратын топтарға топтастырылады, тапсырманы алады: ұсыныстарды тізбесін қалыптастыру</w:t>
      </w:r>
      <w:r>
        <w:rPr>
          <w:rFonts w:ascii="Times New Roman" w:eastAsia="Times New Roman" w:hAnsi="Times New Roman" w:cs="Times New Roman"/>
          <w:color w:val="212121"/>
          <w:sz w:val="28"/>
          <w:szCs w:val="28"/>
          <w:lang w:val="kk-KZ" w:eastAsia="ru-RU"/>
        </w:rPr>
        <w:t xml:space="preserve"> </w:t>
      </w:r>
      <w:r w:rsidRPr="00342177">
        <w:rPr>
          <w:rFonts w:ascii="Times New Roman" w:eastAsia="Times New Roman" w:hAnsi="Times New Roman" w:cs="Times New Roman"/>
          <w:color w:val="212121"/>
          <w:sz w:val="28"/>
          <w:szCs w:val="28"/>
          <w:lang w:val="kk-KZ" w:eastAsia="ru-RU"/>
        </w:rPr>
        <w:t>«өзіңнің өміріңді шығармашылыққа айналдырасың» және оларды жазады. Тұжырымдалған ұсыныстарды барлық қатысушылар шынымен іске асыруы керек, немесе, кем дегенде, олардың көпшілігі (яғни сирек қабілеттерін, үлкен материалдық шығындарды және т.б.).</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color w:val="212121"/>
          <w:sz w:val="28"/>
          <w:szCs w:val="28"/>
          <w:lang w:val="kk-KZ" w:eastAsia="ru-RU"/>
        </w:rPr>
        <w:t>Барлық опцияларды бөлшектеу үшін топтағы талқылау.</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color w:val="212121"/>
          <w:sz w:val="28"/>
          <w:szCs w:val="28"/>
          <w:lang w:val="kk-KZ" w:eastAsia="ru-RU"/>
        </w:rPr>
        <w:t>Мысал:</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color w:val="212121"/>
          <w:sz w:val="28"/>
          <w:szCs w:val="28"/>
          <w:lang w:val="kk-KZ" w:eastAsia="ru-RU"/>
        </w:rPr>
        <w:t>1. тұрақты физикалық жаттығулар жүргізеді;</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color w:val="212121"/>
          <w:sz w:val="28"/>
          <w:szCs w:val="28"/>
          <w:lang w:val="kk-KZ" w:eastAsia="ru-RU"/>
        </w:rPr>
        <w:t>Медитация және релаксация әдістемесін меңгеру.</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color w:val="212121"/>
          <w:sz w:val="28"/>
          <w:szCs w:val="28"/>
          <w:lang w:val="kk-KZ" w:eastAsia="ru-RU"/>
        </w:rPr>
        <w:t>3. Күнделік ұстаңыз, әңгімелер, өлеңдер жазыңыз, әндерді ақылды етіп жазыңыз</w:t>
      </w:r>
      <w:r>
        <w:rPr>
          <w:rFonts w:ascii="Times New Roman" w:eastAsia="Times New Roman" w:hAnsi="Times New Roman" w:cs="Times New Roman"/>
          <w:color w:val="212121"/>
          <w:sz w:val="28"/>
          <w:szCs w:val="28"/>
          <w:lang w:val="kk-KZ" w:eastAsia="ru-RU"/>
        </w:rPr>
        <w:t xml:space="preserve"> </w:t>
      </w:r>
      <w:r w:rsidRPr="00342177">
        <w:rPr>
          <w:rFonts w:ascii="Times New Roman" w:eastAsia="Times New Roman" w:hAnsi="Times New Roman" w:cs="Times New Roman"/>
          <w:color w:val="212121"/>
          <w:sz w:val="28"/>
          <w:szCs w:val="28"/>
          <w:lang w:val="kk-KZ" w:eastAsia="ru-RU"/>
        </w:rPr>
        <w:t>ойлар.</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color w:val="212121"/>
          <w:sz w:val="28"/>
          <w:szCs w:val="28"/>
          <w:lang w:val="kk-KZ" w:eastAsia="ru-RU"/>
        </w:rPr>
        <w:t>4. Сіздің мүдделеріңіздің көкжиегін кеңейтіп, т.б.</w:t>
      </w:r>
    </w:p>
    <w:p w:rsidR="00342177" w:rsidRPr="00342177" w:rsidRDefault="00342177" w:rsidP="00342177">
      <w:pPr>
        <w:pStyle w:val="HTML"/>
        <w:shd w:val="clear" w:color="auto" w:fill="FFFFFF"/>
        <w:ind w:firstLine="567"/>
        <w:jc w:val="both"/>
        <w:rPr>
          <w:rFonts w:ascii="Times New Roman" w:eastAsia="Times New Roman" w:hAnsi="Times New Roman" w:cs="Times New Roman"/>
          <w:color w:val="212121"/>
          <w:sz w:val="28"/>
          <w:szCs w:val="28"/>
          <w:lang w:val="kk-KZ" w:eastAsia="ru-RU"/>
        </w:rPr>
      </w:pPr>
    </w:p>
    <w:p w:rsidR="00342177" w:rsidRPr="007F2631" w:rsidRDefault="00342177" w:rsidP="00342177">
      <w:pPr>
        <w:shd w:val="clear" w:color="auto" w:fill="FFFFFF"/>
        <w:spacing w:after="0" w:line="240" w:lineRule="auto"/>
        <w:ind w:firstLine="567"/>
        <w:jc w:val="both"/>
        <w:outlineLvl w:val="0"/>
        <w:rPr>
          <w:rFonts w:ascii="Times New Roman" w:eastAsia="Times New Roman" w:hAnsi="Times New Roman" w:cs="Times New Roman"/>
          <w:b/>
          <w:kern w:val="36"/>
          <w:sz w:val="28"/>
          <w:szCs w:val="28"/>
          <w:lang w:val="kk-KZ" w:eastAsia="ru-RU"/>
        </w:rPr>
      </w:pPr>
      <w:r>
        <w:rPr>
          <w:rFonts w:ascii="Times New Roman" w:eastAsia="Times New Roman" w:hAnsi="Times New Roman" w:cs="Times New Roman"/>
          <w:b/>
          <w:bCs/>
          <w:color w:val="000000"/>
          <w:sz w:val="28"/>
          <w:szCs w:val="28"/>
          <w:lang w:val="kk-KZ" w:eastAsia="ru-RU"/>
        </w:rPr>
        <w:t>ЖАТТЫҒУ №8</w:t>
      </w:r>
      <w:r w:rsidRPr="00643AB2">
        <w:rPr>
          <w:rFonts w:ascii="Times New Roman" w:eastAsia="Times New Roman" w:hAnsi="Times New Roman" w:cs="Times New Roman"/>
          <w:b/>
          <w:bCs/>
          <w:color w:val="000000"/>
          <w:sz w:val="28"/>
          <w:szCs w:val="28"/>
          <w:lang w:val="kk-KZ" w:eastAsia="ru-RU"/>
        </w:rPr>
        <w:t>.</w:t>
      </w:r>
      <w:r w:rsidRPr="007F2631">
        <w:rPr>
          <w:rFonts w:ascii="Times New Roman" w:eastAsia="Times New Roman" w:hAnsi="Times New Roman" w:cs="Times New Roman"/>
          <w:b/>
          <w:kern w:val="36"/>
          <w:sz w:val="28"/>
          <w:szCs w:val="28"/>
          <w:lang w:val="kk-KZ" w:eastAsia="ru-RU"/>
        </w:rPr>
        <w:t xml:space="preserve"> АРКА</w:t>
      </w:r>
    </w:p>
    <w:p w:rsid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b/>
          <w:color w:val="212121"/>
          <w:sz w:val="28"/>
          <w:szCs w:val="28"/>
          <w:lang w:val="kk-KZ" w:eastAsia="ru-RU"/>
        </w:rPr>
        <w:t>Мақсаты:</w:t>
      </w:r>
      <w:r w:rsidRPr="00342177">
        <w:rPr>
          <w:rFonts w:ascii="Times New Roman" w:eastAsia="Times New Roman" w:hAnsi="Times New Roman" w:cs="Times New Roman"/>
          <w:color w:val="212121"/>
          <w:sz w:val="28"/>
          <w:szCs w:val="28"/>
          <w:lang w:val="kk-KZ" w:eastAsia="ru-RU"/>
        </w:rPr>
        <w:t xml:space="preserve"> шығармашылық қабілеттерін дамыту, тапсырмаға стандартты емес шешімдер іздеу.</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b/>
          <w:color w:val="212121"/>
          <w:sz w:val="28"/>
          <w:szCs w:val="28"/>
          <w:lang w:val="kk-KZ" w:eastAsia="ru-RU"/>
        </w:rPr>
        <w:t>Материалдар</w:t>
      </w:r>
      <w:r w:rsidRPr="00342177">
        <w:rPr>
          <w:rFonts w:ascii="Times New Roman" w:eastAsia="Times New Roman" w:hAnsi="Times New Roman" w:cs="Times New Roman"/>
          <w:color w:val="212121"/>
          <w:sz w:val="28"/>
          <w:szCs w:val="28"/>
          <w:lang w:val="kk-KZ" w:eastAsia="ru-RU"/>
        </w:rPr>
        <w:t>: қайшылар, қағаз.</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b/>
          <w:color w:val="212121"/>
          <w:sz w:val="28"/>
          <w:szCs w:val="28"/>
          <w:lang w:val="kk-KZ" w:eastAsia="ru-RU"/>
        </w:rPr>
        <w:t>Әдістемелік нұсқаулар:</w:t>
      </w:r>
      <w:r w:rsidRPr="00342177">
        <w:rPr>
          <w:rFonts w:ascii="Times New Roman" w:eastAsia="Times New Roman" w:hAnsi="Times New Roman" w:cs="Times New Roman"/>
          <w:color w:val="212121"/>
          <w:sz w:val="28"/>
          <w:szCs w:val="28"/>
          <w:lang w:val="kk-KZ" w:eastAsia="ru-RU"/>
        </w:rPr>
        <w:t xml:space="preserve"> Қатысушылар командаларға біріктіріліп, A4 қағазды алады және оларға тапсырма берілді: осындай арка жасау үшін, кез келген қатысушы өз кезегінде немесе өз кезегінде өтеді. Мүмкіндігінше көптеген әдістерді көрсетіңіз.</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color w:val="212121"/>
          <w:sz w:val="28"/>
          <w:szCs w:val="28"/>
          <w:lang w:val="kk-KZ" w:eastAsia="ru-RU"/>
        </w:rPr>
        <w:t>Бітіргеннен кейін келесі сұрақтарды талқылау керек:</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color w:val="212121"/>
          <w:sz w:val="28"/>
          <w:szCs w:val="28"/>
          <w:lang w:val="kk-KZ" w:eastAsia="ru-RU"/>
        </w:rPr>
        <w:t>1. Алғашында жаттығуларды орындау мүмкін емес деп кім ойлады?</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color w:val="212121"/>
          <w:sz w:val="28"/>
          <w:szCs w:val="28"/>
          <w:lang w:val="kk-KZ" w:eastAsia="ru-RU"/>
        </w:rPr>
        <w:t>2. Мұндай жағдайлар жиі пайда болады ма?</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eastAsia="ru-RU"/>
        </w:rPr>
      </w:pPr>
      <w:r w:rsidRPr="00342177">
        <w:rPr>
          <w:rFonts w:ascii="Times New Roman" w:eastAsia="Times New Roman" w:hAnsi="Times New Roman" w:cs="Times New Roman"/>
          <w:color w:val="212121"/>
          <w:sz w:val="28"/>
          <w:szCs w:val="28"/>
          <w:lang w:val="kk-KZ" w:eastAsia="ru-RU"/>
        </w:rPr>
        <w:t>3. Шешімді кім ұсынды немесе ол ұжым болып табылады?</w:t>
      </w:r>
    </w:p>
    <w:p w:rsidR="00272783" w:rsidRDefault="00272783" w:rsidP="00342177">
      <w:pPr>
        <w:shd w:val="clear" w:color="auto" w:fill="FFFFFF"/>
        <w:spacing w:after="0" w:line="240" w:lineRule="auto"/>
        <w:ind w:firstLine="567"/>
        <w:jc w:val="both"/>
        <w:outlineLvl w:val="1"/>
        <w:rPr>
          <w:rFonts w:ascii="Times New Roman" w:eastAsia="Times New Roman" w:hAnsi="Times New Roman" w:cs="Times New Roman"/>
          <w:b/>
          <w:bCs/>
          <w:color w:val="000000"/>
          <w:sz w:val="28"/>
          <w:szCs w:val="28"/>
          <w:lang w:val="kk-KZ" w:eastAsia="ru-RU"/>
        </w:rPr>
      </w:pPr>
    </w:p>
    <w:p w:rsidR="003C3020" w:rsidRPr="007F2631" w:rsidRDefault="00342177" w:rsidP="00342177">
      <w:pPr>
        <w:shd w:val="clear" w:color="auto" w:fill="FFFFFF"/>
        <w:spacing w:after="0" w:line="240" w:lineRule="auto"/>
        <w:ind w:firstLine="567"/>
        <w:jc w:val="both"/>
        <w:outlineLvl w:val="1"/>
        <w:rPr>
          <w:rFonts w:ascii="Times New Roman" w:eastAsia="Times New Roman" w:hAnsi="Times New Roman" w:cs="Times New Roman"/>
          <w:b/>
          <w:bCs/>
          <w:color w:val="000000"/>
          <w:sz w:val="28"/>
          <w:szCs w:val="28"/>
          <w:lang w:val="kk-KZ" w:eastAsia="ru-RU"/>
        </w:rPr>
      </w:pPr>
      <w:r>
        <w:rPr>
          <w:rFonts w:ascii="Times New Roman" w:eastAsia="Times New Roman" w:hAnsi="Times New Roman" w:cs="Times New Roman"/>
          <w:b/>
          <w:bCs/>
          <w:color w:val="000000"/>
          <w:sz w:val="28"/>
          <w:szCs w:val="28"/>
          <w:lang w:val="kk-KZ" w:eastAsia="ru-RU"/>
        </w:rPr>
        <w:t>ЖАТТЫҒУ №9</w:t>
      </w:r>
      <w:r w:rsidRPr="00643AB2">
        <w:rPr>
          <w:rFonts w:ascii="Times New Roman" w:eastAsia="Times New Roman" w:hAnsi="Times New Roman" w:cs="Times New Roman"/>
          <w:b/>
          <w:bCs/>
          <w:color w:val="000000"/>
          <w:sz w:val="28"/>
          <w:szCs w:val="28"/>
          <w:lang w:val="kk-KZ" w:eastAsia="ru-RU"/>
        </w:rPr>
        <w:t>.</w:t>
      </w:r>
      <w:r>
        <w:rPr>
          <w:rFonts w:ascii="Times New Roman" w:eastAsia="Times New Roman" w:hAnsi="Times New Roman" w:cs="Times New Roman"/>
          <w:b/>
          <w:bCs/>
          <w:color w:val="000000"/>
          <w:sz w:val="28"/>
          <w:szCs w:val="28"/>
          <w:lang w:val="kk-KZ" w:eastAsia="ru-RU"/>
        </w:rPr>
        <w:t xml:space="preserve"> ҚОЛДАНУЫН ЖАҢА ӘДІСІ</w:t>
      </w:r>
    </w:p>
    <w:p w:rsid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b/>
          <w:color w:val="212121"/>
          <w:sz w:val="28"/>
          <w:szCs w:val="28"/>
          <w:lang w:val="kk-KZ" w:eastAsia="ru-RU"/>
        </w:rPr>
        <w:t>Мақсаты:</w:t>
      </w:r>
      <w:r w:rsidRPr="00342177">
        <w:rPr>
          <w:rFonts w:ascii="Times New Roman" w:eastAsia="Times New Roman" w:hAnsi="Times New Roman" w:cs="Times New Roman"/>
          <w:color w:val="212121"/>
          <w:sz w:val="28"/>
          <w:szCs w:val="28"/>
          <w:lang w:val="kk-KZ" w:eastAsia="ru-RU"/>
        </w:rPr>
        <w:t xml:space="preserve"> шығармашылық білімді дамыту.</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b/>
          <w:color w:val="212121"/>
          <w:sz w:val="28"/>
          <w:szCs w:val="28"/>
          <w:lang w:val="kk-KZ" w:eastAsia="ru-RU"/>
        </w:rPr>
        <w:t>Материалдар:</w:t>
      </w:r>
      <w:r w:rsidRPr="00342177">
        <w:rPr>
          <w:rFonts w:ascii="Times New Roman" w:eastAsia="Times New Roman" w:hAnsi="Times New Roman" w:cs="Times New Roman"/>
          <w:color w:val="212121"/>
          <w:sz w:val="28"/>
          <w:szCs w:val="28"/>
          <w:lang w:val="kk-KZ" w:eastAsia="ru-RU"/>
        </w:rPr>
        <w:t xml:space="preserve"> қағаз қыстырғыш, тіс щеткасы, қарындаш, матч ... және т.б.</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b/>
          <w:color w:val="212121"/>
          <w:sz w:val="28"/>
          <w:szCs w:val="28"/>
          <w:lang w:val="kk-KZ" w:eastAsia="ru-RU"/>
        </w:rPr>
        <w:t>Әдістемелік нұсқаулар:</w:t>
      </w:r>
      <w:r w:rsidRPr="00342177">
        <w:rPr>
          <w:rFonts w:ascii="Times New Roman" w:eastAsia="Times New Roman" w:hAnsi="Times New Roman" w:cs="Times New Roman"/>
          <w:color w:val="212121"/>
          <w:sz w:val="28"/>
          <w:szCs w:val="28"/>
          <w:lang w:val="kk-KZ" w:eastAsia="ru-RU"/>
        </w:rPr>
        <w:t xml:space="preserve"> Екі минут ішінде, аяқ киімнің </w:t>
      </w:r>
      <w:r>
        <w:rPr>
          <w:rFonts w:ascii="Times New Roman" w:eastAsia="Times New Roman" w:hAnsi="Times New Roman" w:cs="Times New Roman"/>
          <w:color w:val="212121"/>
          <w:sz w:val="28"/>
          <w:szCs w:val="28"/>
          <w:lang w:val="kk-KZ" w:eastAsia="ru-RU"/>
        </w:rPr>
        <w:t>жібінің</w:t>
      </w:r>
      <w:r w:rsidRPr="00342177">
        <w:rPr>
          <w:rFonts w:ascii="Times New Roman" w:eastAsia="Times New Roman" w:hAnsi="Times New Roman" w:cs="Times New Roman"/>
          <w:color w:val="212121"/>
          <w:sz w:val="28"/>
          <w:szCs w:val="28"/>
          <w:lang w:val="kk-KZ" w:eastAsia="ru-RU"/>
        </w:rPr>
        <w:t xml:space="preserve"> мүмкіндігінше көп өтінімдерді тауып, оларды жазып алыңыз. Шығармашылық интеллектіні қарастыру үшін дамытатын бұл жаттығу кез келген басқа тақырыпты қабылдауы мүмкін.</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color w:val="212121"/>
          <w:sz w:val="28"/>
          <w:szCs w:val="28"/>
          <w:lang w:val="kk-KZ" w:eastAsia="ru-RU"/>
        </w:rPr>
        <w:t>Бітіргеннен кейін келесі сұрақтарды талқылау керек:</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color w:val="212121"/>
          <w:sz w:val="28"/>
          <w:szCs w:val="28"/>
          <w:lang w:val="kk-KZ" w:eastAsia="ru-RU"/>
        </w:rPr>
        <w:t>1. Қарапайым және таныс адамдарға жаңа өтініш жасау қиын болды</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color w:val="212121"/>
          <w:sz w:val="28"/>
          <w:szCs w:val="28"/>
          <w:lang w:val="kk-KZ" w:eastAsia="ru-RU"/>
        </w:rPr>
        <w:lastRenderedPageBreak/>
        <w:t>заттар?</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color w:val="212121"/>
          <w:sz w:val="28"/>
          <w:szCs w:val="28"/>
          <w:lang w:val="kk-KZ" w:eastAsia="ru-RU"/>
        </w:rPr>
        <w:t>2. Элементті қалай пайдалануға болады?</w:t>
      </w:r>
    </w:p>
    <w:p w:rsidR="00342177" w:rsidRPr="00342177" w:rsidRDefault="00342177" w:rsidP="00F462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eastAsia="ru-RU"/>
        </w:rPr>
      </w:pPr>
      <w:r w:rsidRPr="00342177">
        <w:rPr>
          <w:rFonts w:ascii="Times New Roman" w:eastAsia="Times New Roman" w:hAnsi="Times New Roman" w:cs="Times New Roman"/>
          <w:color w:val="212121"/>
          <w:sz w:val="28"/>
          <w:szCs w:val="28"/>
          <w:lang w:val="kk-KZ" w:eastAsia="ru-RU"/>
        </w:rPr>
        <w:t>3. Бұл жаттығу сізді не ойлады?</w:t>
      </w:r>
    </w:p>
    <w:p w:rsidR="003C3020" w:rsidRDefault="003C3020" w:rsidP="00F4626E">
      <w:pPr>
        <w:shd w:val="clear" w:color="auto" w:fill="FFFFFF"/>
        <w:spacing w:after="0" w:line="240" w:lineRule="auto"/>
        <w:outlineLvl w:val="1"/>
        <w:rPr>
          <w:rFonts w:ascii="Arial" w:eastAsia="Times New Roman" w:hAnsi="Arial" w:cs="Arial"/>
          <w:b/>
          <w:bCs/>
          <w:color w:val="000000"/>
          <w:sz w:val="30"/>
          <w:szCs w:val="30"/>
          <w:lang w:val="kk-KZ" w:eastAsia="ru-RU"/>
        </w:rPr>
      </w:pPr>
    </w:p>
    <w:p w:rsidR="003C3020" w:rsidRDefault="00342177" w:rsidP="00F4626E">
      <w:pPr>
        <w:shd w:val="clear" w:color="auto" w:fill="FFFFFF"/>
        <w:spacing w:after="0" w:line="240" w:lineRule="auto"/>
        <w:ind w:firstLine="567"/>
        <w:outlineLvl w:val="1"/>
        <w:rPr>
          <w:rFonts w:ascii="Arial" w:eastAsia="Times New Roman" w:hAnsi="Arial" w:cs="Arial"/>
          <w:b/>
          <w:bCs/>
          <w:color w:val="000000"/>
          <w:sz w:val="30"/>
          <w:szCs w:val="30"/>
          <w:lang w:val="kk-KZ" w:eastAsia="ru-RU"/>
        </w:rPr>
      </w:pPr>
      <w:r>
        <w:rPr>
          <w:rFonts w:ascii="Times New Roman" w:eastAsia="Times New Roman" w:hAnsi="Times New Roman" w:cs="Times New Roman"/>
          <w:b/>
          <w:bCs/>
          <w:color w:val="000000"/>
          <w:sz w:val="28"/>
          <w:szCs w:val="28"/>
          <w:lang w:val="kk-KZ" w:eastAsia="ru-RU"/>
        </w:rPr>
        <w:t>ЖАТТЫҒУ №10</w:t>
      </w:r>
      <w:r w:rsidRPr="00643AB2">
        <w:rPr>
          <w:rFonts w:ascii="Times New Roman" w:eastAsia="Times New Roman" w:hAnsi="Times New Roman" w:cs="Times New Roman"/>
          <w:b/>
          <w:bCs/>
          <w:color w:val="000000"/>
          <w:sz w:val="28"/>
          <w:szCs w:val="28"/>
          <w:lang w:val="kk-KZ" w:eastAsia="ru-RU"/>
        </w:rPr>
        <w:t>.</w:t>
      </w:r>
      <w:r w:rsidRPr="007F2631">
        <w:rPr>
          <w:rFonts w:ascii="Times New Roman" w:eastAsia="Times New Roman" w:hAnsi="Times New Roman" w:cs="Times New Roman"/>
          <w:b/>
          <w:kern w:val="36"/>
          <w:sz w:val="28"/>
          <w:szCs w:val="28"/>
          <w:lang w:val="kk-KZ" w:eastAsia="ru-RU"/>
        </w:rPr>
        <w:t xml:space="preserve"> СТОП-КАДР</w:t>
      </w:r>
    </w:p>
    <w:p w:rsidR="00342177" w:rsidRDefault="00342177" w:rsidP="00F462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b/>
          <w:color w:val="212121"/>
          <w:sz w:val="28"/>
          <w:szCs w:val="28"/>
          <w:lang w:val="kk-KZ" w:eastAsia="ru-RU"/>
        </w:rPr>
        <w:t xml:space="preserve">Мақсаты: </w:t>
      </w:r>
      <w:r w:rsidRPr="00342177">
        <w:rPr>
          <w:rFonts w:ascii="Times New Roman" w:eastAsia="Times New Roman" w:hAnsi="Times New Roman" w:cs="Times New Roman"/>
          <w:color w:val="212121"/>
          <w:sz w:val="28"/>
          <w:szCs w:val="28"/>
          <w:lang w:val="kk-KZ" w:eastAsia="ru-RU"/>
        </w:rPr>
        <w:t>сөйлеу дағдыларын дамыту, екінші жағынан - қатысушыларға сөздермен айналысатын өмір саласына деген көзқарастарына жаңа көзқарас алуға мүмкіндік береді.</w:t>
      </w:r>
    </w:p>
    <w:p w:rsidR="00342177" w:rsidRP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342177" w:rsidRPr="007F2631"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b/>
          <w:color w:val="212121"/>
          <w:sz w:val="28"/>
          <w:szCs w:val="28"/>
          <w:lang w:val="kk-KZ" w:eastAsia="ru-RU"/>
        </w:rPr>
        <w:t>Материалдар:</w:t>
      </w:r>
      <w:r w:rsidRPr="00342177">
        <w:rPr>
          <w:rFonts w:ascii="Times New Roman" w:eastAsia="Times New Roman" w:hAnsi="Times New Roman" w:cs="Times New Roman"/>
          <w:color w:val="212121"/>
          <w:sz w:val="28"/>
          <w:szCs w:val="28"/>
          <w:lang w:val="kk-KZ" w:eastAsia="ru-RU"/>
        </w:rPr>
        <w:t xml:space="preserve"> сөздердің тізімі.</w:t>
      </w:r>
    </w:p>
    <w:p w:rsidR="003C3020" w:rsidRDefault="003C3020" w:rsidP="00342177">
      <w:pPr>
        <w:shd w:val="clear" w:color="auto" w:fill="FFFFFF"/>
        <w:spacing w:after="0" w:line="240" w:lineRule="auto"/>
        <w:ind w:firstLine="567"/>
        <w:outlineLvl w:val="1"/>
        <w:rPr>
          <w:rFonts w:ascii="Times New Roman" w:eastAsia="Times New Roman" w:hAnsi="Times New Roman" w:cs="Times New Roman"/>
          <w:b/>
          <w:bCs/>
          <w:color w:val="000000"/>
          <w:sz w:val="28"/>
          <w:szCs w:val="28"/>
          <w:lang w:val="kk-KZ" w:eastAsia="ru-RU"/>
        </w:rPr>
      </w:pPr>
    </w:p>
    <w:p w:rsidR="008D281A" w:rsidRPr="008D281A" w:rsidRDefault="00342177" w:rsidP="008D281A">
      <w:pPr>
        <w:pStyle w:val="HTML"/>
        <w:shd w:val="clear" w:color="auto" w:fill="FFFFFF"/>
        <w:ind w:firstLine="567"/>
        <w:jc w:val="both"/>
        <w:rPr>
          <w:rFonts w:ascii="Times New Roman" w:eastAsia="Times New Roman" w:hAnsi="Times New Roman" w:cs="Times New Roman"/>
          <w:color w:val="212121"/>
          <w:sz w:val="28"/>
          <w:szCs w:val="28"/>
          <w:lang w:val="kk-KZ" w:eastAsia="ru-RU"/>
        </w:rPr>
      </w:pPr>
      <w:r w:rsidRPr="00342177">
        <w:rPr>
          <w:rFonts w:ascii="Times New Roman" w:eastAsia="Times New Roman" w:hAnsi="Times New Roman" w:cs="Times New Roman"/>
          <w:b/>
          <w:color w:val="212121"/>
          <w:sz w:val="28"/>
          <w:szCs w:val="28"/>
          <w:lang w:val="kk-KZ" w:eastAsia="ru-RU"/>
        </w:rPr>
        <w:t>Әдістемелік нұсқаулар:</w:t>
      </w:r>
      <w:r w:rsidRPr="00342177">
        <w:rPr>
          <w:rFonts w:ascii="Times New Roman" w:eastAsia="Times New Roman" w:hAnsi="Times New Roman" w:cs="Times New Roman"/>
          <w:color w:val="212121"/>
          <w:sz w:val="28"/>
          <w:szCs w:val="28"/>
          <w:lang w:val="kk-KZ" w:eastAsia="ru-RU"/>
        </w:rPr>
        <w:t xml:space="preserve"> Қатысушылар аудиторияға еркін айналады. Әңгімелесушінің қолбасшылығының қолбасшылығымен сөйлескен адамның бет-әлпеті мен пантомима (позаның, қаңылтырдың, қозғалыстардың) көмегімен демонстрация жасайды. «Мұздатылған кадрлар» 8-10 секундқа созылады, содан кейін қатысушылардың қайтадан мақта дыбысы шыққанға дейін келесі сөзді жариялағанға дейін, көшбасшы мақтаншасынан кейін бөлме айналасында еркін қозғала бастайды.</w:t>
      </w:r>
      <w:r w:rsidR="008D281A" w:rsidRPr="008D281A">
        <w:rPr>
          <w:rFonts w:ascii="inherit" w:eastAsia="Times New Roman" w:hAnsi="inherit" w:cs="Courier New"/>
          <w:color w:val="212121"/>
          <w:lang w:val="kk-KZ" w:eastAsia="ru-RU"/>
        </w:rPr>
        <w:t xml:space="preserve"> </w:t>
      </w:r>
      <w:r w:rsidR="008D281A" w:rsidRPr="008D281A">
        <w:rPr>
          <w:rFonts w:ascii="Times New Roman" w:eastAsia="Times New Roman" w:hAnsi="Times New Roman" w:cs="Times New Roman"/>
          <w:color w:val="212121"/>
          <w:sz w:val="28"/>
          <w:szCs w:val="28"/>
          <w:lang w:val="kk-KZ" w:eastAsia="ru-RU"/>
        </w:rPr>
        <w:t>Сандық фотосурет немесе бейнекамерамен «суреттер» түсіруді және жаттығудан кейін қатысушыларды бейнежазбаны көрсету керек.</w:t>
      </w:r>
    </w:p>
    <w:p w:rsidR="008D281A" w:rsidRP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D281A">
        <w:rPr>
          <w:rFonts w:ascii="Times New Roman" w:eastAsia="Times New Roman" w:hAnsi="Times New Roman" w:cs="Times New Roman"/>
          <w:color w:val="212121"/>
          <w:sz w:val="28"/>
          <w:szCs w:val="28"/>
          <w:lang w:val="kk-KZ" w:eastAsia="ru-RU"/>
        </w:rPr>
        <w:t>Сіз, мысалы, осындай сөздер жиынтығын пайдалана аласыз: уақыт, өткен, балалық, қазіргі, оқу, болашақ, кәсіп, табысқа; кездесу, қарым-қатынас, түсіністік, достық, махаббат, отбасы, бақыт.</w:t>
      </w:r>
    </w:p>
    <w:p w:rsidR="00342177" w:rsidRDefault="00342177" w:rsidP="003421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3C3020" w:rsidRDefault="008D281A" w:rsidP="008D281A">
      <w:pPr>
        <w:shd w:val="clear" w:color="auto" w:fill="FFFFFF"/>
        <w:spacing w:after="150" w:line="240" w:lineRule="auto"/>
        <w:ind w:firstLine="567"/>
        <w:outlineLvl w:val="1"/>
        <w:rPr>
          <w:rFonts w:ascii="Arial" w:eastAsia="Times New Roman" w:hAnsi="Arial" w:cs="Arial"/>
          <w:b/>
          <w:bCs/>
          <w:color w:val="000000"/>
          <w:sz w:val="30"/>
          <w:szCs w:val="30"/>
          <w:lang w:val="kk-KZ" w:eastAsia="ru-RU"/>
        </w:rPr>
      </w:pPr>
      <w:r>
        <w:rPr>
          <w:rFonts w:ascii="Times New Roman" w:eastAsia="Times New Roman" w:hAnsi="Times New Roman" w:cs="Times New Roman"/>
          <w:b/>
          <w:bCs/>
          <w:color w:val="000000"/>
          <w:sz w:val="28"/>
          <w:szCs w:val="28"/>
          <w:lang w:val="kk-KZ" w:eastAsia="ru-RU"/>
        </w:rPr>
        <w:t>ЖАТТЫҒУ №11</w:t>
      </w:r>
      <w:r w:rsidRPr="00643AB2">
        <w:rPr>
          <w:rFonts w:ascii="Times New Roman" w:eastAsia="Times New Roman" w:hAnsi="Times New Roman" w:cs="Times New Roman"/>
          <w:b/>
          <w:bCs/>
          <w:color w:val="000000"/>
          <w:sz w:val="28"/>
          <w:szCs w:val="28"/>
          <w:lang w:val="kk-KZ" w:eastAsia="ru-RU"/>
        </w:rPr>
        <w:t>.</w:t>
      </w:r>
      <w:r w:rsidR="00F4626E">
        <w:rPr>
          <w:rFonts w:ascii="Times New Roman" w:eastAsia="Times New Roman" w:hAnsi="Times New Roman" w:cs="Times New Roman"/>
          <w:b/>
          <w:bCs/>
          <w:color w:val="000000"/>
          <w:sz w:val="28"/>
          <w:szCs w:val="28"/>
          <w:lang w:val="kk-KZ" w:eastAsia="ru-RU"/>
        </w:rPr>
        <w:t xml:space="preserve">  АРАЛЫ</w:t>
      </w:r>
    </w:p>
    <w:p w:rsidR="008D281A" w:rsidRP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8D281A">
        <w:rPr>
          <w:rFonts w:ascii="Times New Roman" w:eastAsia="Times New Roman" w:hAnsi="Times New Roman" w:cs="Times New Roman"/>
          <w:b/>
          <w:color w:val="212121"/>
          <w:sz w:val="28"/>
          <w:szCs w:val="28"/>
          <w:lang w:val="kk-KZ" w:eastAsia="ru-RU"/>
        </w:rPr>
        <w:t>Мақсаты:</w:t>
      </w:r>
      <w:r w:rsidRPr="008D281A">
        <w:rPr>
          <w:rFonts w:ascii="Times New Roman" w:eastAsia="Times New Roman" w:hAnsi="Times New Roman" w:cs="Times New Roman"/>
          <w:color w:val="212121"/>
          <w:sz w:val="28"/>
          <w:szCs w:val="28"/>
          <w:lang w:val="kk-KZ" w:eastAsia="ru-RU"/>
        </w:rPr>
        <w:t xml:space="preserve"> барлық қатысушылар газетке орналастырылады. (барлығы, газетінің жартысы, үшінші).</w:t>
      </w:r>
    </w:p>
    <w:p w:rsidR="008D281A" w:rsidRP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8D281A" w:rsidRP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8D281A">
        <w:rPr>
          <w:rFonts w:ascii="Times New Roman" w:eastAsia="Times New Roman" w:hAnsi="Times New Roman" w:cs="Times New Roman"/>
          <w:b/>
          <w:color w:val="212121"/>
          <w:sz w:val="28"/>
          <w:szCs w:val="28"/>
          <w:lang w:val="kk-KZ" w:eastAsia="ru-RU"/>
        </w:rPr>
        <w:t>Материалдар:</w:t>
      </w:r>
      <w:r w:rsidRPr="008D281A">
        <w:rPr>
          <w:rFonts w:ascii="Times New Roman" w:eastAsia="Times New Roman" w:hAnsi="Times New Roman" w:cs="Times New Roman"/>
          <w:color w:val="212121"/>
          <w:sz w:val="28"/>
          <w:szCs w:val="28"/>
          <w:lang w:val="kk-KZ" w:eastAsia="ru-RU"/>
        </w:rPr>
        <w:t xml:space="preserve"> газеттер.</w:t>
      </w:r>
    </w:p>
    <w:p w:rsidR="008D281A" w:rsidRP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b/>
          <w:color w:val="212121"/>
          <w:sz w:val="28"/>
          <w:szCs w:val="28"/>
          <w:lang w:val="kk-KZ" w:eastAsia="ru-RU"/>
        </w:rPr>
      </w:pPr>
    </w:p>
    <w:p w:rsidR="008D281A" w:rsidRP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r w:rsidRPr="008D281A">
        <w:rPr>
          <w:rFonts w:ascii="Times New Roman" w:eastAsia="Times New Roman" w:hAnsi="Times New Roman" w:cs="Times New Roman"/>
          <w:b/>
          <w:color w:val="212121"/>
          <w:sz w:val="28"/>
          <w:szCs w:val="28"/>
          <w:lang w:val="kk-KZ" w:eastAsia="ru-RU"/>
        </w:rPr>
        <w:t>Уақыты:</w:t>
      </w:r>
      <w:r w:rsidRPr="008D281A">
        <w:rPr>
          <w:rFonts w:ascii="Times New Roman" w:eastAsia="Times New Roman" w:hAnsi="Times New Roman" w:cs="Times New Roman"/>
          <w:color w:val="212121"/>
          <w:sz w:val="28"/>
          <w:szCs w:val="28"/>
          <w:lang w:val="kk-KZ" w:eastAsia="ru-RU"/>
        </w:rPr>
        <w:t xml:space="preserve"> 5-10 минут</w:t>
      </w:r>
    </w:p>
    <w:p w:rsidR="008D281A" w:rsidRP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8D281A" w:rsidRP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D281A">
        <w:rPr>
          <w:rFonts w:ascii="Times New Roman" w:eastAsia="Times New Roman" w:hAnsi="Times New Roman" w:cs="Times New Roman"/>
          <w:b/>
          <w:color w:val="212121"/>
          <w:sz w:val="28"/>
          <w:szCs w:val="28"/>
          <w:lang w:val="kk-KZ" w:eastAsia="ru-RU"/>
        </w:rPr>
        <w:t>Әдістемелік нұсқаулар:</w:t>
      </w:r>
      <w:r w:rsidRPr="008D281A">
        <w:rPr>
          <w:rFonts w:ascii="Times New Roman" w:eastAsia="Times New Roman" w:hAnsi="Times New Roman" w:cs="Times New Roman"/>
          <w:color w:val="212121"/>
          <w:sz w:val="28"/>
          <w:szCs w:val="28"/>
          <w:lang w:val="kk-KZ" w:eastAsia="ru-RU"/>
        </w:rPr>
        <w:t xml:space="preserve"> Қатысушылар 4-6 адамнан тұратын топтарға бөлініп, жылдамдыққа арналған тапсырмаларды орындайды.</w:t>
      </w:r>
    </w:p>
    <w:p w:rsid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eastAsia="Times New Roman" w:hAnsi="Times New Roman" w:cs="Times New Roman"/>
          <w:color w:val="212121"/>
          <w:sz w:val="28"/>
          <w:szCs w:val="28"/>
          <w:lang w:val="kk-KZ" w:eastAsia="ru-RU"/>
        </w:rPr>
      </w:pPr>
    </w:p>
    <w:p w:rsidR="008D281A" w:rsidRP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D281A">
        <w:rPr>
          <w:rFonts w:ascii="Times New Roman" w:eastAsia="Times New Roman" w:hAnsi="Times New Roman" w:cs="Times New Roman"/>
          <w:b/>
          <w:color w:val="212121"/>
          <w:sz w:val="28"/>
          <w:szCs w:val="28"/>
          <w:lang w:val="kk-KZ" w:eastAsia="ru-RU"/>
        </w:rPr>
        <w:t>Жаттығудың мағынасы:</w:t>
      </w:r>
      <w:r w:rsidRPr="008D281A">
        <w:rPr>
          <w:rFonts w:ascii="Times New Roman" w:eastAsia="Times New Roman" w:hAnsi="Times New Roman" w:cs="Times New Roman"/>
          <w:color w:val="212121"/>
          <w:sz w:val="28"/>
          <w:szCs w:val="28"/>
          <w:lang w:val="kk-KZ" w:eastAsia="ru-RU"/>
        </w:rPr>
        <w:t xml:space="preserve"> стандартты емес жағдайдың әрекет ету жолдары туралы идеяны іске асыру және насихаттау үшін жағдай жасау, топты жинау, физикалық жылу. Қатысушылар эмоциялар мен сезімдермен бөлісіп, барлық идеяларын айтады.</w:t>
      </w:r>
    </w:p>
    <w:p w:rsidR="003C3020" w:rsidRDefault="003C3020"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3C3020" w:rsidRDefault="003C3020" w:rsidP="002338EF">
      <w:pPr>
        <w:shd w:val="clear" w:color="auto" w:fill="FFFFFF"/>
        <w:spacing w:after="150" w:line="240" w:lineRule="auto"/>
        <w:outlineLvl w:val="1"/>
        <w:rPr>
          <w:rFonts w:ascii="Arial" w:eastAsia="Times New Roman" w:hAnsi="Arial" w:cs="Arial"/>
          <w:b/>
          <w:bCs/>
          <w:color w:val="000000"/>
          <w:sz w:val="30"/>
          <w:szCs w:val="30"/>
          <w:lang w:val="en-US" w:eastAsia="ru-RU"/>
        </w:rPr>
      </w:pPr>
    </w:p>
    <w:p w:rsidR="007F2631" w:rsidRPr="007F2631" w:rsidRDefault="007F2631" w:rsidP="002338EF">
      <w:pPr>
        <w:shd w:val="clear" w:color="auto" w:fill="FFFFFF"/>
        <w:spacing w:after="150" w:line="240" w:lineRule="auto"/>
        <w:outlineLvl w:val="1"/>
        <w:rPr>
          <w:rFonts w:ascii="Arial" w:eastAsia="Times New Roman" w:hAnsi="Arial" w:cs="Arial"/>
          <w:b/>
          <w:bCs/>
          <w:color w:val="000000"/>
          <w:sz w:val="30"/>
          <w:szCs w:val="30"/>
          <w:lang w:val="en-US" w:eastAsia="ru-RU"/>
        </w:rPr>
      </w:pPr>
    </w:p>
    <w:p w:rsidR="008D281A" w:rsidRP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color w:val="212121"/>
          <w:sz w:val="28"/>
          <w:szCs w:val="28"/>
          <w:lang w:val="kk-KZ" w:eastAsia="ru-RU"/>
        </w:rPr>
      </w:pPr>
      <w:r w:rsidRPr="008D281A">
        <w:rPr>
          <w:rFonts w:ascii="Times New Roman" w:eastAsia="Times New Roman" w:hAnsi="Times New Roman" w:cs="Times New Roman"/>
          <w:b/>
          <w:color w:val="212121"/>
          <w:sz w:val="28"/>
          <w:szCs w:val="28"/>
          <w:lang w:val="kk-KZ" w:eastAsia="ru-RU"/>
        </w:rPr>
        <w:lastRenderedPageBreak/>
        <w:t>ҚОРЫТЫНДЫ</w:t>
      </w:r>
    </w:p>
    <w:p w:rsid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p>
    <w:p w:rsidR="008D281A" w:rsidRP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D281A">
        <w:rPr>
          <w:rFonts w:ascii="Times New Roman" w:eastAsia="Times New Roman" w:hAnsi="Times New Roman" w:cs="Times New Roman"/>
          <w:color w:val="212121"/>
          <w:sz w:val="28"/>
          <w:szCs w:val="28"/>
          <w:lang w:val="kk-KZ" w:eastAsia="ru-RU"/>
        </w:rPr>
        <w:t>Заманауи әлеуметтік жағдайлар қалыптасқан экономикалық ойлау, бастамашылық, шешім қабылдаудағы тәуелсіздікпен сипатталатын тұлғаны қалыптастыруға бағытталған кәсіби қасиеттерге қойылатын талаптарды арттырады.</w:t>
      </w:r>
    </w:p>
    <w:p w:rsidR="008D281A" w:rsidRDefault="008D281A" w:rsidP="008D281A">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sidRPr="008D281A">
        <w:rPr>
          <w:rFonts w:ascii="Times New Roman" w:eastAsia="Times New Roman" w:hAnsi="Times New Roman" w:cs="Times New Roman"/>
          <w:bCs/>
          <w:color w:val="000000"/>
          <w:sz w:val="28"/>
          <w:szCs w:val="28"/>
          <w:lang w:val="kk-KZ" w:eastAsia="ru-RU"/>
        </w:rPr>
        <w:t>Болашақ мамандарды дайындау кезінде кем дегенде екі мақсатқа қол жеткізуге ұмтылу қажет: тек магистранттарды ғылыми білімдермен қамтамасыз ету ғана емес, сондай-ақ олардың практикалық қызметі мен кәсіпкерлігін дамыту және белсенді экономикалық ойлау дағдыларын дамыту. Сондықтан, кәсіптік экономикалық жағдайларды бір дәрежеде елестете отырып, магистранттарға білім беру бизнес-ойындарды өткізуді ұйымдастыру өте маңызды.</w:t>
      </w:r>
    </w:p>
    <w:p w:rsidR="008D281A" w:rsidRP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D281A">
        <w:rPr>
          <w:rFonts w:ascii="Times New Roman" w:eastAsia="Times New Roman" w:hAnsi="Times New Roman" w:cs="Times New Roman"/>
          <w:color w:val="212121"/>
          <w:sz w:val="28"/>
          <w:szCs w:val="28"/>
          <w:lang w:val="kk-KZ" w:eastAsia="ru-RU"/>
        </w:rPr>
        <w:t>Болашақ мамандардың кәсіби қызметінің негіздерін оқыту олардың ойлау қызметін және мінез-құлық дағдыларын ұйымдастыру әдістерін уақтылы түзету үшін өте маңызды. Сагистрлер нақты өндірістік қызметтің белгілі бір жағдайларына бейімделеді және жеке тұлғаның сапалы сипаттамалары мен көзқарастарының бірыңғай жүйесіне кіреді.</w:t>
      </w:r>
    </w:p>
    <w:p w:rsidR="008D281A" w:rsidRP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D281A">
        <w:rPr>
          <w:rFonts w:ascii="Times New Roman" w:eastAsia="Times New Roman" w:hAnsi="Times New Roman" w:cs="Times New Roman"/>
          <w:color w:val="212121"/>
          <w:sz w:val="28"/>
          <w:szCs w:val="28"/>
          <w:lang w:val="kk-KZ" w:eastAsia="ru-RU"/>
        </w:rPr>
        <w:t>Дәстүрлі оқыту әдістерімен салыстырғанда бизнес ойынының келесі артықшылықтарын белгілеуге болады:</w:t>
      </w:r>
    </w:p>
    <w:p w:rsidR="008D281A" w:rsidRP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D281A">
        <w:rPr>
          <w:rFonts w:ascii="Times New Roman" w:eastAsia="Times New Roman" w:hAnsi="Times New Roman" w:cs="Times New Roman"/>
          <w:color w:val="212121"/>
          <w:sz w:val="28"/>
          <w:szCs w:val="28"/>
          <w:lang w:val="kk-KZ" w:eastAsia="ru-RU"/>
        </w:rPr>
        <w:t>1. Ойынның мақсаты студенттердің практикалық қажеттіліктеріне сәйкес келеді. Бұл әдіс академиялық пәннің абстрактілік сипаты мен кәсіптік қызметтің нақты сипаты, пайдаланылатын білімнің жүйелік сипаты мен әртүрлі пәндерге тиесілі арасындағы қайшылықты жояды. Әдіс кең ауқымды мәселелерді және оларды түсіну тереңдігін байланыстыруға мүмкіндік береді.</w:t>
      </w:r>
    </w:p>
    <w:p w:rsidR="008D281A" w:rsidRP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D281A">
        <w:rPr>
          <w:rFonts w:ascii="Times New Roman" w:eastAsia="Times New Roman" w:hAnsi="Times New Roman" w:cs="Times New Roman"/>
          <w:color w:val="212121"/>
          <w:sz w:val="28"/>
          <w:szCs w:val="28"/>
          <w:lang w:val="kk-KZ" w:eastAsia="ru-RU"/>
        </w:rPr>
        <w:t>2. Ойын нысаны қызметтің логикасына сәйкес келеді, әлеуметтік өзара әрекеттесу уақытын қамтиды, кәсіби қарым-қатынасқа дайындалады. Ойын компоненті тыңдаушыларды қатыстыруға көмектеседі. Бизнес-ойын кері байланыспен қаныққан және дәстүрлі әдістермен салыстырғанда анағұрлым мағыналы. Бизнес ойынында кәсіптік қызметтің параметрлері қалыптасады, стереотиптер оңай жеңіледі, өзін-өзі бағалауы түзетіледі.</w:t>
      </w:r>
    </w:p>
    <w:p w:rsidR="008D281A" w:rsidRPr="008D281A" w:rsidRDefault="008D281A"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8D281A">
        <w:rPr>
          <w:rFonts w:ascii="Times New Roman" w:eastAsia="Times New Roman" w:hAnsi="Times New Roman" w:cs="Times New Roman"/>
          <w:color w:val="212121"/>
          <w:sz w:val="28"/>
          <w:szCs w:val="28"/>
          <w:lang w:val="kk-KZ" w:eastAsia="ru-RU"/>
        </w:rPr>
        <w:t>3. Дәстүрлі әдістер интеллектуалды саланың басым болуын болжайды, бизнес-ойында бүкіл адам өзін көрсетеді. Бұл әдіс рефлексиялық үрдістерді қосуды тудырады, нәтижелерді түсіндіруге, түсіндіруге мүмкіндік береді.</w:t>
      </w:r>
    </w:p>
    <w:p w:rsidR="008D281A" w:rsidRPr="008D281A" w:rsidRDefault="008D281A" w:rsidP="008D281A">
      <w:pPr>
        <w:shd w:val="clear" w:color="auto" w:fill="FFFFFF"/>
        <w:spacing w:after="0" w:line="240" w:lineRule="auto"/>
        <w:ind w:firstLine="567"/>
        <w:jc w:val="both"/>
        <w:outlineLvl w:val="1"/>
        <w:rPr>
          <w:rFonts w:ascii="Times New Roman" w:eastAsia="Times New Roman" w:hAnsi="Times New Roman" w:cs="Times New Roman"/>
          <w:bCs/>
          <w:color w:val="000000"/>
          <w:sz w:val="28"/>
          <w:szCs w:val="28"/>
          <w:lang w:val="kk-KZ" w:eastAsia="ru-RU"/>
        </w:rPr>
      </w:pPr>
      <w:r>
        <w:rPr>
          <w:rFonts w:ascii="Times New Roman" w:eastAsia="Times New Roman" w:hAnsi="Times New Roman" w:cs="Times New Roman"/>
          <w:bCs/>
          <w:color w:val="000000"/>
          <w:sz w:val="28"/>
          <w:szCs w:val="28"/>
          <w:lang w:val="kk-KZ" w:eastAsia="ru-RU"/>
        </w:rPr>
        <w:t xml:space="preserve">Іскерлік </w:t>
      </w:r>
      <w:r w:rsidRPr="008D281A">
        <w:rPr>
          <w:rFonts w:ascii="Times New Roman" w:eastAsia="Times New Roman" w:hAnsi="Times New Roman" w:cs="Times New Roman"/>
          <w:bCs/>
          <w:color w:val="000000"/>
          <w:sz w:val="28"/>
          <w:szCs w:val="28"/>
          <w:lang w:val="kk-KZ" w:eastAsia="ru-RU"/>
        </w:rPr>
        <w:t>ойындар, магистранттарға арналған практикалық тапсырмаларды ұстану, оқытудың шекараларын кеңейтуге көмектеседі, теориялық материалды зерделеуге тыңдаушылардың қызығушылығын арттырады. Магистранттарды белгілі бір өндірістегі жағдайды модельдеу, ойын аудиторияға демалуына мүмкіндік бермейді, оны үнемі шиеленісте ұстап қалады, ойлануға, жинақталған біліміңізді біріктіруге, магистранттарды белсенді оқытуға және іздестіру іс-әрекеттеріне шақырады, шындыққа жақын.</w:t>
      </w:r>
      <w:r w:rsidRPr="008D281A">
        <w:rPr>
          <w:lang w:val="kk-KZ"/>
        </w:rPr>
        <w:t xml:space="preserve"> </w:t>
      </w:r>
      <w:r w:rsidRPr="008D281A">
        <w:rPr>
          <w:rFonts w:ascii="Times New Roman" w:eastAsia="Times New Roman" w:hAnsi="Times New Roman" w:cs="Times New Roman"/>
          <w:bCs/>
          <w:color w:val="000000"/>
          <w:sz w:val="28"/>
          <w:szCs w:val="28"/>
          <w:lang w:val="kk-KZ" w:eastAsia="ru-RU"/>
        </w:rPr>
        <w:t xml:space="preserve">Осылайша, іскерлік ойындарды пайдалану, ең бастысы, «есте сақтау мектебі» оқу материалдарын есте сақтай отырып, теориялық </w:t>
      </w:r>
      <w:r w:rsidRPr="008D281A">
        <w:rPr>
          <w:rFonts w:ascii="Times New Roman" w:eastAsia="Times New Roman" w:hAnsi="Times New Roman" w:cs="Times New Roman"/>
          <w:bCs/>
          <w:color w:val="000000"/>
          <w:sz w:val="28"/>
          <w:szCs w:val="28"/>
          <w:lang w:val="kk-KZ" w:eastAsia="ru-RU"/>
        </w:rPr>
        <w:lastRenderedPageBreak/>
        <w:t>және практикалық ережелерді меңгерудің ғылыми-зерттеу әдісін қалыптастыруға мүмкіндік береді.</w:t>
      </w:r>
    </w:p>
    <w:p w:rsidR="008D281A" w:rsidRPr="008D281A" w:rsidRDefault="00AD4445" w:rsidP="008D28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Pr>
          <w:rFonts w:ascii="Times New Roman" w:eastAsia="Times New Roman" w:hAnsi="Times New Roman" w:cs="Times New Roman"/>
          <w:color w:val="212121"/>
          <w:sz w:val="28"/>
          <w:szCs w:val="28"/>
          <w:lang w:val="kk-KZ" w:eastAsia="ru-RU"/>
        </w:rPr>
        <w:t>Іскерлік</w:t>
      </w:r>
      <w:r w:rsidR="008D281A" w:rsidRPr="008D281A">
        <w:rPr>
          <w:rFonts w:ascii="Times New Roman" w:eastAsia="Times New Roman" w:hAnsi="Times New Roman" w:cs="Times New Roman"/>
          <w:color w:val="212121"/>
          <w:sz w:val="28"/>
          <w:szCs w:val="28"/>
          <w:lang w:val="kk-KZ" w:eastAsia="ru-RU"/>
        </w:rPr>
        <w:t xml:space="preserve"> ойынға қатысушылар әр түрлі қызығушылыққа ие, себебі олардың ойын рөлі бар. Біреуі, мысалы, бөлімнің маманы, екіншісі - бас директор. Келесі іскерлік ойында несие беруші, екіншісі несие алушысы рөлін атқарады және т.б. Нәтижесінде, әрбір қатысушы өздерінің жеке позицияларынан бизнес мәселелерін шешеді.</w:t>
      </w:r>
      <w:r w:rsidRPr="00AD4445">
        <w:rPr>
          <w:lang w:val="kk-KZ"/>
        </w:rPr>
        <w:t xml:space="preserve"> </w:t>
      </w:r>
      <w:r w:rsidRPr="00AD4445">
        <w:rPr>
          <w:rFonts w:ascii="Times New Roman" w:eastAsia="Times New Roman" w:hAnsi="Times New Roman" w:cs="Times New Roman"/>
          <w:color w:val="212121"/>
          <w:sz w:val="28"/>
          <w:szCs w:val="28"/>
          <w:lang w:val="kk-KZ" w:eastAsia="ru-RU"/>
        </w:rPr>
        <w:t>Сонымен қатар, адамдардың экономикалық белсенділігін алдын-ала белгілейтін объективті экономикалық заңдардың әсерінен олар жалпы шешім іздеуге мәжбүр болады. Осының барлығы экономикалық пәндерді оқытудың кез-келген басқа әдістемелік әдістерінен гөрі, магистранттар экономикалық өзгерістердің мәнін түсінуге көмектеседі, экономикалық қызметтің оңтайлы экономикалық параметрін таңдауға бағытталған практикалық іс-қимылдарды жасауға көмектеседі.</w:t>
      </w:r>
    </w:p>
    <w:p w:rsidR="00AD4445" w:rsidRPr="00AD4445" w:rsidRDefault="00AD4445" w:rsidP="00AD44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AD4445">
        <w:rPr>
          <w:rFonts w:ascii="Times New Roman" w:eastAsia="Times New Roman" w:hAnsi="Times New Roman" w:cs="Times New Roman"/>
          <w:color w:val="212121"/>
          <w:sz w:val="28"/>
          <w:szCs w:val="28"/>
          <w:lang w:val="kk-KZ" w:eastAsia="ru-RU"/>
        </w:rPr>
        <w:t>Ойын міндетін шешу, магистранттар экономикалық жағдайды сипаттайтын бастапқы материалдарды бағалайды, олардан туындаған имитациялық-іскерлік мәселеге жауап табады, ойынға серіктестерімен келіседі және олармен бірге ортақ шешім шығарады.</w:t>
      </w:r>
    </w:p>
    <w:p w:rsidR="00AD4445" w:rsidRPr="00AD4445" w:rsidRDefault="00AD4445" w:rsidP="00AD44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AD4445">
        <w:rPr>
          <w:rFonts w:ascii="Times New Roman" w:eastAsia="Times New Roman" w:hAnsi="Times New Roman" w:cs="Times New Roman"/>
          <w:color w:val="212121"/>
          <w:sz w:val="28"/>
          <w:szCs w:val="28"/>
          <w:lang w:val="kk-KZ" w:eastAsia="ru-RU"/>
        </w:rPr>
        <w:t>Іскерлік ойындарда сөздіктердің (тіл, сөйлеу, графика, кесте, құжат және т.б.) көмегімен кәсіптік қызметтің пәні мен әлеуметтік мазмұны қайта жаңғыртылады, ойынға қатысушылардың мінез-құлқы нақты өндіріс жағдайының шарттары мен динамикасын көрсететін белгіленген ережелерге сәйкес модельденеді.</w:t>
      </w:r>
    </w:p>
    <w:p w:rsidR="00AD4445" w:rsidRPr="00AD4445" w:rsidRDefault="00AD4445" w:rsidP="00AD44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AD4445">
        <w:rPr>
          <w:rFonts w:ascii="Times New Roman" w:eastAsia="Times New Roman" w:hAnsi="Times New Roman" w:cs="Times New Roman"/>
          <w:color w:val="212121"/>
          <w:sz w:val="28"/>
          <w:szCs w:val="28"/>
          <w:lang w:val="kk-KZ" w:eastAsia="ru-RU"/>
        </w:rPr>
        <w:t>Өндірістің нақты жағдайлары мен динамикасын моделдеу, сондай-ақ мамандардың іс-әрекеттері мен көзқарастары бизнес ойыны экономикалық ойлауды дамыту, білім беруді өзектендіру, қолдану және білім беруді нығайту құралы ретінде қызмет етеді.</w:t>
      </w:r>
    </w:p>
    <w:p w:rsidR="00AD4445" w:rsidRPr="00AD4445" w:rsidRDefault="00AD4445" w:rsidP="00AD44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AD4445">
        <w:rPr>
          <w:rFonts w:ascii="Times New Roman" w:eastAsia="Times New Roman" w:hAnsi="Times New Roman" w:cs="Times New Roman"/>
          <w:color w:val="212121"/>
          <w:sz w:val="28"/>
          <w:szCs w:val="28"/>
          <w:lang w:val="kk-KZ" w:eastAsia="ru-RU"/>
        </w:rPr>
        <w:t>Кәсіпкерлік ойындағы маманның жеке тұлғаны дамыту кәсіпкерлік іс-әрекеттер мен өндірістік процеске қатысушылардың қарым-қатынас нормаларын меңгеруімен байланысты. Әдістемелік тұрғыдан салынған іскерлік ойындар шешімдер қабылдау технологиясын оқытудың тиімді құралы және қатысушылары үшін ерекше шығармашылық ойлауды дамытады.</w:t>
      </w:r>
    </w:p>
    <w:p w:rsidR="00AD4445" w:rsidRPr="00AD4445" w:rsidRDefault="00AD4445" w:rsidP="00AD44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212121"/>
          <w:sz w:val="28"/>
          <w:szCs w:val="28"/>
          <w:lang w:val="kk-KZ" w:eastAsia="ru-RU"/>
        </w:rPr>
      </w:pPr>
      <w:r w:rsidRPr="00AD4445">
        <w:rPr>
          <w:rFonts w:ascii="Times New Roman" w:eastAsia="Times New Roman" w:hAnsi="Times New Roman" w:cs="Times New Roman"/>
          <w:color w:val="212121"/>
          <w:sz w:val="28"/>
          <w:szCs w:val="28"/>
          <w:lang w:val="kk-KZ" w:eastAsia="ru-RU"/>
        </w:rPr>
        <w:t>Сонымен, іскерлік ойындар тек магистранттардың жеке қасиеттерін дамытуға ғана емес, сондай-ақ еңбек нарығында қалыптасқан ахуал үшін қажет және көптеген ірі компаниялардың жұмыс қағидаттарына сәйкес келетін топта жұмыс істеуге үйренуге көмектеседі.</w:t>
      </w:r>
    </w:p>
    <w:p w:rsidR="008D281A" w:rsidRPr="00AD4445" w:rsidRDefault="008D281A" w:rsidP="00AD4445">
      <w:pPr>
        <w:shd w:val="clear" w:color="auto" w:fill="FFFFFF"/>
        <w:spacing w:after="0" w:line="240" w:lineRule="auto"/>
        <w:ind w:firstLine="567"/>
        <w:jc w:val="both"/>
        <w:outlineLvl w:val="1"/>
        <w:rPr>
          <w:rFonts w:ascii="Times New Roman" w:eastAsia="Times New Roman" w:hAnsi="Times New Roman" w:cs="Times New Roman"/>
          <w:b/>
          <w:bCs/>
          <w:color w:val="000000"/>
          <w:sz w:val="28"/>
          <w:szCs w:val="28"/>
          <w:lang w:val="kk-KZ" w:eastAsia="ru-RU"/>
        </w:rPr>
      </w:pPr>
    </w:p>
    <w:p w:rsidR="008D281A" w:rsidRDefault="008D281A"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8D281A" w:rsidRDefault="008D281A"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8D281A" w:rsidRDefault="008D281A"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8D281A" w:rsidRDefault="008D281A"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8D281A" w:rsidRDefault="008D281A"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AD4445" w:rsidRPr="00AD4445" w:rsidRDefault="00AD4445" w:rsidP="00AD44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color w:val="212121"/>
          <w:sz w:val="28"/>
          <w:szCs w:val="28"/>
          <w:lang w:eastAsia="ru-RU"/>
        </w:rPr>
      </w:pPr>
      <w:r w:rsidRPr="00AD4445">
        <w:rPr>
          <w:rFonts w:ascii="Times New Roman" w:eastAsia="Times New Roman" w:hAnsi="Times New Roman" w:cs="Times New Roman"/>
          <w:b/>
          <w:color w:val="212121"/>
          <w:sz w:val="28"/>
          <w:szCs w:val="28"/>
          <w:lang w:val="kk-KZ" w:eastAsia="ru-RU"/>
        </w:rPr>
        <w:lastRenderedPageBreak/>
        <w:t xml:space="preserve">ПАЙДАЛАНЫЛҒАН </w:t>
      </w:r>
      <w:r>
        <w:rPr>
          <w:rFonts w:ascii="Times New Roman" w:eastAsia="Times New Roman" w:hAnsi="Times New Roman" w:cs="Times New Roman"/>
          <w:b/>
          <w:color w:val="212121"/>
          <w:sz w:val="28"/>
          <w:szCs w:val="28"/>
          <w:lang w:val="kk-KZ" w:eastAsia="ru-RU"/>
        </w:rPr>
        <w:t xml:space="preserve"> </w:t>
      </w:r>
      <w:r w:rsidRPr="00AD4445">
        <w:rPr>
          <w:rFonts w:ascii="Times New Roman" w:eastAsia="Times New Roman" w:hAnsi="Times New Roman" w:cs="Times New Roman"/>
          <w:b/>
          <w:color w:val="212121"/>
          <w:sz w:val="28"/>
          <w:szCs w:val="28"/>
          <w:lang w:val="kk-KZ" w:eastAsia="ru-RU"/>
        </w:rPr>
        <w:t xml:space="preserve">ӘДЕБИЕТ </w:t>
      </w:r>
      <w:r>
        <w:rPr>
          <w:rFonts w:ascii="Times New Roman" w:eastAsia="Times New Roman" w:hAnsi="Times New Roman" w:cs="Times New Roman"/>
          <w:b/>
          <w:color w:val="212121"/>
          <w:sz w:val="28"/>
          <w:szCs w:val="28"/>
          <w:lang w:val="kk-KZ" w:eastAsia="ru-RU"/>
        </w:rPr>
        <w:t xml:space="preserve"> </w:t>
      </w:r>
      <w:r w:rsidRPr="00AD4445">
        <w:rPr>
          <w:rFonts w:ascii="Times New Roman" w:eastAsia="Times New Roman" w:hAnsi="Times New Roman" w:cs="Times New Roman"/>
          <w:b/>
          <w:color w:val="212121"/>
          <w:sz w:val="28"/>
          <w:szCs w:val="28"/>
          <w:lang w:val="kk-KZ" w:eastAsia="ru-RU"/>
        </w:rPr>
        <w:t>ТІЗІМІ</w:t>
      </w:r>
    </w:p>
    <w:p w:rsidR="008D281A" w:rsidRDefault="008D281A"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AD4445" w:rsidRPr="004F792C" w:rsidRDefault="00AD4445" w:rsidP="00AD4445">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r w:rsidRPr="004F792C">
        <w:rPr>
          <w:rFonts w:ascii="Times New Roman" w:eastAsia="Times New Roman" w:hAnsi="Times New Roman" w:cs="Times New Roman"/>
          <w:kern w:val="36"/>
          <w:sz w:val="28"/>
          <w:szCs w:val="28"/>
          <w:lang w:eastAsia="ru-RU"/>
        </w:rPr>
        <w:t>1. Б. З. Зельдович</w:t>
      </w:r>
      <w:r>
        <w:rPr>
          <w:rFonts w:ascii="Times New Roman" w:eastAsia="Times New Roman" w:hAnsi="Times New Roman" w:cs="Times New Roman"/>
          <w:kern w:val="36"/>
          <w:sz w:val="28"/>
          <w:szCs w:val="28"/>
          <w:lang w:eastAsia="ru-RU"/>
        </w:rPr>
        <w:t xml:space="preserve"> </w:t>
      </w:r>
      <w:r w:rsidRPr="004F792C">
        <w:rPr>
          <w:rFonts w:ascii="Times New Roman" w:eastAsia="Times New Roman" w:hAnsi="Times New Roman" w:cs="Times New Roman"/>
          <w:kern w:val="36"/>
          <w:sz w:val="28"/>
          <w:szCs w:val="28"/>
          <w:lang w:eastAsia="ru-RU"/>
        </w:rPr>
        <w:t>Деловые игры в управлении полиграфическими и издательскими процессами /</w:t>
      </w:r>
      <w:r>
        <w:rPr>
          <w:rFonts w:ascii="Times New Roman" w:eastAsia="Times New Roman" w:hAnsi="Times New Roman" w:cs="Times New Roman"/>
          <w:kern w:val="36"/>
          <w:sz w:val="28"/>
          <w:szCs w:val="28"/>
          <w:lang w:eastAsia="ru-RU"/>
        </w:rPr>
        <w:t xml:space="preserve"> Учебное пособие </w:t>
      </w:r>
      <w:r w:rsidRPr="004F792C">
        <w:rPr>
          <w:rFonts w:ascii="Times New Roman" w:eastAsia="Times New Roman" w:hAnsi="Times New Roman" w:cs="Times New Roman"/>
          <w:kern w:val="36"/>
          <w:sz w:val="28"/>
          <w:szCs w:val="28"/>
          <w:lang w:eastAsia="ru-RU"/>
        </w:rPr>
        <w:t xml:space="preserve"> — М.:</w:t>
      </w:r>
      <w:r>
        <w:rPr>
          <w:rFonts w:ascii="Times New Roman" w:eastAsia="Times New Roman" w:hAnsi="Times New Roman" w:cs="Times New Roman"/>
          <w:kern w:val="36"/>
          <w:sz w:val="28"/>
          <w:szCs w:val="28"/>
          <w:lang w:eastAsia="ru-RU"/>
        </w:rPr>
        <w:t xml:space="preserve"> РИЦ МГУП</w:t>
      </w:r>
      <w:r w:rsidRPr="004F792C">
        <w:rPr>
          <w:rFonts w:ascii="Times New Roman" w:eastAsia="Times New Roman" w:hAnsi="Times New Roman" w:cs="Times New Roman"/>
          <w:kern w:val="36"/>
          <w:sz w:val="28"/>
          <w:szCs w:val="28"/>
          <w:lang w:eastAsia="ru-RU"/>
        </w:rPr>
        <w:t>, 20</w:t>
      </w:r>
      <w:r>
        <w:rPr>
          <w:rFonts w:ascii="Times New Roman" w:eastAsia="Times New Roman" w:hAnsi="Times New Roman" w:cs="Times New Roman"/>
          <w:kern w:val="36"/>
          <w:sz w:val="28"/>
          <w:szCs w:val="28"/>
          <w:lang w:eastAsia="ru-RU"/>
        </w:rPr>
        <w:t>11</w:t>
      </w:r>
      <w:r w:rsidRPr="004F792C">
        <w:rPr>
          <w:rFonts w:ascii="Times New Roman" w:eastAsia="Times New Roman" w:hAnsi="Times New Roman" w:cs="Times New Roman"/>
          <w:kern w:val="36"/>
          <w:sz w:val="28"/>
          <w:szCs w:val="28"/>
          <w:lang w:eastAsia="ru-RU"/>
        </w:rPr>
        <w:t>.</w:t>
      </w:r>
      <w:r>
        <w:rPr>
          <w:rFonts w:ascii="Times New Roman" w:eastAsia="Times New Roman" w:hAnsi="Times New Roman" w:cs="Times New Roman"/>
          <w:kern w:val="36"/>
          <w:sz w:val="28"/>
          <w:szCs w:val="28"/>
          <w:lang w:eastAsia="ru-RU"/>
        </w:rPr>
        <w:t xml:space="preserve"> 234 с.</w:t>
      </w:r>
    </w:p>
    <w:p w:rsidR="00AD4445" w:rsidRPr="004F792C" w:rsidRDefault="00AD4445" w:rsidP="00AD4445">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r w:rsidRPr="004F792C">
        <w:rPr>
          <w:rFonts w:ascii="Times New Roman" w:eastAsia="Times New Roman" w:hAnsi="Times New Roman" w:cs="Times New Roman"/>
          <w:kern w:val="36"/>
          <w:sz w:val="28"/>
          <w:szCs w:val="28"/>
          <w:lang w:eastAsia="ru-RU"/>
        </w:rPr>
        <w:t>2. Ансофф И. Стратегическое управление / И. Ансофф. — М.,2000.</w:t>
      </w:r>
    </w:p>
    <w:p w:rsidR="00AD4445" w:rsidRPr="004F792C" w:rsidRDefault="00AD4445" w:rsidP="00AD4445">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r w:rsidRPr="004F792C">
        <w:rPr>
          <w:rFonts w:ascii="Times New Roman" w:eastAsia="Times New Roman" w:hAnsi="Times New Roman" w:cs="Times New Roman"/>
          <w:kern w:val="36"/>
          <w:sz w:val="28"/>
          <w:szCs w:val="28"/>
          <w:lang w:eastAsia="ru-RU"/>
        </w:rPr>
        <w:t>3. Берн Э. Игры, в которые играют люди. Люди, которые играют</w:t>
      </w:r>
      <w:r>
        <w:rPr>
          <w:rFonts w:ascii="Times New Roman" w:eastAsia="Times New Roman" w:hAnsi="Times New Roman" w:cs="Times New Roman"/>
          <w:kern w:val="36"/>
          <w:sz w:val="28"/>
          <w:szCs w:val="28"/>
          <w:lang w:eastAsia="ru-RU"/>
        </w:rPr>
        <w:t xml:space="preserve"> </w:t>
      </w:r>
      <w:r w:rsidRPr="004F792C">
        <w:rPr>
          <w:rFonts w:ascii="Times New Roman" w:eastAsia="Times New Roman" w:hAnsi="Times New Roman" w:cs="Times New Roman"/>
          <w:kern w:val="36"/>
          <w:sz w:val="28"/>
          <w:szCs w:val="28"/>
          <w:lang w:eastAsia="ru-RU"/>
        </w:rPr>
        <w:t>в игры / Э. Берн, — СПб</w:t>
      </w:r>
      <w:proofErr w:type="gramStart"/>
      <w:r w:rsidRPr="004F792C">
        <w:rPr>
          <w:rFonts w:ascii="Times New Roman" w:eastAsia="Times New Roman" w:hAnsi="Times New Roman" w:cs="Times New Roman"/>
          <w:kern w:val="36"/>
          <w:sz w:val="28"/>
          <w:szCs w:val="28"/>
          <w:lang w:eastAsia="ru-RU"/>
        </w:rPr>
        <w:t xml:space="preserve">. : </w:t>
      </w:r>
      <w:proofErr w:type="gramEnd"/>
      <w:r w:rsidRPr="004F792C">
        <w:rPr>
          <w:rFonts w:ascii="Times New Roman" w:eastAsia="Times New Roman" w:hAnsi="Times New Roman" w:cs="Times New Roman"/>
          <w:kern w:val="36"/>
          <w:sz w:val="28"/>
          <w:szCs w:val="28"/>
          <w:lang w:eastAsia="ru-RU"/>
        </w:rPr>
        <w:t>Специальная литература, 1995.</w:t>
      </w:r>
    </w:p>
    <w:p w:rsidR="00AD4445" w:rsidRPr="004F792C" w:rsidRDefault="00AD4445" w:rsidP="00AD4445">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r>
        <w:rPr>
          <w:rFonts w:ascii="Times New Roman" w:eastAsia="Times New Roman" w:hAnsi="Times New Roman" w:cs="Times New Roman"/>
          <w:kern w:val="36"/>
          <w:sz w:val="28"/>
          <w:szCs w:val="28"/>
          <w:lang w:eastAsia="ru-RU"/>
        </w:rPr>
        <w:t>4</w:t>
      </w:r>
      <w:r w:rsidRPr="004F792C">
        <w:rPr>
          <w:rFonts w:ascii="Times New Roman" w:eastAsia="Times New Roman" w:hAnsi="Times New Roman" w:cs="Times New Roman"/>
          <w:kern w:val="36"/>
          <w:sz w:val="28"/>
          <w:szCs w:val="28"/>
          <w:lang w:eastAsia="ru-RU"/>
        </w:rPr>
        <w:t>. Вачугов Д.Д. Практикум по менеджменту</w:t>
      </w:r>
      <w:proofErr w:type="gramStart"/>
      <w:r w:rsidRPr="004F792C">
        <w:rPr>
          <w:rFonts w:ascii="Times New Roman" w:eastAsia="Times New Roman" w:hAnsi="Times New Roman" w:cs="Times New Roman"/>
          <w:kern w:val="36"/>
          <w:sz w:val="28"/>
          <w:szCs w:val="28"/>
          <w:lang w:eastAsia="ru-RU"/>
        </w:rPr>
        <w:t xml:space="preserve"> :</w:t>
      </w:r>
      <w:proofErr w:type="gramEnd"/>
      <w:r w:rsidRPr="004F792C">
        <w:rPr>
          <w:rFonts w:ascii="Times New Roman" w:eastAsia="Times New Roman" w:hAnsi="Times New Roman" w:cs="Times New Roman"/>
          <w:kern w:val="36"/>
          <w:sz w:val="28"/>
          <w:szCs w:val="28"/>
          <w:lang w:eastAsia="ru-RU"/>
        </w:rPr>
        <w:t xml:space="preserve"> деловые игры /Д.Д. Вачугов, В.Р. Веснин, Н.А. Кислякова. — М.</w:t>
      </w:r>
      <w:proofErr w:type="gramStart"/>
      <w:r w:rsidRPr="004F792C">
        <w:rPr>
          <w:rFonts w:ascii="Times New Roman" w:eastAsia="Times New Roman" w:hAnsi="Times New Roman" w:cs="Times New Roman"/>
          <w:kern w:val="36"/>
          <w:sz w:val="28"/>
          <w:szCs w:val="28"/>
          <w:lang w:eastAsia="ru-RU"/>
        </w:rPr>
        <w:t xml:space="preserve"> :</w:t>
      </w:r>
      <w:proofErr w:type="gramEnd"/>
      <w:r w:rsidRPr="004F792C">
        <w:rPr>
          <w:rFonts w:ascii="Times New Roman" w:eastAsia="Times New Roman" w:hAnsi="Times New Roman" w:cs="Times New Roman"/>
          <w:kern w:val="36"/>
          <w:sz w:val="28"/>
          <w:szCs w:val="28"/>
          <w:lang w:eastAsia="ru-RU"/>
        </w:rPr>
        <w:t xml:space="preserve"> Высш. шк.,2007.</w:t>
      </w:r>
    </w:p>
    <w:p w:rsidR="00AD4445" w:rsidRPr="004F792C" w:rsidRDefault="00AD4445" w:rsidP="00AD4445">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r>
        <w:rPr>
          <w:rFonts w:ascii="Times New Roman" w:eastAsia="Times New Roman" w:hAnsi="Times New Roman" w:cs="Times New Roman"/>
          <w:kern w:val="36"/>
          <w:sz w:val="28"/>
          <w:szCs w:val="28"/>
          <w:lang w:eastAsia="ru-RU"/>
        </w:rPr>
        <w:t>5</w:t>
      </w:r>
      <w:r w:rsidRPr="004F792C">
        <w:rPr>
          <w:rFonts w:ascii="Times New Roman" w:eastAsia="Times New Roman" w:hAnsi="Times New Roman" w:cs="Times New Roman"/>
          <w:kern w:val="36"/>
          <w:sz w:val="28"/>
          <w:szCs w:val="28"/>
          <w:lang w:eastAsia="ru-RU"/>
        </w:rPr>
        <w:t>. Дубина И.Н. Основы теории экономических игр</w:t>
      </w:r>
      <w:proofErr w:type="gramStart"/>
      <w:r w:rsidRPr="004F792C">
        <w:rPr>
          <w:rFonts w:ascii="Times New Roman" w:eastAsia="Times New Roman" w:hAnsi="Times New Roman" w:cs="Times New Roman"/>
          <w:kern w:val="36"/>
          <w:sz w:val="28"/>
          <w:szCs w:val="28"/>
          <w:lang w:eastAsia="ru-RU"/>
        </w:rPr>
        <w:t xml:space="preserve"> :</w:t>
      </w:r>
      <w:proofErr w:type="gramEnd"/>
      <w:r w:rsidRPr="004F792C">
        <w:rPr>
          <w:rFonts w:ascii="Times New Roman" w:eastAsia="Times New Roman" w:hAnsi="Times New Roman" w:cs="Times New Roman"/>
          <w:kern w:val="36"/>
          <w:sz w:val="28"/>
          <w:szCs w:val="28"/>
          <w:lang w:eastAsia="ru-RU"/>
        </w:rPr>
        <w:t xml:space="preserve"> учеб. Пособие</w:t>
      </w:r>
      <w:r>
        <w:rPr>
          <w:rFonts w:ascii="Times New Roman" w:eastAsia="Times New Roman" w:hAnsi="Times New Roman" w:cs="Times New Roman"/>
          <w:kern w:val="36"/>
          <w:sz w:val="28"/>
          <w:szCs w:val="28"/>
          <w:lang w:eastAsia="ru-RU"/>
        </w:rPr>
        <w:t xml:space="preserve"> </w:t>
      </w:r>
      <w:r w:rsidRPr="004F792C">
        <w:rPr>
          <w:rFonts w:ascii="Times New Roman" w:eastAsia="Times New Roman" w:hAnsi="Times New Roman" w:cs="Times New Roman"/>
          <w:kern w:val="36"/>
          <w:sz w:val="28"/>
          <w:szCs w:val="28"/>
          <w:lang w:eastAsia="ru-RU"/>
        </w:rPr>
        <w:t xml:space="preserve">для </w:t>
      </w:r>
      <w:r>
        <w:rPr>
          <w:rFonts w:ascii="Times New Roman" w:eastAsia="Times New Roman" w:hAnsi="Times New Roman" w:cs="Times New Roman"/>
          <w:kern w:val="36"/>
          <w:sz w:val="28"/>
          <w:szCs w:val="28"/>
          <w:lang w:eastAsia="ru-RU"/>
        </w:rPr>
        <w:t>магистрантов</w:t>
      </w:r>
      <w:r w:rsidRPr="004F792C">
        <w:rPr>
          <w:rFonts w:ascii="Times New Roman" w:eastAsia="Times New Roman" w:hAnsi="Times New Roman" w:cs="Times New Roman"/>
          <w:kern w:val="36"/>
          <w:sz w:val="28"/>
          <w:szCs w:val="28"/>
          <w:lang w:eastAsia="ru-RU"/>
        </w:rPr>
        <w:t xml:space="preserve"> вузов / И.Н. Дубина. — Алт. гос. ун-та. — 2009.</w:t>
      </w:r>
    </w:p>
    <w:p w:rsidR="00AD4445" w:rsidRPr="004F792C" w:rsidRDefault="00AD4445" w:rsidP="00AD4445">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r>
        <w:rPr>
          <w:rFonts w:ascii="Times New Roman" w:eastAsia="Times New Roman" w:hAnsi="Times New Roman" w:cs="Times New Roman"/>
          <w:kern w:val="36"/>
          <w:sz w:val="28"/>
          <w:szCs w:val="28"/>
          <w:lang w:eastAsia="ru-RU"/>
        </w:rPr>
        <w:t>6</w:t>
      </w:r>
      <w:r w:rsidRPr="004F792C">
        <w:rPr>
          <w:rFonts w:ascii="Times New Roman" w:eastAsia="Times New Roman" w:hAnsi="Times New Roman" w:cs="Times New Roman"/>
          <w:kern w:val="36"/>
          <w:sz w:val="28"/>
          <w:szCs w:val="28"/>
          <w:lang w:eastAsia="ru-RU"/>
        </w:rPr>
        <w:t>. Корнейчук. Микроэкономи</w:t>
      </w:r>
      <w:r>
        <w:rPr>
          <w:rFonts w:ascii="Times New Roman" w:eastAsia="Times New Roman" w:hAnsi="Times New Roman" w:cs="Times New Roman"/>
          <w:kern w:val="36"/>
          <w:sz w:val="28"/>
          <w:szCs w:val="28"/>
          <w:lang w:eastAsia="ru-RU"/>
        </w:rPr>
        <w:t xml:space="preserve">ка. Деловые игры / Корнейчук. </w:t>
      </w:r>
      <w:proofErr w:type="gramStart"/>
      <w:r>
        <w:rPr>
          <w:rFonts w:ascii="Times New Roman" w:eastAsia="Times New Roman" w:hAnsi="Times New Roman" w:cs="Times New Roman"/>
          <w:kern w:val="36"/>
          <w:sz w:val="28"/>
          <w:szCs w:val="28"/>
          <w:lang w:eastAsia="ru-RU"/>
        </w:rPr>
        <w:t>—</w:t>
      </w:r>
      <w:r w:rsidRPr="004F792C">
        <w:rPr>
          <w:rFonts w:ascii="Times New Roman" w:eastAsia="Times New Roman" w:hAnsi="Times New Roman" w:cs="Times New Roman"/>
          <w:kern w:val="36"/>
          <w:sz w:val="28"/>
          <w:szCs w:val="28"/>
          <w:lang w:eastAsia="ru-RU"/>
        </w:rPr>
        <w:t>С</w:t>
      </w:r>
      <w:proofErr w:type="gramEnd"/>
      <w:r w:rsidRPr="004F792C">
        <w:rPr>
          <w:rFonts w:ascii="Times New Roman" w:eastAsia="Times New Roman" w:hAnsi="Times New Roman" w:cs="Times New Roman"/>
          <w:kern w:val="36"/>
          <w:sz w:val="28"/>
          <w:szCs w:val="28"/>
          <w:lang w:eastAsia="ru-RU"/>
        </w:rPr>
        <w:t>Пб. : ПИТЕР, 2003.</w:t>
      </w:r>
    </w:p>
    <w:p w:rsidR="00AD4445" w:rsidRPr="004F792C" w:rsidRDefault="00AD4445" w:rsidP="00AD4445">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r>
        <w:rPr>
          <w:rFonts w:ascii="Times New Roman" w:eastAsia="Times New Roman" w:hAnsi="Times New Roman" w:cs="Times New Roman"/>
          <w:kern w:val="36"/>
          <w:sz w:val="28"/>
          <w:szCs w:val="28"/>
          <w:lang w:eastAsia="ru-RU"/>
        </w:rPr>
        <w:t>7</w:t>
      </w:r>
      <w:r w:rsidRPr="004F792C">
        <w:rPr>
          <w:rFonts w:ascii="Times New Roman" w:eastAsia="Times New Roman" w:hAnsi="Times New Roman" w:cs="Times New Roman"/>
          <w:kern w:val="36"/>
          <w:sz w:val="28"/>
          <w:szCs w:val="28"/>
          <w:lang w:eastAsia="ru-RU"/>
        </w:rPr>
        <w:t>. Кругликов В.Н. — Деловые игры и другие методы активизации</w:t>
      </w:r>
      <w:r>
        <w:rPr>
          <w:rFonts w:ascii="Times New Roman" w:eastAsia="Times New Roman" w:hAnsi="Times New Roman" w:cs="Times New Roman"/>
          <w:kern w:val="36"/>
          <w:sz w:val="28"/>
          <w:szCs w:val="28"/>
          <w:lang w:eastAsia="ru-RU"/>
        </w:rPr>
        <w:t xml:space="preserve"> </w:t>
      </w:r>
      <w:r w:rsidRPr="004F792C">
        <w:rPr>
          <w:rFonts w:ascii="Times New Roman" w:eastAsia="Times New Roman" w:hAnsi="Times New Roman" w:cs="Times New Roman"/>
          <w:kern w:val="36"/>
          <w:sz w:val="28"/>
          <w:szCs w:val="28"/>
          <w:lang w:eastAsia="ru-RU"/>
        </w:rPr>
        <w:t>познавательной деятельности / В.Н. Кругликов, Е.В. Платонов,</w:t>
      </w:r>
      <w:r>
        <w:rPr>
          <w:rFonts w:ascii="Times New Roman" w:eastAsia="Times New Roman" w:hAnsi="Times New Roman" w:cs="Times New Roman"/>
          <w:kern w:val="36"/>
          <w:sz w:val="28"/>
          <w:szCs w:val="28"/>
          <w:lang w:eastAsia="ru-RU"/>
        </w:rPr>
        <w:t xml:space="preserve"> </w:t>
      </w:r>
      <w:r w:rsidRPr="004F792C">
        <w:rPr>
          <w:rFonts w:ascii="Times New Roman" w:eastAsia="Times New Roman" w:hAnsi="Times New Roman" w:cs="Times New Roman"/>
          <w:kern w:val="36"/>
          <w:sz w:val="28"/>
          <w:szCs w:val="28"/>
          <w:lang w:eastAsia="ru-RU"/>
        </w:rPr>
        <w:t>Ю.А. Шаранов. — СПб</w:t>
      </w:r>
      <w:proofErr w:type="gramStart"/>
      <w:r w:rsidRPr="004F792C">
        <w:rPr>
          <w:rFonts w:ascii="Times New Roman" w:eastAsia="Times New Roman" w:hAnsi="Times New Roman" w:cs="Times New Roman"/>
          <w:kern w:val="36"/>
          <w:sz w:val="28"/>
          <w:szCs w:val="28"/>
          <w:lang w:eastAsia="ru-RU"/>
        </w:rPr>
        <w:t xml:space="preserve">. : </w:t>
      </w:r>
      <w:proofErr w:type="gramEnd"/>
      <w:r w:rsidRPr="004F792C">
        <w:rPr>
          <w:rFonts w:ascii="Times New Roman" w:eastAsia="Times New Roman" w:hAnsi="Times New Roman" w:cs="Times New Roman"/>
          <w:kern w:val="36"/>
          <w:sz w:val="28"/>
          <w:szCs w:val="28"/>
          <w:lang w:eastAsia="ru-RU"/>
        </w:rPr>
        <w:t>П-2, 2006.</w:t>
      </w:r>
    </w:p>
    <w:p w:rsidR="00AD4445" w:rsidRPr="004F792C" w:rsidRDefault="00AD4445" w:rsidP="00AD4445">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r>
        <w:rPr>
          <w:rFonts w:ascii="Times New Roman" w:eastAsia="Times New Roman" w:hAnsi="Times New Roman" w:cs="Times New Roman"/>
          <w:kern w:val="36"/>
          <w:sz w:val="28"/>
          <w:szCs w:val="28"/>
          <w:lang w:eastAsia="ru-RU"/>
        </w:rPr>
        <w:t>8</w:t>
      </w:r>
      <w:r w:rsidRPr="004F792C">
        <w:rPr>
          <w:rFonts w:ascii="Times New Roman" w:eastAsia="Times New Roman" w:hAnsi="Times New Roman" w:cs="Times New Roman"/>
          <w:kern w:val="36"/>
          <w:sz w:val="28"/>
          <w:szCs w:val="28"/>
          <w:lang w:eastAsia="ru-RU"/>
        </w:rPr>
        <w:t>. Метафорическая деловая игра</w:t>
      </w:r>
      <w:proofErr w:type="gramStart"/>
      <w:r w:rsidRPr="004F792C">
        <w:rPr>
          <w:rFonts w:ascii="Times New Roman" w:eastAsia="Times New Roman" w:hAnsi="Times New Roman" w:cs="Times New Roman"/>
          <w:kern w:val="36"/>
          <w:sz w:val="28"/>
          <w:szCs w:val="28"/>
          <w:lang w:eastAsia="ru-RU"/>
        </w:rPr>
        <w:t xml:space="preserve"> :</w:t>
      </w:r>
      <w:proofErr w:type="gramEnd"/>
      <w:r w:rsidRPr="004F792C">
        <w:rPr>
          <w:rFonts w:ascii="Times New Roman" w:eastAsia="Times New Roman" w:hAnsi="Times New Roman" w:cs="Times New Roman"/>
          <w:kern w:val="36"/>
          <w:sz w:val="28"/>
          <w:szCs w:val="28"/>
          <w:lang w:eastAsia="ru-RU"/>
        </w:rPr>
        <w:t xml:space="preserve"> практ. пособие для бизнес-тренера/ под ред. Жанны Завьяловой. — Речь, 2010.</w:t>
      </w:r>
    </w:p>
    <w:p w:rsidR="00AD4445" w:rsidRPr="004F792C" w:rsidRDefault="00AD4445" w:rsidP="00AD4445">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r>
        <w:rPr>
          <w:rFonts w:ascii="Times New Roman" w:eastAsia="Times New Roman" w:hAnsi="Times New Roman" w:cs="Times New Roman"/>
          <w:kern w:val="36"/>
          <w:sz w:val="28"/>
          <w:szCs w:val="28"/>
          <w:lang w:eastAsia="ru-RU"/>
        </w:rPr>
        <w:t>9</w:t>
      </w:r>
      <w:r w:rsidRPr="004F792C">
        <w:rPr>
          <w:rFonts w:ascii="Times New Roman" w:eastAsia="Times New Roman" w:hAnsi="Times New Roman" w:cs="Times New Roman"/>
          <w:kern w:val="36"/>
          <w:sz w:val="28"/>
          <w:szCs w:val="28"/>
          <w:lang w:eastAsia="ru-RU"/>
        </w:rPr>
        <w:t>. Плешакова М.В. Деловые игры в экономике. Методология</w:t>
      </w:r>
      <w:r>
        <w:rPr>
          <w:rFonts w:ascii="Times New Roman" w:eastAsia="Times New Roman" w:hAnsi="Times New Roman" w:cs="Times New Roman"/>
          <w:kern w:val="36"/>
          <w:sz w:val="28"/>
          <w:szCs w:val="28"/>
          <w:lang w:eastAsia="ru-RU"/>
        </w:rPr>
        <w:t xml:space="preserve"> </w:t>
      </w:r>
      <w:r w:rsidRPr="004F792C">
        <w:rPr>
          <w:rFonts w:ascii="Times New Roman" w:eastAsia="Times New Roman" w:hAnsi="Times New Roman" w:cs="Times New Roman"/>
          <w:kern w:val="36"/>
          <w:sz w:val="28"/>
          <w:szCs w:val="28"/>
          <w:lang w:eastAsia="ru-RU"/>
        </w:rPr>
        <w:t xml:space="preserve">и практика / М.В. Плешакова Н.В. Чигиринская Л.С. Шаховская. </w:t>
      </w:r>
      <w:proofErr w:type="gramStart"/>
      <w:r w:rsidRPr="004F792C">
        <w:rPr>
          <w:rFonts w:ascii="Times New Roman" w:eastAsia="Times New Roman" w:hAnsi="Times New Roman" w:cs="Times New Roman"/>
          <w:kern w:val="36"/>
          <w:sz w:val="28"/>
          <w:szCs w:val="28"/>
          <w:lang w:eastAsia="ru-RU"/>
        </w:rPr>
        <w:t>—М</w:t>
      </w:r>
      <w:proofErr w:type="gramEnd"/>
      <w:r w:rsidRPr="004F792C">
        <w:rPr>
          <w:rFonts w:ascii="Times New Roman" w:eastAsia="Times New Roman" w:hAnsi="Times New Roman" w:cs="Times New Roman"/>
          <w:kern w:val="36"/>
          <w:sz w:val="28"/>
          <w:szCs w:val="28"/>
          <w:lang w:eastAsia="ru-RU"/>
        </w:rPr>
        <w:t>. : КноРус, 2007.</w:t>
      </w:r>
    </w:p>
    <w:p w:rsidR="00AD4445" w:rsidRPr="004F792C" w:rsidRDefault="00AD4445" w:rsidP="00AD4445">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r>
        <w:rPr>
          <w:rFonts w:ascii="Times New Roman" w:eastAsia="Times New Roman" w:hAnsi="Times New Roman" w:cs="Times New Roman"/>
          <w:kern w:val="36"/>
          <w:sz w:val="28"/>
          <w:szCs w:val="28"/>
          <w:lang w:eastAsia="ru-RU"/>
        </w:rPr>
        <w:t>10</w:t>
      </w:r>
      <w:r w:rsidRPr="004F792C">
        <w:rPr>
          <w:rFonts w:ascii="Times New Roman" w:eastAsia="Times New Roman" w:hAnsi="Times New Roman" w:cs="Times New Roman"/>
          <w:kern w:val="36"/>
          <w:sz w:val="28"/>
          <w:szCs w:val="28"/>
          <w:lang w:eastAsia="ru-RU"/>
        </w:rPr>
        <w:t xml:space="preserve">. Пугачев В.П. Тесты, деловые игры, тренинги в управлении персоналом: учебник для </w:t>
      </w:r>
      <w:r>
        <w:rPr>
          <w:rFonts w:ascii="Times New Roman" w:eastAsia="Times New Roman" w:hAnsi="Times New Roman" w:cs="Times New Roman"/>
          <w:kern w:val="36"/>
          <w:sz w:val="28"/>
          <w:szCs w:val="28"/>
          <w:lang w:eastAsia="ru-RU"/>
        </w:rPr>
        <w:t>магистрантов</w:t>
      </w:r>
      <w:r w:rsidRPr="004F792C">
        <w:rPr>
          <w:rFonts w:ascii="Times New Roman" w:eastAsia="Times New Roman" w:hAnsi="Times New Roman" w:cs="Times New Roman"/>
          <w:kern w:val="36"/>
          <w:sz w:val="28"/>
          <w:szCs w:val="28"/>
          <w:lang w:eastAsia="ru-RU"/>
        </w:rPr>
        <w:t xml:space="preserve"> вузов / В.П. Пугачев. — М.</w:t>
      </w:r>
      <w:proofErr w:type="gramStart"/>
      <w:r w:rsidRPr="004F792C">
        <w:rPr>
          <w:rFonts w:ascii="Times New Roman" w:eastAsia="Times New Roman" w:hAnsi="Times New Roman" w:cs="Times New Roman"/>
          <w:kern w:val="36"/>
          <w:sz w:val="28"/>
          <w:szCs w:val="28"/>
          <w:lang w:eastAsia="ru-RU"/>
        </w:rPr>
        <w:t xml:space="preserve"> :</w:t>
      </w:r>
      <w:proofErr w:type="gramEnd"/>
      <w:r w:rsidRPr="004F792C">
        <w:rPr>
          <w:rFonts w:ascii="Times New Roman" w:eastAsia="Times New Roman" w:hAnsi="Times New Roman" w:cs="Times New Roman"/>
          <w:kern w:val="36"/>
          <w:sz w:val="28"/>
          <w:szCs w:val="28"/>
          <w:lang w:eastAsia="ru-RU"/>
        </w:rPr>
        <w:t xml:space="preserve"> Аспект</w:t>
      </w:r>
      <w:r>
        <w:rPr>
          <w:rFonts w:ascii="Times New Roman" w:eastAsia="Times New Roman" w:hAnsi="Times New Roman" w:cs="Times New Roman"/>
          <w:kern w:val="36"/>
          <w:sz w:val="28"/>
          <w:szCs w:val="28"/>
          <w:lang w:eastAsia="ru-RU"/>
        </w:rPr>
        <w:t xml:space="preserve"> </w:t>
      </w:r>
      <w:r w:rsidRPr="004F792C">
        <w:rPr>
          <w:rFonts w:ascii="Times New Roman" w:eastAsia="Times New Roman" w:hAnsi="Times New Roman" w:cs="Times New Roman"/>
          <w:kern w:val="36"/>
          <w:sz w:val="28"/>
          <w:szCs w:val="28"/>
          <w:lang w:eastAsia="ru-RU"/>
        </w:rPr>
        <w:t>Пресс, 2000.</w:t>
      </w:r>
    </w:p>
    <w:p w:rsidR="00AD4445" w:rsidRPr="004F792C" w:rsidRDefault="00AD4445" w:rsidP="00AD4445">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r>
        <w:rPr>
          <w:rFonts w:ascii="Times New Roman" w:eastAsia="Times New Roman" w:hAnsi="Times New Roman" w:cs="Times New Roman"/>
          <w:kern w:val="36"/>
          <w:sz w:val="28"/>
          <w:szCs w:val="28"/>
          <w:lang w:eastAsia="ru-RU"/>
        </w:rPr>
        <w:t>11</w:t>
      </w:r>
      <w:r w:rsidRPr="004F792C">
        <w:rPr>
          <w:rFonts w:ascii="Times New Roman" w:eastAsia="Times New Roman" w:hAnsi="Times New Roman" w:cs="Times New Roman"/>
          <w:kern w:val="36"/>
          <w:sz w:val="28"/>
          <w:szCs w:val="28"/>
          <w:lang w:eastAsia="ru-RU"/>
        </w:rPr>
        <w:t>. Ромашова И. Финансовый менеджмент. Основные темы. Деловые</w:t>
      </w:r>
    </w:p>
    <w:p w:rsidR="00AD4445" w:rsidRPr="004F792C" w:rsidRDefault="00AD4445" w:rsidP="00AD4445">
      <w:pPr>
        <w:shd w:val="clear" w:color="auto" w:fill="FFFFFF"/>
        <w:spacing w:after="0" w:line="240" w:lineRule="auto"/>
        <w:jc w:val="both"/>
        <w:outlineLvl w:val="0"/>
        <w:rPr>
          <w:rFonts w:ascii="Times New Roman" w:eastAsia="Times New Roman" w:hAnsi="Times New Roman" w:cs="Times New Roman"/>
          <w:kern w:val="36"/>
          <w:sz w:val="28"/>
          <w:szCs w:val="28"/>
          <w:lang w:eastAsia="ru-RU"/>
        </w:rPr>
      </w:pPr>
      <w:r w:rsidRPr="004F792C">
        <w:rPr>
          <w:rFonts w:ascii="Times New Roman" w:eastAsia="Times New Roman" w:hAnsi="Times New Roman" w:cs="Times New Roman"/>
          <w:kern w:val="36"/>
          <w:sz w:val="28"/>
          <w:szCs w:val="28"/>
          <w:lang w:eastAsia="ru-RU"/>
        </w:rPr>
        <w:t>игры / И. Ромашова. — Кнорус, 2009.</w:t>
      </w:r>
    </w:p>
    <w:p w:rsidR="00AD4445" w:rsidRPr="004F792C" w:rsidRDefault="00AD4445" w:rsidP="00AD4445">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r>
        <w:rPr>
          <w:rFonts w:ascii="Times New Roman" w:eastAsia="Times New Roman" w:hAnsi="Times New Roman" w:cs="Times New Roman"/>
          <w:kern w:val="36"/>
          <w:sz w:val="28"/>
          <w:szCs w:val="28"/>
          <w:lang w:eastAsia="ru-RU"/>
        </w:rPr>
        <w:t>12</w:t>
      </w:r>
      <w:r w:rsidRPr="004F792C">
        <w:rPr>
          <w:rFonts w:ascii="Times New Roman" w:eastAsia="Times New Roman" w:hAnsi="Times New Roman" w:cs="Times New Roman"/>
          <w:kern w:val="36"/>
          <w:sz w:val="28"/>
          <w:szCs w:val="28"/>
          <w:lang w:eastAsia="ru-RU"/>
        </w:rPr>
        <w:t>. Трайнев В.А. Деловые игры в учебном процессе: Методология</w:t>
      </w:r>
      <w:r>
        <w:rPr>
          <w:rFonts w:ascii="Times New Roman" w:eastAsia="Times New Roman" w:hAnsi="Times New Roman" w:cs="Times New Roman"/>
          <w:kern w:val="36"/>
          <w:sz w:val="28"/>
          <w:szCs w:val="28"/>
          <w:lang w:eastAsia="ru-RU"/>
        </w:rPr>
        <w:t xml:space="preserve"> </w:t>
      </w:r>
      <w:r w:rsidRPr="004F792C">
        <w:rPr>
          <w:rFonts w:ascii="Times New Roman" w:eastAsia="Times New Roman" w:hAnsi="Times New Roman" w:cs="Times New Roman"/>
          <w:kern w:val="36"/>
          <w:sz w:val="28"/>
          <w:szCs w:val="28"/>
          <w:lang w:eastAsia="ru-RU"/>
        </w:rPr>
        <w:t>разработки и практика проведения / В.А. Трайнев. — ИД Дашков</w:t>
      </w:r>
      <w:r>
        <w:rPr>
          <w:rFonts w:ascii="Times New Roman" w:eastAsia="Times New Roman" w:hAnsi="Times New Roman" w:cs="Times New Roman"/>
          <w:kern w:val="36"/>
          <w:sz w:val="28"/>
          <w:szCs w:val="28"/>
          <w:lang w:eastAsia="ru-RU"/>
        </w:rPr>
        <w:t xml:space="preserve"> </w:t>
      </w:r>
      <w:r w:rsidRPr="004F792C">
        <w:rPr>
          <w:rFonts w:ascii="Times New Roman" w:eastAsia="Times New Roman" w:hAnsi="Times New Roman" w:cs="Times New Roman"/>
          <w:kern w:val="36"/>
          <w:sz w:val="28"/>
          <w:szCs w:val="28"/>
          <w:lang w:eastAsia="ru-RU"/>
        </w:rPr>
        <w:t>и</w:t>
      </w:r>
      <w:proofErr w:type="gramStart"/>
      <w:r w:rsidRPr="004F792C">
        <w:rPr>
          <w:rFonts w:ascii="Times New Roman" w:eastAsia="Times New Roman" w:hAnsi="Times New Roman" w:cs="Times New Roman"/>
          <w:kern w:val="36"/>
          <w:sz w:val="28"/>
          <w:szCs w:val="28"/>
          <w:lang w:eastAsia="ru-RU"/>
        </w:rPr>
        <w:t xml:space="preserve"> К</w:t>
      </w:r>
      <w:proofErr w:type="gramEnd"/>
      <w:r w:rsidRPr="004F792C">
        <w:rPr>
          <w:rFonts w:ascii="Times New Roman" w:eastAsia="Times New Roman" w:hAnsi="Times New Roman" w:cs="Times New Roman"/>
          <w:kern w:val="36"/>
          <w:sz w:val="28"/>
          <w:szCs w:val="28"/>
          <w:lang w:eastAsia="ru-RU"/>
        </w:rPr>
        <w:t>о, 2005.</w:t>
      </w:r>
    </w:p>
    <w:p w:rsidR="00AD4445" w:rsidRPr="004F792C" w:rsidRDefault="00AD4445" w:rsidP="00AD4445">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r>
        <w:rPr>
          <w:rFonts w:ascii="Times New Roman" w:eastAsia="Times New Roman" w:hAnsi="Times New Roman" w:cs="Times New Roman"/>
          <w:kern w:val="36"/>
          <w:sz w:val="28"/>
          <w:szCs w:val="28"/>
          <w:lang w:eastAsia="ru-RU"/>
        </w:rPr>
        <w:t>13</w:t>
      </w:r>
      <w:r w:rsidRPr="004F792C">
        <w:rPr>
          <w:rFonts w:ascii="Times New Roman" w:eastAsia="Times New Roman" w:hAnsi="Times New Roman" w:cs="Times New Roman"/>
          <w:kern w:val="36"/>
          <w:sz w:val="28"/>
          <w:szCs w:val="28"/>
          <w:lang w:eastAsia="ru-RU"/>
        </w:rPr>
        <w:t>. Федорова Л.И. Игра. Дидактиче</w:t>
      </w:r>
      <w:r>
        <w:rPr>
          <w:rFonts w:ascii="Times New Roman" w:eastAsia="Times New Roman" w:hAnsi="Times New Roman" w:cs="Times New Roman"/>
          <w:kern w:val="36"/>
          <w:sz w:val="28"/>
          <w:szCs w:val="28"/>
          <w:lang w:eastAsia="ru-RU"/>
        </w:rPr>
        <w:t xml:space="preserve">ская, ролевая, деловая. Решение </w:t>
      </w:r>
      <w:r w:rsidRPr="004F792C">
        <w:rPr>
          <w:rFonts w:ascii="Times New Roman" w:eastAsia="Times New Roman" w:hAnsi="Times New Roman" w:cs="Times New Roman"/>
          <w:kern w:val="36"/>
          <w:sz w:val="28"/>
          <w:szCs w:val="28"/>
          <w:lang w:eastAsia="ru-RU"/>
        </w:rPr>
        <w:t>учебных и профессиональных пр</w:t>
      </w:r>
      <w:r>
        <w:rPr>
          <w:rFonts w:ascii="Times New Roman" w:eastAsia="Times New Roman" w:hAnsi="Times New Roman" w:cs="Times New Roman"/>
          <w:kern w:val="36"/>
          <w:sz w:val="28"/>
          <w:szCs w:val="28"/>
          <w:lang w:eastAsia="ru-RU"/>
        </w:rPr>
        <w:t>облем / Л.И. Федорова. — Форум,</w:t>
      </w:r>
      <w:r w:rsidRPr="004F792C">
        <w:rPr>
          <w:rFonts w:ascii="Times New Roman" w:eastAsia="Times New Roman" w:hAnsi="Times New Roman" w:cs="Times New Roman"/>
          <w:kern w:val="36"/>
          <w:sz w:val="28"/>
          <w:szCs w:val="28"/>
          <w:lang w:eastAsia="ru-RU"/>
        </w:rPr>
        <w:t>2009.</w:t>
      </w:r>
    </w:p>
    <w:p w:rsidR="00AD4445" w:rsidRDefault="00AD4445" w:rsidP="00AD4445">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r>
        <w:rPr>
          <w:rFonts w:ascii="Times New Roman" w:eastAsia="Times New Roman" w:hAnsi="Times New Roman" w:cs="Times New Roman"/>
          <w:kern w:val="36"/>
          <w:sz w:val="28"/>
          <w:szCs w:val="28"/>
          <w:lang w:eastAsia="ru-RU"/>
        </w:rPr>
        <w:t>14</w:t>
      </w:r>
      <w:r w:rsidRPr="004F792C">
        <w:rPr>
          <w:rFonts w:ascii="Times New Roman" w:eastAsia="Times New Roman" w:hAnsi="Times New Roman" w:cs="Times New Roman"/>
          <w:kern w:val="36"/>
          <w:sz w:val="28"/>
          <w:szCs w:val="28"/>
          <w:lang w:eastAsia="ru-RU"/>
        </w:rPr>
        <w:t>. Чумиков А.Н. Кейсы и деловые и</w:t>
      </w:r>
      <w:r>
        <w:rPr>
          <w:rFonts w:ascii="Times New Roman" w:eastAsia="Times New Roman" w:hAnsi="Times New Roman" w:cs="Times New Roman"/>
          <w:kern w:val="36"/>
          <w:sz w:val="28"/>
          <w:szCs w:val="28"/>
          <w:lang w:eastAsia="ru-RU"/>
        </w:rPr>
        <w:t>гры по связям с общественностью</w:t>
      </w:r>
      <w:r w:rsidRPr="004F792C">
        <w:rPr>
          <w:rFonts w:ascii="Times New Roman" w:eastAsia="Times New Roman" w:hAnsi="Times New Roman" w:cs="Times New Roman"/>
          <w:kern w:val="36"/>
          <w:sz w:val="28"/>
          <w:szCs w:val="28"/>
          <w:lang w:eastAsia="ru-RU"/>
        </w:rPr>
        <w:t>/ А.Н. Чумиков. — КноРус, 2010.</w:t>
      </w:r>
    </w:p>
    <w:p w:rsidR="00AD4445" w:rsidRDefault="00AD4445" w:rsidP="00AD4445">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p>
    <w:p w:rsidR="00AD4445" w:rsidRDefault="00AD4445" w:rsidP="00AD4445">
      <w:pPr>
        <w:shd w:val="clear" w:color="auto" w:fill="FFFFFF"/>
        <w:spacing w:after="0" w:line="240" w:lineRule="auto"/>
        <w:ind w:firstLine="567"/>
        <w:jc w:val="both"/>
        <w:outlineLvl w:val="0"/>
        <w:rPr>
          <w:rFonts w:ascii="Times New Roman" w:eastAsia="Times New Roman" w:hAnsi="Times New Roman" w:cs="Times New Roman"/>
          <w:kern w:val="36"/>
          <w:sz w:val="28"/>
          <w:szCs w:val="28"/>
          <w:lang w:eastAsia="ru-RU"/>
        </w:rPr>
      </w:pPr>
    </w:p>
    <w:p w:rsidR="008D281A" w:rsidRDefault="008D281A"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AD4445" w:rsidRDefault="00AD4445"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AD4445" w:rsidRDefault="00AD4445"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AD4445" w:rsidRDefault="00AD4445"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AD4445" w:rsidRDefault="00AD4445"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AD4445" w:rsidRDefault="00AD4445"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AD4445" w:rsidRDefault="00AD4445"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p w:rsidR="007F2631" w:rsidRPr="009A7B55" w:rsidRDefault="007F2631" w:rsidP="007F2631">
      <w:pPr>
        <w:spacing w:after="0" w:line="240" w:lineRule="auto"/>
        <w:jc w:val="right"/>
        <w:rPr>
          <w:rFonts w:ascii="Times New Roman" w:eastAsia="MS Mincho" w:hAnsi="Times New Roman" w:cs="Times New Roman"/>
          <w:sz w:val="28"/>
          <w:szCs w:val="28"/>
          <w:lang w:eastAsia="ja-JP"/>
        </w:rPr>
      </w:pPr>
      <w:r w:rsidRPr="009A7B55">
        <w:rPr>
          <w:rFonts w:ascii="Times New Roman" w:eastAsia="MS Mincho" w:hAnsi="Times New Roman" w:cs="Times New Roman"/>
          <w:sz w:val="28"/>
          <w:szCs w:val="28"/>
          <w:lang w:eastAsia="ja-JP"/>
        </w:rPr>
        <w:lastRenderedPageBreak/>
        <w:t>Ф.7.03-03</w:t>
      </w:r>
    </w:p>
    <w:p w:rsidR="007F2631" w:rsidRPr="009A7B55" w:rsidRDefault="007F2631" w:rsidP="007F2631">
      <w:pPr>
        <w:spacing w:after="0" w:line="240" w:lineRule="auto"/>
        <w:jc w:val="right"/>
        <w:rPr>
          <w:rFonts w:ascii="Times New Roman" w:eastAsia="MS Mincho" w:hAnsi="Times New Roman" w:cs="Times New Roman"/>
          <w:sz w:val="28"/>
          <w:szCs w:val="28"/>
          <w:lang w:eastAsia="ja-JP"/>
        </w:rPr>
      </w:pPr>
    </w:p>
    <w:p w:rsidR="007F2631" w:rsidRPr="009A7B55" w:rsidRDefault="007F2631" w:rsidP="007F2631">
      <w:pPr>
        <w:spacing w:after="0" w:line="240" w:lineRule="auto"/>
        <w:jc w:val="right"/>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r w:rsidRPr="009A7B55">
        <w:rPr>
          <w:rFonts w:ascii="Times New Roman" w:eastAsia="MS Mincho" w:hAnsi="Times New Roman" w:cs="Times New Roman"/>
          <w:sz w:val="28"/>
          <w:szCs w:val="28"/>
          <w:lang w:eastAsia="ja-JP"/>
        </w:rPr>
        <w:t xml:space="preserve">Кенжибаева Г.С., </w:t>
      </w:r>
      <w:r>
        <w:rPr>
          <w:rFonts w:ascii="Times New Roman" w:eastAsia="MS Mincho" w:hAnsi="Times New Roman" w:cs="Times New Roman"/>
          <w:sz w:val="28"/>
          <w:szCs w:val="28"/>
          <w:lang w:eastAsia="ja-JP"/>
        </w:rPr>
        <w:t>Назарбек У.Б.</w:t>
      </w: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r>
        <w:rPr>
          <w:rFonts w:ascii="Times New Roman" w:eastAsia="MS Mincho" w:hAnsi="Times New Roman" w:cs="Times New Roman"/>
          <w:noProof/>
          <w:sz w:val="28"/>
          <w:szCs w:val="28"/>
          <w:lang w:eastAsia="ru-RU"/>
        </w:rPr>
        <w:drawing>
          <wp:inline distT="0" distB="0" distL="0" distR="0" wp14:anchorId="7C66DA86" wp14:editId="10DA3653">
            <wp:extent cx="1910715" cy="166497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10715" cy="1664970"/>
                    </a:xfrm>
                    <a:prstGeom prst="rect">
                      <a:avLst/>
                    </a:prstGeom>
                    <a:noFill/>
                    <a:ln>
                      <a:noFill/>
                    </a:ln>
                  </pic:spPr>
                </pic:pic>
              </a:graphicData>
            </a:graphic>
          </wp:inline>
        </w:drawing>
      </w: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Default="007F2631" w:rsidP="007F2631">
      <w:pPr>
        <w:spacing w:after="0" w:line="240" w:lineRule="auto"/>
        <w:jc w:val="center"/>
        <w:rPr>
          <w:rFonts w:ascii="Times New Roman" w:eastAsia="MS Mincho" w:hAnsi="Times New Roman" w:cs="Times New Roman"/>
          <w:sz w:val="28"/>
          <w:szCs w:val="28"/>
          <w:lang w:eastAsia="ja-JP"/>
        </w:rPr>
      </w:pPr>
      <w:r w:rsidRPr="00A949DA">
        <w:rPr>
          <w:rFonts w:ascii="Times New Roman" w:eastAsia="MS Mincho" w:hAnsi="Times New Roman" w:cs="Times New Roman"/>
          <w:b/>
          <w:caps/>
          <w:sz w:val="28"/>
          <w:szCs w:val="28"/>
          <w:lang w:eastAsia="ja-JP"/>
        </w:rPr>
        <w:t>Іскерлік ойындар</w:t>
      </w:r>
    </w:p>
    <w:p w:rsidR="007F2631" w:rsidRPr="00843197" w:rsidRDefault="007F2631" w:rsidP="007F2631">
      <w:pPr>
        <w:spacing w:after="0" w:line="240" w:lineRule="auto"/>
        <w:jc w:val="center"/>
        <w:rPr>
          <w:rFonts w:ascii="Times New Roman" w:eastAsia="MS Mincho" w:hAnsi="Times New Roman" w:cs="Times New Roman"/>
          <w:sz w:val="28"/>
          <w:szCs w:val="28"/>
          <w:lang w:eastAsia="ja-JP"/>
        </w:rPr>
      </w:pPr>
    </w:p>
    <w:p w:rsidR="007F2631" w:rsidRPr="00843197" w:rsidRDefault="007F2631" w:rsidP="007F2631">
      <w:pPr>
        <w:spacing w:after="0" w:line="240" w:lineRule="auto"/>
        <w:jc w:val="center"/>
        <w:rPr>
          <w:rFonts w:ascii="Times New Roman" w:hAnsi="Times New Roman" w:cs="Times New Roman"/>
          <w:sz w:val="28"/>
          <w:szCs w:val="28"/>
        </w:rPr>
      </w:pPr>
      <w:r w:rsidRPr="00843197">
        <w:rPr>
          <w:rFonts w:ascii="Times New Roman" w:eastAsia="MS Mincho" w:hAnsi="Times New Roman" w:cs="Times New Roman"/>
          <w:sz w:val="28"/>
          <w:szCs w:val="28"/>
          <w:lang w:eastAsia="ja-JP"/>
        </w:rPr>
        <w:t xml:space="preserve"> «</w:t>
      </w:r>
      <w:r>
        <w:rPr>
          <w:rFonts w:ascii="Times New Roman" w:eastAsia="MS Mincho" w:hAnsi="Times New Roman" w:cs="Times New Roman"/>
          <w:sz w:val="28"/>
          <w:szCs w:val="28"/>
          <w:lang w:eastAsia="ja-JP"/>
        </w:rPr>
        <w:t>Менеджмент</w:t>
      </w:r>
      <w:r w:rsidRPr="00843197">
        <w:rPr>
          <w:rFonts w:ascii="Times New Roman" w:eastAsia="MS Mincho" w:hAnsi="Times New Roman" w:cs="Times New Roman"/>
          <w:sz w:val="28"/>
          <w:szCs w:val="28"/>
          <w:lang w:eastAsia="ja-JP"/>
        </w:rPr>
        <w:t xml:space="preserve">» </w:t>
      </w:r>
      <w:proofErr w:type="gramStart"/>
      <w:r w:rsidRPr="00A949DA">
        <w:rPr>
          <w:rFonts w:ascii="Times New Roman" w:hAnsi="Times New Roman" w:cs="Times New Roman"/>
          <w:sz w:val="28"/>
          <w:szCs w:val="28"/>
          <w:lang w:val="kk-KZ"/>
        </w:rPr>
        <w:t>п</w:t>
      </w:r>
      <w:proofErr w:type="gramEnd"/>
      <w:r w:rsidRPr="00A949DA">
        <w:rPr>
          <w:rFonts w:ascii="Times New Roman" w:hAnsi="Times New Roman" w:cs="Times New Roman"/>
          <w:sz w:val="28"/>
          <w:szCs w:val="28"/>
          <w:lang w:val="kk-KZ"/>
        </w:rPr>
        <w:t>әні бойынша</w:t>
      </w:r>
    </w:p>
    <w:p w:rsidR="007F2631" w:rsidRPr="00843197" w:rsidRDefault="007F2631" w:rsidP="007F2631">
      <w:pPr>
        <w:spacing w:after="0" w:line="240" w:lineRule="auto"/>
        <w:jc w:val="center"/>
        <w:rPr>
          <w:rFonts w:ascii="Times New Roman" w:eastAsia="MS Mincho" w:hAnsi="Times New Roman" w:cs="Times New Roman"/>
          <w:sz w:val="28"/>
          <w:szCs w:val="28"/>
          <w:lang w:eastAsia="ja-JP"/>
        </w:rPr>
      </w:pPr>
      <w:r w:rsidRPr="00843197">
        <w:rPr>
          <w:rFonts w:ascii="Times New Roman" w:eastAsia="MS Mincho" w:hAnsi="Times New Roman" w:cs="Times New Roman"/>
          <w:sz w:val="28"/>
          <w:szCs w:val="28"/>
          <w:lang w:eastAsia="ja-JP"/>
        </w:rPr>
        <w:t>6</w:t>
      </w:r>
      <w:r w:rsidRPr="00A949DA">
        <w:rPr>
          <w:rFonts w:ascii="Times New Roman" w:eastAsia="MS Mincho" w:hAnsi="Times New Roman" w:cs="Times New Roman"/>
          <w:sz w:val="28"/>
          <w:szCs w:val="28"/>
          <w:lang w:eastAsia="ja-JP"/>
        </w:rPr>
        <w:t>М</w:t>
      </w:r>
      <w:r w:rsidRPr="00843197">
        <w:rPr>
          <w:rFonts w:ascii="Times New Roman" w:eastAsia="MS Mincho" w:hAnsi="Times New Roman" w:cs="Times New Roman"/>
          <w:sz w:val="28"/>
          <w:szCs w:val="28"/>
          <w:lang w:eastAsia="ja-JP"/>
        </w:rPr>
        <w:t>072000 -«</w:t>
      </w:r>
      <w:r w:rsidRPr="00A949DA">
        <w:rPr>
          <w:rFonts w:ascii="Times New Roman" w:eastAsia="MS Mincho" w:hAnsi="Times New Roman" w:cs="Times New Roman"/>
          <w:sz w:val="28"/>
          <w:szCs w:val="28"/>
          <w:lang w:eastAsia="ja-JP"/>
        </w:rPr>
        <w:t>Бейорганикалық</w:t>
      </w:r>
      <w:r w:rsidRPr="00843197">
        <w:rPr>
          <w:rFonts w:ascii="Times New Roman" w:eastAsia="MS Mincho" w:hAnsi="Times New Roman" w:cs="Times New Roman"/>
          <w:sz w:val="28"/>
          <w:szCs w:val="28"/>
          <w:lang w:eastAsia="ja-JP"/>
        </w:rPr>
        <w:t xml:space="preserve"> </w:t>
      </w:r>
      <w:r w:rsidRPr="00A949DA">
        <w:rPr>
          <w:rFonts w:ascii="Times New Roman" w:eastAsia="MS Mincho" w:hAnsi="Times New Roman" w:cs="Times New Roman"/>
          <w:sz w:val="28"/>
          <w:szCs w:val="28"/>
          <w:lang w:eastAsia="ja-JP"/>
        </w:rPr>
        <w:t>заттардың</w:t>
      </w:r>
      <w:r w:rsidRPr="00843197">
        <w:rPr>
          <w:rFonts w:ascii="Times New Roman" w:eastAsia="MS Mincho" w:hAnsi="Times New Roman" w:cs="Times New Roman"/>
          <w:sz w:val="28"/>
          <w:szCs w:val="28"/>
          <w:lang w:eastAsia="ja-JP"/>
        </w:rPr>
        <w:t xml:space="preserve"> </w:t>
      </w:r>
      <w:r w:rsidRPr="00A949DA">
        <w:rPr>
          <w:rFonts w:ascii="Times New Roman" w:eastAsia="MS Mincho" w:hAnsi="Times New Roman" w:cs="Times New Roman"/>
          <w:sz w:val="28"/>
          <w:szCs w:val="28"/>
          <w:lang w:eastAsia="ja-JP"/>
        </w:rPr>
        <w:t>химиялық</w:t>
      </w:r>
      <w:r w:rsidRPr="00843197">
        <w:rPr>
          <w:rFonts w:ascii="Times New Roman" w:eastAsia="MS Mincho" w:hAnsi="Times New Roman" w:cs="Times New Roman"/>
          <w:sz w:val="28"/>
          <w:szCs w:val="28"/>
          <w:lang w:eastAsia="ja-JP"/>
        </w:rPr>
        <w:t xml:space="preserve"> </w:t>
      </w:r>
      <w:r w:rsidRPr="00A949DA">
        <w:rPr>
          <w:rFonts w:ascii="Times New Roman" w:eastAsia="MS Mincho" w:hAnsi="Times New Roman" w:cs="Times New Roman"/>
          <w:sz w:val="28"/>
          <w:szCs w:val="28"/>
          <w:lang w:eastAsia="ja-JP"/>
        </w:rPr>
        <w:t>технологиясы</w:t>
      </w:r>
      <w:r w:rsidRPr="00843197">
        <w:rPr>
          <w:rFonts w:ascii="Times New Roman" w:eastAsia="MS Mincho" w:hAnsi="Times New Roman" w:cs="Times New Roman"/>
          <w:sz w:val="28"/>
          <w:szCs w:val="28"/>
          <w:lang w:eastAsia="ja-JP"/>
        </w:rPr>
        <w:t>»</w:t>
      </w:r>
    </w:p>
    <w:p w:rsidR="007F2631" w:rsidRPr="00A949DA" w:rsidRDefault="007F2631" w:rsidP="007F2631">
      <w:pPr>
        <w:spacing w:after="0" w:line="240" w:lineRule="auto"/>
        <w:jc w:val="center"/>
        <w:rPr>
          <w:rFonts w:ascii="Times New Roman" w:eastAsia="MS Mincho" w:hAnsi="Times New Roman" w:cs="Times New Roman"/>
          <w:sz w:val="28"/>
          <w:szCs w:val="28"/>
          <w:lang w:eastAsia="ja-JP"/>
        </w:rPr>
      </w:pPr>
      <w:r w:rsidRPr="00A949DA">
        <w:rPr>
          <w:rFonts w:ascii="Times New Roman" w:eastAsia="MS Mincho" w:hAnsi="Times New Roman" w:cs="Times New Roman"/>
          <w:sz w:val="28"/>
          <w:szCs w:val="28"/>
          <w:lang w:val="kk-KZ" w:eastAsia="ja-JP"/>
        </w:rPr>
        <w:t xml:space="preserve">мамандығының магистранттарына </w:t>
      </w:r>
      <w:r w:rsidRPr="00A949DA">
        <w:rPr>
          <w:rFonts w:ascii="Times New Roman" w:eastAsia="MS Mincho" w:hAnsi="Times New Roman" w:cs="Times New Roman"/>
          <w:sz w:val="28"/>
          <w:szCs w:val="28"/>
          <w:lang w:eastAsia="ja-JP"/>
        </w:rPr>
        <w:t>арналған</w:t>
      </w:r>
    </w:p>
    <w:p w:rsidR="007F2631" w:rsidRPr="00A949DA" w:rsidRDefault="007F2631" w:rsidP="007F2631">
      <w:pPr>
        <w:spacing w:after="0" w:line="240" w:lineRule="auto"/>
        <w:jc w:val="center"/>
        <w:rPr>
          <w:rFonts w:ascii="Times New Roman" w:eastAsia="MS Mincho" w:hAnsi="Times New Roman" w:cs="Times New Roman"/>
          <w:sz w:val="28"/>
          <w:szCs w:val="28"/>
          <w:lang w:val="en-US"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r>
        <w:rPr>
          <w:rFonts w:ascii="Times New Roman" w:eastAsia="MS Mincho" w:hAnsi="Times New Roman" w:cs="Times New Roman"/>
          <w:noProof/>
          <w:sz w:val="28"/>
          <w:szCs w:val="28"/>
          <w:lang w:eastAsia="ru-RU"/>
        </w:rPr>
        <w:drawing>
          <wp:inline distT="0" distB="0" distL="0" distR="0" wp14:anchorId="1E62DA5B" wp14:editId="515FA47B">
            <wp:extent cx="5267960" cy="3971290"/>
            <wp:effectExtent l="0" t="0" r="889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67960" cy="3971290"/>
                    </a:xfrm>
                    <a:prstGeom prst="rect">
                      <a:avLst/>
                    </a:prstGeom>
                    <a:noFill/>
                    <a:ln>
                      <a:noFill/>
                    </a:ln>
                  </pic:spPr>
                </pic:pic>
              </a:graphicData>
            </a:graphic>
          </wp:inline>
        </w:drawing>
      </w:r>
    </w:p>
    <w:p w:rsidR="007F2631" w:rsidRDefault="007F2631" w:rsidP="007F2631">
      <w:pPr>
        <w:spacing w:after="0" w:line="240" w:lineRule="auto"/>
        <w:jc w:val="center"/>
        <w:rPr>
          <w:rFonts w:ascii="Times New Roman" w:eastAsia="MS Mincho" w:hAnsi="Times New Roman" w:cs="Times New Roman"/>
          <w:sz w:val="28"/>
          <w:szCs w:val="28"/>
          <w:lang w:val="en-US"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r>
        <w:rPr>
          <w:rFonts w:ascii="Times New Roman" w:eastAsia="MS Mincho" w:hAnsi="Times New Roman" w:cs="Times New Roman"/>
          <w:noProof/>
          <w:sz w:val="28"/>
          <w:szCs w:val="28"/>
          <w:lang w:eastAsia="ru-RU"/>
        </w:rPr>
        <mc:AlternateContent>
          <mc:Choice Requires="wps">
            <w:drawing>
              <wp:anchor distT="0" distB="0" distL="114300" distR="114300" simplePos="0" relativeHeight="251666432" behindDoc="0" locked="0" layoutInCell="1" allowOverlap="1" wp14:anchorId="5D35F134" wp14:editId="79732EA8">
                <wp:simplePos x="0" y="0"/>
                <wp:positionH relativeFrom="column">
                  <wp:posOffset>2576830</wp:posOffset>
                </wp:positionH>
                <wp:positionV relativeFrom="paragraph">
                  <wp:posOffset>255811</wp:posOffset>
                </wp:positionV>
                <wp:extent cx="642026" cy="389106"/>
                <wp:effectExtent l="0" t="0" r="24765" b="11430"/>
                <wp:wrapNone/>
                <wp:docPr id="8" name="Прямоугольник 8"/>
                <wp:cNvGraphicFramePr/>
                <a:graphic xmlns:a="http://schemas.openxmlformats.org/drawingml/2006/main">
                  <a:graphicData uri="http://schemas.microsoft.com/office/word/2010/wordprocessingShape">
                    <wps:wsp>
                      <wps:cNvSpPr/>
                      <wps:spPr>
                        <a:xfrm>
                          <a:off x="0" y="0"/>
                          <a:ext cx="642026" cy="38910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8" o:spid="_x0000_s1026" style="position:absolute;margin-left:202.9pt;margin-top:20.15pt;width:50.55pt;height:30.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" fillcolor="white [3212]" strokecolor="white [3212]" strokeweight="2pt"/>
            </w:pict>
          </mc:Fallback>
        </mc:AlternateContent>
      </w:r>
      <w:r w:rsidRPr="009A7B55">
        <w:rPr>
          <w:rFonts w:ascii="Times New Roman" w:eastAsia="MS Mincho" w:hAnsi="Times New Roman" w:cs="Times New Roman"/>
          <w:sz w:val="28"/>
          <w:szCs w:val="28"/>
          <w:lang w:eastAsia="ja-JP"/>
        </w:rPr>
        <w:t>Шымкент, 2018</w:t>
      </w: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r>
        <w:rPr>
          <w:rFonts w:ascii="Times New Roman" w:eastAsia="MS Mincho" w:hAnsi="Times New Roman" w:cs="Times New Roman"/>
          <w:noProof/>
          <w:sz w:val="28"/>
          <w:szCs w:val="28"/>
          <w:lang w:eastAsia="ru-RU"/>
        </w:rPr>
        <mc:AlternateContent>
          <mc:Choice Requires="wps">
            <w:drawing>
              <wp:anchor distT="0" distB="0" distL="114300" distR="114300" simplePos="0" relativeHeight="251665408" behindDoc="0" locked="0" layoutInCell="1" allowOverlap="1" wp14:anchorId="52D1C9E8" wp14:editId="553BB241">
                <wp:simplePos x="0" y="0"/>
                <wp:positionH relativeFrom="column">
                  <wp:posOffset>2918755</wp:posOffset>
                </wp:positionH>
                <wp:positionV relativeFrom="paragraph">
                  <wp:posOffset>237347</wp:posOffset>
                </wp:positionV>
                <wp:extent cx="154296" cy="186753"/>
                <wp:effectExtent l="0" t="0" r="17780" b="22860"/>
                <wp:wrapNone/>
                <wp:docPr id="1" name="Прямоугольник 1"/>
                <wp:cNvGraphicFramePr/>
                <a:graphic xmlns:a="http://schemas.openxmlformats.org/drawingml/2006/main">
                  <a:graphicData uri="http://schemas.microsoft.com/office/word/2010/wordprocessingShape">
                    <wps:wsp>
                      <wps:cNvSpPr/>
                      <wps:spPr>
                        <a:xfrm>
                          <a:off x="0" y="0"/>
                          <a:ext cx="154296" cy="186753"/>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 o:spid="_x0000_s1026" style="position:absolute;margin-left:229.8pt;margin-top:18.7pt;width:12.15pt;height:14.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" fillcolor="window" strokecolor="window" strokeweight="2pt"/>
            </w:pict>
          </mc:Fallback>
        </mc:AlternateContent>
      </w: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p>
    <w:p w:rsidR="007F2631" w:rsidRPr="009A7B55" w:rsidRDefault="007F2631" w:rsidP="007F2631">
      <w:pPr>
        <w:spacing w:after="0" w:line="240" w:lineRule="auto"/>
        <w:jc w:val="center"/>
        <w:rPr>
          <w:rFonts w:ascii="Times New Roman" w:eastAsia="MS Mincho" w:hAnsi="Times New Roman" w:cs="Times New Roman"/>
          <w:sz w:val="28"/>
          <w:szCs w:val="28"/>
          <w:lang w:eastAsia="ja-JP"/>
        </w:rPr>
      </w:pPr>
      <w:r>
        <w:rPr>
          <w:rFonts w:ascii="Times New Roman" w:eastAsia="MS Mincho" w:hAnsi="Times New Roman" w:cs="Times New Roman"/>
          <w:noProof/>
          <w:sz w:val="28"/>
          <w:szCs w:val="28"/>
          <w:lang w:eastAsia="ru-RU"/>
        </w:rPr>
        <mc:AlternateContent>
          <mc:Choice Requires="wps">
            <w:drawing>
              <wp:anchor distT="0" distB="0" distL="114300" distR="114300" simplePos="0" relativeHeight="251667456" behindDoc="0" locked="0" layoutInCell="1" allowOverlap="1" wp14:anchorId="6E3253CF" wp14:editId="1BC61121">
                <wp:simplePos x="0" y="0"/>
                <wp:positionH relativeFrom="column">
                  <wp:posOffset>2918755</wp:posOffset>
                </wp:positionH>
                <wp:positionV relativeFrom="paragraph">
                  <wp:posOffset>430825</wp:posOffset>
                </wp:positionV>
                <wp:extent cx="153670" cy="115910"/>
                <wp:effectExtent l="0" t="0" r="17780" b="17780"/>
                <wp:wrapNone/>
                <wp:docPr id="9" name="Прямоугольник 9"/>
                <wp:cNvGraphicFramePr/>
                <a:graphic xmlns:a="http://schemas.openxmlformats.org/drawingml/2006/main">
                  <a:graphicData uri="http://schemas.microsoft.com/office/word/2010/wordprocessingShape">
                    <wps:wsp>
                      <wps:cNvSpPr/>
                      <wps:spPr>
                        <a:xfrm>
                          <a:off x="0" y="0"/>
                          <a:ext cx="153670" cy="11591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9" o:spid="_x0000_s1026" style="position:absolute;margin-left:229.8pt;margin-top:33.9pt;width:12.1pt;height:9.1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" fillcolor="white [3212]" strokecolor="white [3212]" strokeweight="2pt"/>
            </w:pict>
          </mc:Fallback>
        </mc:AlternateContent>
      </w:r>
    </w:p>
    <w:p w:rsidR="007F2631" w:rsidRDefault="007F2631" w:rsidP="002338EF">
      <w:pPr>
        <w:shd w:val="clear" w:color="auto" w:fill="FFFFFF"/>
        <w:spacing w:after="150" w:line="240" w:lineRule="auto"/>
        <w:outlineLvl w:val="1"/>
        <w:rPr>
          <w:rFonts w:ascii="Arial" w:eastAsia="Times New Roman" w:hAnsi="Arial" w:cs="Arial"/>
          <w:b/>
          <w:bCs/>
          <w:color w:val="000000"/>
          <w:sz w:val="30"/>
          <w:szCs w:val="30"/>
          <w:lang w:val="en-US" w:eastAsia="ru-RU"/>
        </w:rPr>
      </w:pPr>
    </w:p>
    <w:p w:rsidR="007F2631" w:rsidRDefault="007F2631" w:rsidP="002338EF">
      <w:pPr>
        <w:shd w:val="clear" w:color="auto" w:fill="FFFFFF"/>
        <w:spacing w:after="150" w:line="240" w:lineRule="auto"/>
        <w:outlineLvl w:val="1"/>
        <w:rPr>
          <w:rFonts w:ascii="Arial" w:eastAsia="Times New Roman" w:hAnsi="Arial" w:cs="Arial"/>
          <w:b/>
          <w:bCs/>
          <w:color w:val="000000"/>
          <w:sz w:val="30"/>
          <w:szCs w:val="30"/>
          <w:lang w:val="en-US" w:eastAsia="ru-RU"/>
        </w:rPr>
      </w:pPr>
    </w:p>
    <w:p w:rsidR="007F2631" w:rsidRDefault="007F2631" w:rsidP="002338EF">
      <w:pPr>
        <w:shd w:val="clear" w:color="auto" w:fill="FFFFFF"/>
        <w:spacing w:after="150" w:line="240" w:lineRule="auto"/>
        <w:outlineLvl w:val="1"/>
        <w:rPr>
          <w:rFonts w:ascii="Arial" w:eastAsia="Times New Roman" w:hAnsi="Arial" w:cs="Arial"/>
          <w:b/>
          <w:bCs/>
          <w:color w:val="000000"/>
          <w:sz w:val="30"/>
          <w:szCs w:val="30"/>
          <w:lang w:val="en-US" w:eastAsia="ru-RU"/>
        </w:rPr>
      </w:pPr>
    </w:p>
    <w:p w:rsidR="007F2631" w:rsidRDefault="007F2631" w:rsidP="002338EF">
      <w:pPr>
        <w:shd w:val="clear" w:color="auto" w:fill="FFFFFF"/>
        <w:spacing w:after="150" w:line="240" w:lineRule="auto"/>
        <w:outlineLvl w:val="1"/>
        <w:rPr>
          <w:rFonts w:ascii="Arial" w:eastAsia="Times New Roman" w:hAnsi="Arial" w:cs="Arial"/>
          <w:b/>
          <w:bCs/>
          <w:color w:val="000000"/>
          <w:sz w:val="30"/>
          <w:szCs w:val="30"/>
          <w:lang w:val="en-US" w:eastAsia="ru-RU"/>
        </w:rPr>
      </w:pPr>
    </w:p>
    <w:p w:rsidR="007F2631" w:rsidRDefault="007F2631" w:rsidP="002338EF">
      <w:pPr>
        <w:shd w:val="clear" w:color="auto" w:fill="FFFFFF"/>
        <w:spacing w:after="150" w:line="240" w:lineRule="auto"/>
        <w:outlineLvl w:val="1"/>
        <w:rPr>
          <w:rFonts w:ascii="Arial" w:eastAsia="Times New Roman" w:hAnsi="Arial" w:cs="Arial"/>
          <w:b/>
          <w:bCs/>
          <w:color w:val="000000"/>
          <w:sz w:val="30"/>
          <w:szCs w:val="30"/>
          <w:lang w:val="en-US" w:eastAsia="ru-RU"/>
        </w:rPr>
      </w:pPr>
    </w:p>
    <w:p w:rsidR="007F2631" w:rsidRDefault="007F2631" w:rsidP="002338EF">
      <w:pPr>
        <w:shd w:val="clear" w:color="auto" w:fill="FFFFFF"/>
        <w:spacing w:after="150" w:line="240" w:lineRule="auto"/>
        <w:outlineLvl w:val="1"/>
        <w:rPr>
          <w:rFonts w:ascii="Arial" w:eastAsia="Times New Roman" w:hAnsi="Arial" w:cs="Arial"/>
          <w:b/>
          <w:bCs/>
          <w:color w:val="000000"/>
          <w:sz w:val="30"/>
          <w:szCs w:val="30"/>
          <w:lang w:val="en-US" w:eastAsia="ru-RU"/>
        </w:rPr>
      </w:pPr>
    </w:p>
    <w:p w:rsidR="007F2631" w:rsidRDefault="007F2631" w:rsidP="002338EF">
      <w:pPr>
        <w:shd w:val="clear" w:color="auto" w:fill="FFFFFF"/>
        <w:spacing w:after="150" w:line="240" w:lineRule="auto"/>
        <w:outlineLvl w:val="1"/>
        <w:rPr>
          <w:rFonts w:ascii="Arial" w:eastAsia="Times New Roman" w:hAnsi="Arial" w:cs="Arial"/>
          <w:b/>
          <w:bCs/>
          <w:color w:val="000000"/>
          <w:sz w:val="30"/>
          <w:szCs w:val="30"/>
          <w:lang w:val="en-US" w:eastAsia="ru-RU"/>
        </w:rPr>
      </w:pPr>
    </w:p>
    <w:p w:rsidR="007F2631" w:rsidRDefault="007F2631" w:rsidP="002338EF">
      <w:pPr>
        <w:shd w:val="clear" w:color="auto" w:fill="FFFFFF"/>
        <w:spacing w:after="150" w:line="240" w:lineRule="auto"/>
        <w:outlineLvl w:val="1"/>
        <w:rPr>
          <w:rFonts w:ascii="Arial" w:eastAsia="Times New Roman" w:hAnsi="Arial" w:cs="Arial"/>
          <w:b/>
          <w:bCs/>
          <w:color w:val="000000"/>
          <w:sz w:val="30"/>
          <w:szCs w:val="30"/>
          <w:lang w:val="en-US" w:eastAsia="ru-RU"/>
        </w:rPr>
      </w:pPr>
    </w:p>
    <w:p w:rsidR="007F2631" w:rsidRPr="007F2631" w:rsidRDefault="007F2631" w:rsidP="002338EF">
      <w:pPr>
        <w:shd w:val="clear" w:color="auto" w:fill="FFFFFF"/>
        <w:spacing w:after="150" w:line="240" w:lineRule="auto"/>
        <w:outlineLvl w:val="1"/>
        <w:rPr>
          <w:rFonts w:ascii="Arial" w:eastAsia="Times New Roman" w:hAnsi="Arial" w:cs="Arial"/>
          <w:b/>
          <w:bCs/>
          <w:color w:val="000000"/>
          <w:sz w:val="30"/>
          <w:szCs w:val="30"/>
          <w:lang w:val="en-US" w:eastAsia="ru-RU"/>
        </w:rPr>
      </w:pPr>
    </w:p>
    <w:p w:rsidR="00AD4445" w:rsidRDefault="00AD4445" w:rsidP="002338EF">
      <w:pPr>
        <w:shd w:val="clear" w:color="auto" w:fill="FFFFFF"/>
        <w:spacing w:after="150" w:line="240" w:lineRule="auto"/>
        <w:outlineLvl w:val="1"/>
        <w:rPr>
          <w:rFonts w:ascii="Arial" w:eastAsia="Times New Roman" w:hAnsi="Arial" w:cs="Arial"/>
          <w:b/>
          <w:bCs/>
          <w:color w:val="000000"/>
          <w:sz w:val="30"/>
          <w:szCs w:val="30"/>
          <w:lang w:val="kk-KZ" w:eastAsia="ru-RU"/>
        </w:rPr>
      </w:pPr>
    </w:p>
    <w:sectPr w:rsidR="00AD4445">
      <w:footerReference w:type="default" r:id="rId1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6B20" w:rsidRDefault="00496B20" w:rsidP="00AD4445">
      <w:pPr>
        <w:spacing w:after="0" w:line="240" w:lineRule="auto"/>
      </w:pPr>
      <w:r>
        <w:separator/>
      </w:r>
    </w:p>
  </w:endnote>
  <w:endnote w:type="continuationSeparator" w:id="0">
    <w:p w:rsidR="00496B20" w:rsidRDefault="00496B20" w:rsidP="00AD44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inherit">
    <w:altName w:val="Times New Roman"/>
    <w:panose1 w:val="00000000000000000000"/>
    <w:charset w:val="00"/>
    <w:family w:val="roman"/>
    <w:notTrueType/>
    <w:pitch w:val="default"/>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93817407"/>
      <w:docPartObj>
        <w:docPartGallery w:val="Page Numbers (Bottom of Page)"/>
        <w:docPartUnique/>
      </w:docPartObj>
    </w:sdtPr>
    <w:sdtEndPr/>
    <w:sdtContent>
      <w:p w:rsidR="00AD4445" w:rsidRDefault="00AD4445">
        <w:pPr>
          <w:pStyle w:val="ac"/>
          <w:jc w:val="center"/>
        </w:pPr>
        <w:r>
          <w:fldChar w:fldCharType="begin"/>
        </w:r>
        <w:r>
          <w:instrText>PAGE   \* MERGEFORMAT</w:instrText>
        </w:r>
        <w:r>
          <w:fldChar w:fldCharType="separate"/>
        </w:r>
        <w:r w:rsidR="007F2631">
          <w:rPr>
            <w:noProof/>
          </w:rPr>
          <w:t>10</w:t>
        </w:r>
        <w:r>
          <w:fldChar w:fldCharType="end"/>
        </w:r>
      </w:p>
    </w:sdtContent>
  </w:sdt>
  <w:p w:rsidR="00AD4445" w:rsidRDefault="00AD4445" w:rsidP="00AD4445">
    <w:pPr>
      <w:pStyle w:val="ac"/>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6B20" w:rsidRDefault="00496B20" w:rsidP="00AD4445">
      <w:pPr>
        <w:spacing w:after="0" w:line="240" w:lineRule="auto"/>
      </w:pPr>
      <w:r>
        <w:separator/>
      </w:r>
    </w:p>
  </w:footnote>
  <w:footnote w:type="continuationSeparator" w:id="0">
    <w:p w:rsidR="00496B20" w:rsidRDefault="00496B20" w:rsidP="00AD444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175C2F"/>
    <w:multiLevelType w:val="multilevel"/>
    <w:tmpl w:val="9BE8831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34CA6372"/>
    <w:multiLevelType w:val="hybridMultilevel"/>
    <w:tmpl w:val="6B901546"/>
    <w:lvl w:ilvl="0" w:tplc="38989108">
      <w:start w:val="1"/>
      <w:numFmt w:val="decimal"/>
      <w:lvlText w:val="%1."/>
      <w:lvlJc w:val="left"/>
      <w:pPr>
        <w:ind w:left="927" w:hanging="360"/>
      </w:pPr>
      <w:rPr>
        <w:rFonts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416F6FEF"/>
    <w:multiLevelType w:val="hybridMultilevel"/>
    <w:tmpl w:val="5590EDA6"/>
    <w:lvl w:ilvl="0" w:tplc="85BE5AD4">
      <w:start w:val="1"/>
      <w:numFmt w:val="bullet"/>
      <w:lvlText w:val=""/>
      <w:lvlJc w:val="left"/>
      <w:pPr>
        <w:ind w:left="1287" w:hanging="360"/>
      </w:pPr>
      <w:rPr>
        <w:rFonts w:ascii="Symbol" w:hAnsi="Symbol" w:hint="default"/>
        <w:sz w:val="20"/>
        <w:szCs w:val="2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5D990938"/>
    <w:multiLevelType w:val="hybridMultilevel"/>
    <w:tmpl w:val="BF9C7D6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62812FC3"/>
    <w:multiLevelType w:val="multilevel"/>
    <w:tmpl w:val="F8800B2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0"/>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hideSpellingErrors/>
  <w:proofState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2BC8"/>
    <w:rsid w:val="000369F3"/>
    <w:rsid w:val="000C1470"/>
    <w:rsid w:val="000C41EA"/>
    <w:rsid w:val="00191301"/>
    <w:rsid w:val="001A6289"/>
    <w:rsid w:val="002338EF"/>
    <w:rsid w:val="00272783"/>
    <w:rsid w:val="003000AD"/>
    <w:rsid w:val="00342177"/>
    <w:rsid w:val="00372F06"/>
    <w:rsid w:val="003A7EF6"/>
    <w:rsid w:val="003C3020"/>
    <w:rsid w:val="00426884"/>
    <w:rsid w:val="00484D96"/>
    <w:rsid w:val="00496B20"/>
    <w:rsid w:val="00551C3C"/>
    <w:rsid w:val="00554B58"/>
    <w:rsid w:val="006215C7"/>
    <w:rsid w:val="00643AB2"/>
    <w:rsid w:val="00712316"/>
    <w:rsid w:val="0078446D"/>
    <w:rsid w:val="007B2BC8"/>
    <w:rsid w:val="007F2631"/>
    <w:rsid w:val="007F79F8"/>
    <w:rsid w:val="00843197"/>
    <w:rsid w:val="008D281A"/>
    <w:rsid w:val="00903D94"/>
    <w:rsid w:val="009B7140"/>
    <w:rsid w:val="00A949DA"/>
    <w:rsid w:val="00AA6502"/>
    <w:rsid w:val="00AD4445"/>
    <w:rsid w:val="00AE5015"/>
    <w:rsid w:val="00B53CB0"/>
    <w:rsid w:val="00C07A63"/>
    <w:rsid w:val="00C438C2"/>
    <w:rsid w:val="00C462B3"/>
    <w:rsid w:val="00C47265"/>
    <w:rsid w:val="00CB685E"/>
    <w:rsid w:val="00EA4B9D"/>
    <w:rsid w:val="00F4626E"/>
    <w:rsid w:val="00F56E2C"/>
    <w:rsid w:val="00F810E0"/>
    <w:rsid w:val="00FA1F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2BC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B2BC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B2BC8"/>
    <w:rPr>
      <w:rFonts w:ascii="Tahoma" w:hAnsi="Tahoma" w:cs="Tahoma"/>
      <w:sz w:val="16"/>
      <w:szCs w:val="16"/>
    </w:rPr>
  </w:style>
  <w:style w:type="paragraph" w:styleId="a5">
    <w:name w:val="Normal (Web)"/>
    <w:basedOn w:val="a"/>
    <w:uiPriority w:val="99"/>
    <w:semiHidden/>
    <w:unhideWhenUsed/>
    <w:rsid w:val="002338E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Strong"/>
    <w:basedOn w:val="a0"/>
    <w:uiPriority w:val="22"/>
    <w:qFormat/>
    <w:rsid w:val="002338EF"/>
    <w:rPr>
      <w:b/>
      <w:bCs/>
    </w:rPr>
  </w:style>
  <w:style w:type="character" w:styleId="a7">
    <w:name w:val="Emphasis"/>
    <w:basedOn w:val="a0"/>
    <w:uiPriority w:val="20"/>
    <w:qFormat/>
    <w:rsid w:val="002338EF"/>
    <w:rPr>
      <w:i/>
      <w:iCs/>
    </w:rPr>
  </w:style>
  <w:style w:type="paragraph" w:styleId="HTML">
    <w:name w:val="HTML Preformatted"/>
    <w:basedOn w:val="a"/>
    <w:link w:val="HTML0"/>
    <w:uiPriority w:val="99"/>
    <w:semiHidden/>
    <w:unhideWhenUsed/>
    <w:rsid w:val="00554B58"/>
    <w:pPr>
      <w:spacing w:after="0" w:line="240" w:lineRule="auto"/>
    </w:pPr>
    <w:rPr>
      <w:rFonts w:ascii="Consolas" w:hAnsi="Consolas"/>
      <w:sz w:val="20"/>
      <w:szCs w:val="20"/>
    </w:rPr>
  </w:style>
  <w:style w:type="character" w:customStyle="1" w:styleId="HTML0">
    <w:name w:val="Стандартный HTML Знак"/>
    <w:basedOn w:val="a0"/>
    <w:link w:val="HTML"/>
    <w:uiPriority w:val="99"/>
    <w:semiHidden/>
    <w:rsid w:val="00554B58"/>
    <w:rPr>
      <w:rFonts w:ascii="Consolas" w:hAnsi="Consolas"/>
      <w:sz w:val="20"/>
      <w:szCs w:val="20"/>
    </w:rPr>
  </w:style>
  <w:style w:type="paragraph" w:styleId="a8">
    <w:name w:val="List Paragraph"/>
    <w:basedOn w:val="a"/>
    <w:uiPriority w:val="34"/>
    <w:qFormat/>
    <w:rsid w:val="00554B58"/>
    <w:pPr>
      <w:ind w:left="720"/>
      <w:contextualSpacing/>
    </w:pPr>
  </w:style>
  <w:style w:type="table" w:styleId="a9">
    <w:name w:val="Table Grid"/>
    <w:basedOn w:val="a1"/>
    <w:uiPriority w:val="59"/>
    <w:rsid w:val="00F810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9"/>
    <w:uiPriority w:val="59"/>
    <w:rsid w:val="006215C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9"/>
    <w:uiPriority w:val="59"/>
    <w:rsid w:val="009B71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Сетка таблицы3"/>
    <w:basedOn w:val="a1"/>
    <w:next w:val="a9"/>
    <w:uiPriority w:val="59"/>
    <w:rsid w:val="00484D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unhideWhenUsed/>
    <w:rsid w:val="00AD4445"/>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AD4445"/>
  </w:style>
  <w:style w:type="paragraph" w:styleId="ac">
    <w:name w:val="footer"/>
    <w:basedOn w:val="a"/>
    <w:link w:val="ad"/>
    <w:uiPriority w:val="99"/>
    <w:unhideWhenUsed/>
    <w:rsid w:val="00AD4445"/>
    <w:pPr>
      <w:tabs>
        <w:tab w:val="center" w:pos="4677"/>
        <w:tab w:val="right" w:pos="9355"/>
      </w:tabs>
      <w:spacing w:after="0" w:line="240" w:lineRule="auto"/>
    </w:pPr>
  </w:style>
  <w:style w:type="character" w:customStyle="1" w:styleId="ad">
    <w:name w:val="Нижний колонтитул Знак"/>
    <w:basedOn w:val="a0"/>
    <w:link w:val="ac"/>
    <w:uiPriority w:val="99"/>
    <w:rsid w:val="00AD444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2BC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B2BC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B2BC8"/>
    <w:rPr>
      <w:rFonts w:ascii="Tahoma" w:hAnsi="Tahoma" w:cs="Tahoma"/>
      <w:sz w:val="16"/>
      <w:szCs w:val="16"/>
    </w:rPr>
  </w:style>
  <w:style w:type="paragraph" w:styleId="a5">
    <w:name w:val="Normal (Web)"/>
    <w:basedOn w:val="a"/>
    <w:uiPriority w:val="99"/>
    <w:semiHidden/>
    <w:unhideWhenUsed/>
    <w:rsid w:val="002338E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Strong"/>
    <w:basedOn w:val="a0"/>
    <w:uiPriority w:val="22"/>
    <w:qFormat/>
    <w:rsid w:val="002338EF"/>
    <w:rPr>
      <w:b/>
      <w:bCs/>
    </w:rPr>
  </w:style>
  <w:style w:type="character" w:styleId="a7">
    <w:name w:val="Emphasis"/>
    <w:basedOn w:val="a0"/>
    <w:uiPriority w:val="20"/>
    <w:qFormat/>
    <w:rsid w:val="002338EF"/>
    <w:rPr>
      <w:i/>
      <w:iCs/>
    </w:rPr>
  </w:style>
  <w:style w:type="paragraph" w:styleId="HTML">
    <w:name w:val="HTML Preformatted"/>
    <w:basedOn w:val="a"/>
    <w:link w:val="HTML0"/>
    <w:uiPriority w:val="99"/>
    <w:semiHidden/>
    <w:unhideWhenUsed/>
    <w:rsid w:val="00554B58"/>
    <w:pPr>
      <w:spacing w:after="0" w:line="240" w:lineRule="auto"/>
    </w:pPr>
    <w:rPr>
      <w:rFonts w:ascii="Consolas" w:hAnsi="Consolas"/>
      <w:sz w:val="20"/>
      <w:szCs w:val="20"/>
    </w:rPr>
  </w:style>
  <w:style w:type="character" w:customStyle="1" w:styleId="HTML0">
    <w:name w:val="Стандартный HTML Знак"/>
    <w:basedOn w:val="a0"/>
    <w:link w:val="HTML"/>
    <w:uiPriority w:val="99"/>
    <w:semiHidden/>
    <w:rsid w:val="00554B58"/>
    <w:rPr>
      <w:rFonts w:ascii="Consolas" w:hAnsi="Consolas"/>
      <w:sz w:val="20"/>
      <w:szCs w:val="20"/>
    </w:rPr>
  </w:style>
  <w:style w:type="paragraph" w:styleId="a8">
    <w:name w:val="List Paragraph"/>
    <w:basedOn w:val="a"/>
    <w:uiPriority w:val="34"/>
    <w:qFormat/>
    <w:rsid w:val="00554B58"/>
    <w:pPr>
      <w:ind w:left="720"/>
      <w:contextualSpacing/>
    </w:pPr>
  </w:style>
  <w:style w:type="table" w:styleId="a9">
    <w:name w:val="Table Grid"/>
    <w:basedOn w:val="a1"/>
    <w:uiPriority w:val="59"/>
    <w:rsid w:val="00F810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9"/>
    <w:uiPriority w:val="59"/>
    <w:rsid w:val="006215C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9"/>
    <w:uiPriority w:val="59"/>
    <w:rsid w:val="009B71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Сетка таблицы3"/>
    <w:basedOn w:val="a1"/>
    <w:next w:val="a9"/>
    <w:uiPriority w:val="59"/>
    <w:rsid w:val="00484D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unhideWhenUsed/>
    <w:rsid w:val="00AD4445"/>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AD4445"/>
  </w:style>
  <w:style w:type="paragraph" w:styleId="ac">
    <w:name w:val="footer"/>
    <w:basedOn w:val="a"/>
    <w:link w:val="ad"/>
    <w:uiPriority w:val="99"/>
    <w:unhideWhenUsed/>
    <w:rsid w:val="00AD4445"/>
    <w:pPr>
      <w:tabs>
        <w:tab w:val="center" w:pos="4677"/>
        <w:tab w:val="right" w:pos="9355"/>
      </w:tabs>
      <w:spacing w:after="0" w:line="240" w:lineRule="auto"/>
    </w:pPr>
  </w:style>
  <w:style w:type="character" w:customStyle="1" w:styleId="ad">
    <w:name w:val="Нижний колонтитул Знак"/>
    <w:basedOn w:val="a0"/>
    <w:link w:val="ac"/>
    <w:uiPriority w:val="99"/>
    <w:rsid w:val="00AD44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35636">
      <w:bodyDiv w:val="1"/>
      <w:marLeft w:val="0"/>
      <w:marRight w:val="0"/>
      <w:marTop w:val="0"/>
      <w:marBottom w:val="0"/>
      <w:divBdr>
        <w:top w:val="none" w:sz="0" w:space="0" w:color="auto"/>
        <w:left w:val="none" w:sz="0" w:space="0" w:color="auto"/>
        <w:bottom w:val="none" w:sz="0" w:space="0" w:color="auto"/>
        <w:right w:val="none" w:sz="0" w:space="0" w:color="auto"/>
      </w:divBdr>
    </w:div>
    <w:div w:id="6757808">
      <w:bodyDiv w:val="1"/>
      <w:marLeft w:val="0"/>
      <w:marRight w:val="0"/>
      <w:marTop w:val="0"/>
      <w:marBottom w:val="0"/>
      <w:divBdr>
        <w:top w:val="none" w:sz="0" w:space="0" w:color="auto"/>
        <w:left w:val="none" w:sz="0" w:space="0" w:color="auto"/>
        <w:bottom w:val="none" w:sz="0" w:space="0" w:color="auto"/>
        <w:right w:val="none" w:sz="0" w:space="0" w:color="auto"/>
      </w:divBdr>
    </w:div>
    <w:div w:id="18901013">
      <w:bodyDiv w:val="1"/>
      <w:marLeft w:val="0"/>
      <w:marRight w:val="0"/>
      <w:marTop w:val="0"/>
      <w:marBottom w:val="0"/>
      <w:divBdr>
        <w:top w:val="none" w:sz="0" w:space="0" w:color="auto"/>
        <w:left w:val="none" w:sz="0" w:space="0" w:color="auto"/>
        <w:bottom w:val="none" w:sz="0" w:space="0" w:color="auto"/>
        <w:right w:val="none" w:sz="0" w:space="0" w:color="auto"/>
      </w:divBdr>
    </w:div>
    <w:div w:id="32659960">
      <w:bodyDiv w:val="1"/>
      <w:marLeft w:val="0"/>
      <w:marRight w:val="0"/>
      <w:marTop w:val="0"/>
      <w:marBottom w:val="0"/>
      <w:divBdr>
        <w:top w:val="none" w:sz="0" w:space="0" w:color="auto"/>
        <w:left w:val="none" w:sz="0" w:space="0" w:color="auto"/>
        <w:bottom w:val="none" w:sz="0" w:space="0" w:color="auto"/>
        <w:right w:val="none" w:sz="0" w:space="0" w:color="auto"/>
      </w:divBdr>
    </w:div>
    <w:div w:id="38747155">
      <w:bodyDiv w:val="1"/>
      <w:marLeft w:val="0"/>
      <w:marRight w:val="0"/>
      <w:marTop w:val="0"/>
      <w:marBottom w:val="0"/>
      <w:divBdr>
        <w:top w:val="none" w:sz="0" w:space="0" w:color="auto"/>
        <w:left w:val="none" w:sz="0" w:space="0" w:color="auto"/>
        <w:bottom w:val="none" w:sz="0" w:space="0" w:color="auto"/>
        <w:right w:val="none" w:sz="0" w:space="0" w:color="auto"/>
      </w:divBdr>
    </w:div>
    <w:div w:id="40829106">
      <w:bodyDiv w:val="1"/>
      <w:marLeft w:val="0"/>
      <w:marRight w:val="0"/>
      <w:marTop w:val="0"/>
      <w:marBottom w:val="0"/>
      <w:divBdr>
        <w:top w:val="none" w:sz="0" w:space="0" w:color="auto"/>
        <w:left w:val="none" w:sz="0" w:space="0" w:color="auto"/>
        <w:bottom w:val="none" w:sz="0" w:space="0" w:color="auto"/>
        <w:right w:val="none" w:sz="0" w:space="0" w:color="auto"/>
      </w:divBdr>
    </w:div>
    <w:div w:id="42023515">
      <w:bodyDiv w:val="1"/>
      <w:marLeft w:val="0"/>
      <w:marRight w:val="0"/>
      <w:marTop w:val="0"/>
      <w:marBottom w:val="0"/>
      <w:divBdr>
        <w:top w:val="none" w:sz="0" w:space="0" w:color="auto"/>
        <w:left w:val="none" w:sz="0" w:space="0" w:color="auto"/>
        <w:bottom w:val="none" w:sz="0" w:space="0" w:color="auto"/>
        <w:right w:val="none" w:sz="0" w:space="0" w:color="auto"/>
      </w:divBdr>
    </w:div>
    <w:div w:id="45882094">
      <w:bodyDiv w:val="1"/>
      <w:marLeft w:val="0"/>
      <w:marRight w:val="0"/>
      <w:marTop w:val="0"/>
      <w:marBottom w:val="0"/>
      <w:divBdr>
        <w:top w:val="none" w:sz="0" w:space="0" w:color="auto"/>
        <w:left w:val="none" w:sz="0" w:space="0" w:color="auto"/>
        <w:bottom w:val="none" w:sz="0" w:space="0" w:color="auto"/>
        <w:right w:val="none" w:sz="0" w:space="0" w:color="auto"/>
      </w:divBdr>
    </w:div>
    <w:div w:id="65804013">
      <w:bodyDiv w:val="1"/>
      <w:marLeft w:val="0"/>
      <w:marRight w:val="0"/>
      <w:marTop w:val="0"/>
      <w:marBottom w:val="0"/>
      <w:divBdr>
        <w:top w:val="none" w:sz="0" w:space="0" w:color="auto"/>
        <w:left w:val="none" w:sz="0" w:space="0" w:color="auto"/>
        <w:bottom w:val="none" w:sz="0" w:space="0" w:color="auto"/>
        <w:right w:val="none" w:sz="0" w:space="0" w:color="auto"/>
      </w:divBdr>
    </w:div>
    <w:div w:id="82576634">
      <w:bodyDiv w:val="1"/>
      <w:marLeft w:val="0"/>
      <w:marRight w:val="0"/>
      <w:marTop w:val="0"/>
      <w:marBottom w:val="0"/>
      <w:divBdr>
        <w:top w:val="none" w:sz="0" w:space="0" w:color="auto"/>
        <w:left w:val="none" w:sz="0" w:space="0" w:color="auto"/>
        <w:bottom w:val="none" w:sz="0" w:space="0" w:color="auto"/>
        <w:right w:val="none" w:sz="0" w:space="0" w:color="auto"/>
      </w:divBdr>
    </w:div>
    <w:div w:id="88963441">
      <w:bodyDiv w:val="1"/>
      <w:marLeft w:val="0"/>
      <w:marRight w:val="0"/>
      <w:marTop w:val="0"/>
      <w:marBottom w:val="0"/>
      <w:divBdr>
        <w:top w:val="none" w:sz="0" w:space="0" w:color="auto"/>
        <w:left w:val="none" w:sz="0" w:space="0" w:color="auto"/>
        <w:bottom w:val="none" w:sz="0" w:space="0" w:color="auto"/>
        <w:right w:val="none" w:sz="0" w:space="0" w:color="auto"/>
      </w:divBdr>
    </w:div>
    <w:div w:id="90663180">
      <w:bodyDiv w:val="1"/>
      <w:marLeft w:val="0"/>
      <w:marRight w:val="0"/>
      <w:marTop w:val="0"/>
      <w:marBottom w:val="0"/>
      <w:divBdr>
        <w:top w:val="none" w:sz="0" w:space="0" w:color="auto"/>
        <w:left w:val="none" w:sz="0" w:space="0" w:color="auto"/>
        <w:bottom w:val="none" w:sz="0" w:space="0" w:color="auto"/>
        <w:right w:val="none" w:sz="0" w:space="0" w:color="auto"/>
      </w:divBdr>
    </w:div>
    <w:div w:id="109129111">
      <w:bodyDiv w:val="1"/>
      <w:marLeft w:val="0"/>
      <w:marRight w:val="0"/>
      <w:marTop w:val="0"/>
      <w:marBottom w:val="0"/>
      <w:divBdr>
        <w:top w:val="none" w:sz="0" w:space="0" w:color="auto"/>
        <w:left w:val="none" w:sz="0" w:space="0" w:color="auto"/>
        <w:bottom w:val="none" w:sz="0" w:space="0" w:color="auto"/>
        <w:right w:val="none" w:sz="0" w:space="0" w:color="auto"/>
      </w:divBdr>
    </w:div>
    <w:div w:id="111901684">
      <w:bodyDiv w:val="1"/>
      <w:marLeft w:val="0"/>
      <w:marRight w:val="0"/>
      <w:marTop w:val="0"/>
      <w:marBottom w:val="0"/>
      <w:divBdr>
        <w:top w:val="none" w:sz="0" w:space="0" w:color="auto"/>
        <w:left w:val="none" w:sz="0" w:space="0" w:color="auto"/>
        <w:bottom w:val="none" w:sz="0" w:space="0" w:color="auto"/>
        <w:right w:val="none" w:sz="0" w:space="0" w:color="auto"/>
      </w:divBdr>
    </w:div>
    <w:div w:id="117116377">
      <w:bodyDiv w:val="1"/>
      <w:marLeft w:val="0"/>
      <w:marRight w:val="0"/>
      <w:marTop w:val="0"/>
      <w:marBottom w:val="0"/>
      <w:divBdr>
        <w:top w:val="none" w:sz="0" w:space="0" w:color="auto"/>
        <w:left w:val="none" w:sz="0" w:space="0" w:color="auto"/>
        <w:bottom w:val="none" w:sz="0" w:space="0" w:color="auto"/>
        <w:right w:val="none" w:sz="0" w:space="0" w:color="auto"/>
      </w:divBdr>
    </w:div>
    <w:div w:id="121116493">
      <w:bodyDiv w:val="1"/>
      <w:marLeft w:val="0"/>
      <w:marRight w:val="0"/>
      <w:marTop w:val="0"/>
      <w:marBottom w:val="0"/>
      <w:divBdr>
        <w:top w:val="none" w:sz="0" w:space="0" w:color="auto"/>
        <w:left w:val="none" w:sz="0" w:space="0" w:color="auto"/>
        <w:bottom w:val="none" w:sz="0" w:space="0" w:color="auto"/>
        <w:right w:val="none" w:sz="0" w:space="0" w:color="auto"/>
      </w:divBdr>
    </w:div>
    <w:div w:id="122894349">
      <w:bodyDiv w:val="1"/>
      <w:marLeft w:val="0"/>
      <w:marRight w:val="0"/>
      <w:marTop w:val="0"/>
      <w:marBottom w:val="0"/>
      <w:divBdr>
        <w:top w:val="none" w:sz="0" w:space="0" w:color="auto"/>
        <w:left w:val="none" w:sz="0" w:space="0" w:color="auto"/>
        <w:bottom w:val="none" w:sz="0" w:space="0" w:color="auto"/>
        <w:right w:val="none" w:sz="0" w:space="0" w:color="auto"/>
      </w:divBdr>
    </w:div>
    <w:div w:id="137691392">
      <w:bodyDiv w:val="1"/>
      <w:marLeft w:val="0"/>
      <w:marRight w:val="0"/>
      <w:marTop w:val="0"/>
      <w:marBottom w:val="0"/>
      <w:divBdr>
        <w:top w:val="none" w:sz="0" w:space="0" w:color="auto"/>
        <w:left w:val="none" w:sz="0" w:space="0" w:color="auto"/>
        <w:bottom w:val="none" w:sz="0" w:space="0" w:color="auto"/>
        <w:right w:val="none" w:sz="0" w:space="0" w:color="auto"/>
      </w:divBdr>
    </w:div>
    <w:div w:id="157691130">
      <w:bodyDiv w:val="1"/>
      <w:marLeft w:val="0"/>
      <w:marRight w:val="0"/>
      <w:marTop w:val="0"/>
      <w:marBottom w:val="0"/>
      <w:divBdr>
        <w:top w:val="none" w:sz="0" w:space="0" w:color="auto"/>
        <w:left w:val="none" w:sz="0" w:space="0" w:color="auto"/>
        <w:bottom w:val="none" w:sz="0" w:space="0" w:color="auto"/>
        <w:right w:val="none" w:sz="0" w:space="0" w:color="auto"/>
      </w:divBdr>
    </w:div>
    <w:div w:id="158929041">
      <w:bodyDiv w:val="1"/>
      <w:marLeft w:val="0"/>
      <w:marRight w:val="0"/>
      <w:marTop w:val="0"/>
      <w:marBottom w:val="0"/>
      <w:divBdr>
        <w:top w:val="none" w:sz="0" w:space="0" w:color="auto"/>
        <w:left w:val="none" w:sz="0" w:space="0" w:color="auto"/>
        <w:bottom w:val="none" w:sz="0" w:space="0" w:color="auto"/>
        <w:right w:val="none" w:sz="0" w:space="0" w:color="auto"/>
      </w:divBdr>
    </w:div>
    <w:div w:id="167017202">
      <w:bodyDiv w:val="1"/>
      <w:marLeft w:val="0"/>
      <w:marRight w:val="0"/>
      <w:marTop w:val="0"/>
      <w:marBottom w:val="0"/>
      <w:divBdr>
        <w:top w:val="none" w:sz="0" w:space="0" w:color="auto"/>
        <w:left w:val="none" w:sz="0" w:space="0" w:color="auto"/>
        <w:bottom w:val="none" w:sz="0" w:space="0" w:color="auto"/>
        <w:right w:val="none" w:sz="0" w:space="0" w:color="auto"/>
      </w:divBdr>
    </w:div>
    <w:div w:id="216823710">
      <w:bodyDiv w:val="1"/>
      <w:marLeft w:val="0"/>
      <w:marRight w:val="0"/>
      <w:marTop w:val="0"/>
      <w:marBottom w:val="0"/>
      <w:divBdr>
        <w:top w:val="none" w:sz="0" w:space="0" w:color="auto"/>
        <w:left w:val="none" w:sz="0" w:space="0" w:color="auto"/>
        <w:bottom w:val="none" w:sz="0" w:space="0" w:color="auto"/>
        <w:right w:val="none" w:sz="0" w:space="0" w:color="auto"/>
      </w:divBdr>
    </w:div>
    <w:div w:id="230430288">
      <w:bodyDiv w:val="1"/>
      <w:marLeft w:val="0"/>
      <w:marRight w:val="0"/>
      <w:marTop w:val="0"/>
      <w:marBottom w:val="0"/>
      <w:divBdr>
        <w:top w:val="none" w:sz="0" w:space="0" w:color="auto"/>
        <w:left w:val="none" w:sz="0" w:space="0" w:color="auto"/>
        <w:bottom w:val="none" w:sz="0" w:space="0" w:color="auto"/>
        <w:right w:val="none" w:sz="0" w:space="0" w:color="auto"/>
      </w:divBdr>
    </w:div>
    <w:div w:id="242184943">
      <w:bodyDiv w:val="1"/>
      <w:marLeft w:val="0"/>
      <w:marRight w:val="0"/>
      <w:marTop w:val="0"/>
      <w:marBottom w:val="0"/>
      <w:divBdr>
        <w:top w:val="none" w:sz="0" w:space="0" w:color="auto"/>
        <w:left w:val="none" w:sz="0" w:space="0" w:color="auto"/>
        <w:bottom w:val="none" w:sz="0" w:space="0" w:color="auto"/>
        <w:right w:val="none" w:sz="0" w:space="0" w:color="auto"/>
      </w:divBdr>
    </w:div>
    <w:div w:id="246577395">
      <w:bodyDiv w:val="1"/>
      <w:marLeft w:val="0"/>
      <w:marRight w:val="0"/>
      <w:marTop w:val="0"/>
      <w:marBottom w:val="0"/>
      <w:divBdr>
        <w:top w:val="none" w:sz="0" w:space="0" w:color="auto"/>
        <w:left w:val="none" w:sz="0" w:space="0" w:color="auto"/>
        <w:bottom w:val="none" w:sz="0" w:space="0" w:color="auto"/>
        <w:right w:val="none" w:sz="0" w:space="0" w:color="auto"/>
      </w:divBdr>
    </w:div>
    <w:div w:id="261374467">
      <w:bodyDiv w:val="1"/>
      <w:marLeft w:val="0"/>
      <w:marRight w:val="0"/>
      <w:marTop w:val="0"/>
      <w:marBottom w:val="0"/>
      <w:divBdr>
        <w:top w:val="none" w:sz="0" w:space="0" w:color="auto"/>
        <w:left w:val="none" w:sz="0" w:space="0" w:color="auto"/>
        <w:bottom w:val="none" w:sz="0" w:space="0" w:color="auto"/>
        <w:right w:val="none" w:sz="0" w:space="0" w:color="auto"/>
      </w:divBdr>
    </w:div>
    <w:div w:id="269511980">
      <w:bodyDiv w:val="1"/>
      <w:marLeft w:val="0"/>
      <w:marRight w:val="0"/>
      <w:marTop w:val="0"/>
      <w:marBottom w:val="0"/>
      <w:divBdr>
        <w:top w:val="none" w:sz="0" w:space="0" w:color="auto"/>
        <w:left w:val="none" w:sz="0" w:space="0" w:color="auto"/>
        <w:bottom w:val="none" w:sz="0" w:space="0" w:color="auto"/>
        <w:right w:val="none" w:sz="0" w:space="0" w:color="auto"/>
      </w:divBdr>
    </w:div>
    <w:div w:id="272136033">
      <w:bodyDiv w:val="1"/>
      <w:marLeft w:val="0"/>
      <w:marRight w:val="0"/>
      <w:marTop w:val="0"/>
      <w:marBottom w:val="0"/>
      <w:divBdr>
        <w:top w:val="none" w:sz="0" w:space="0" w:color="auto"/>
        <w:left w:val="none" w:sz="0" w:space="0" w:color="auto"/>
        <w:bottom w:val="none" w:sz="0" w:space="0" w:color="auto"/>
        <w:right w:val="none" w:sz="0" w:space="0" w:color="auto"/>
      </w:divBdr>
    </w:div>
    <w:div w:id="273944197">
      <w:bodyDiv w:val="1"/>
      <w:marLeft w:val="0"/>
      <w:marRight w:val="0"/>
      <w:marTop w:val="0"/>
      <w:marBottom w:val="0"/>
      <w:divBdr>
        <w:top w:val="none" w:sz="0" w:space="0" w:color="auto"/>
        <w:left w:val="none" w:sz="0" w:space="0" w:color="auto"/>
        <w:bottom w:val="none" w:sz="0" w:space="0" w:color="auto"/>
        <w:right w:val="none" w:sz="0" w:space="0" w:color="auto"/>
      </w:divBdr>
    </w:div>
    <w:div w:id="289020092">
      <w:bodyDiv w:val="1"/>
      <w:marLeft w:val="0"/>
      <w:marRight w:val="0"/>
      <w:marTop w:val="0"/>
      <w:marBottom w:val="0"/>
      <w:divBdr>
        <w:top w:val="none" w:sz="0" w:space="0" w:color="auto"/>
        <w:left w:val="none" w:sz="0" w:space="0" w:color="auto"/>
        <w:bottom w:val="none" w:sz="0" w:space="0" w:color="auto"/>
        <w:right w:val="none" w:sz="0" w:space="0" w:color="auto"/>
      </w:divBdr>
    </w:div>
    <w:div w:id="292949773">
      <w:bodyDiv w:val="1"/>
      <w:marLeft w:val="0"/>
      <w:marRight w:val="0"/>
      <w:marTop w:val="0"/>
      <w:marBottom w:val="0"/>
      <w:divBdr>
        <w:top w:val="none" w:sz="0" w:space="0" w:color="auto"/>
        <w:left w:val="none" w:sz="0" w:space="0" w:color="auto"/>
        <w:bottom w:val="none" w:sz="0" w:space="0" w:color="auto"/>
        <w:right w:val="none" w:sz="0" w:space="0" w:color="auto"/>
      </w:divBdr>
    </w:div>
    <w:div w:id="294528917">
      <w:bodyDiv w:val="1"/>
      <w:marLeft w:val="0"/>
      <w:marRight w:val="0"/>
      <w:marTop w:val="0"/>
      <w:marBottom w:val="0"/>
      <w:divBdr>
        <w:top w:val="none" w:sz="0" w:space="0" w:color="auto"/>
        <w:left w:val="none" w:sz="0" w:space="0" w:color="auto"/>
        <w:bottom w:val="none" w:sz="0" w:space="0" w:color="auto"/>
        <w:right w:val="none" w:sz="0" w:space="0" w:color="auto"/>
      </w:divBdr>
    </w:div>
    <w:div w:id="309137267">
      <w:bodyDiv w:val="1"/>
      <w:marLeft w:val="0"/>
      <w:marRight w:val="0"/>
      <w:marTop w:val="0"/>
      <w:marBottom w:val="0"/>
      <w:divBdr>
        <w:top w:val="none" w:sz="0" w:space="0" w:color="auto"/>
        <w:left w:val="none" w:sz="0" w:space="0" w:color="auto"/>
        <w:bottom w:val="none" w:sz="0" w:space="0" w:color="auto"/>
        <w:right w:val="none" w:sz="0" w:space="0" w:color="auto"/>
      </w:divBdr>
    </w:div>
    <w:div w:id="313461219">
      <w:bodyDiv w:val="1"/>
      <w:marLeft w:val="0"/>
      <w:marRight w:val="0"/>
      <w:marTop w:val="0"/>
      <w:marBottom w:val="0"/>
      <w:divBdr>
        <w:top w:val="none" w:sz="0" w:space="0" w:color="auto"/>
        <w:left w:val="none" w:sz="0" w:space="0" w:color="auto"/>
        <w:bottom w:val="none" w:sz="0" w:space="0" w:color="auto"/>
        <w:right w:val="none" w:sz="0" w:space="0" w:color="auto"/>
      </w:divBdr>
    </w:div>
    <w:div w:id="323316856">
      <w:bodyDiv w:val="1"/>
      <w:marLeft w:val="0"/>
      <w:marRight w:val="0"/>
      <w:marTop w:val="0"/>
      <w:marBottom w:val="0"/>
      <w:divBdr>
        <w:top w:val="none" w:sz="0" w:space="0" w:color="auto"/>
        <w:left w:val="none" w:sz="0" w:space="0" w:color="auto"/>
        <w:bottom w:val="none" w:sz="0" w:space="0" w:color="auto"/>
        <w:right w:val="none" w:sz="0" w:space="0" w:color="auto"/>
      </w:divBdr>
    </w:div>
    <w:div w:id="331880563">
      <w:bodyDiv w:val="1"/>
      <w:marLeft w:val="0"/>
      <w:marRight w:val="0"/>
      <w:marTop w:val="0"/>
      <w:marBottom w:val="0"/>
      <w:divBdr>
        <w:top w:val="none" w:sz="0" w:space="0" w:color="auto"/>
        <w:left w:val="none" w:sz="0" w:space="0" w:color="auto"/>
        <w:bottom w:val="none" w:sz="0" w:space="0" w:color="auto"/>
        <w:right w:val="none" w:sz="0" w:space="0" w:color="auto"/>
      </w:divBdr>
    </w:div>
    <w:div w:id="332101701">
      <w:bodyDiv w:val="1"/>
      <w:marLeft w:val="0"/>
      <w:marRight w:val="0"/>
      <w:marTop w:val="0"/>
      <w:marBottom w:val="0"/>
      <w:divBdr>
        <w:top w:val="none" w:sz="0" w:space="0" w:color="auto"/>
        <w:left w:val="none" w:sz="0" w:space="0" w:color="auto"/>
        <w:bottom w:val="none" w:sz="0" w:space="0" w:color="auto"/>
        <w:right w:val="none" w:sz="0" w:space="0" w:color="auto"/>
      </w:divBdr>
    </w:div>
    <w:div w:id="332414262">
      <w:bodyDiv w:val="1"/>
      <w:marLeft w:val="0"/>
      <w:marRight w:val="0"/>
      <w:marTop w:val="0"/>
      <w:marBottom w:val="0"/>
      <w:divBdr>
        <w:top w:val="none" w:sz="0" w:space="0" w:color="auto"/>
        <w:left w:val="none" w:sz="0" w:space="0" w:color="auto"/>
        <w:bottom w:val="none" w:sz="0" w:space="0" w:color="auto"/>
        <w:right w:val="none" w:sz="0" w:space="0" w:color="auto"/>
      </w:divBdr>
    </w:div>
    <w:div w:id="333262926">
      <w:bodyDiv w:val="1"/>
      <w:marLeft w:val="0"/>
      <w:marRight w:val="0"/>
      <w:marTop w:val="0"/>
      <w:marBottom w:val="0"/>
      <w:divBdr>
        <w:top w:val="none" w:sz="0" w:space="0" w:color="auto"/>
        <w:left w:val="none" w:sz="0" w:space="0" w:color="auto"/>
        <w:bottom w:val="none" w:sz="0" w:space="0" w:color="auto"/>
        <w:right w:val="none" w:sz="0" w:space="0" w:color="auto"/>
      </w:divBdr>
    </w:div>
    <w:div w:id="336007177">
      <w:bodyDiv w:val="1"/>
      <w:marLeft w:val="0"/>
      <w:marRight w:val="0"/>
      <w:marTop w:val="0"/>
      <w:marBottom w:val="0"/>
      <w:divBdr>
        <w:top w:val="none" w:sz="0" w:space="0" w:color="auto"/>
        <w:left w:val="none" w:sz="0" w:space="0" w:color="auto"/>
        <w:bottom w:val="none" w:sz="0" w:space="0" w:color="auto"/>
        <w:right w:val="none" w:sz="0" w:space="0" w:color="auto"/>
      </w:divBdr>
    </w:div>
    <w:div w:id="337385356">
      <w:bodyDiv w:val="1"/>
      <w:marLeft w:val="0"/>
      <w:marRight w:val="0"/>
      <w:marTop w:val="0"/>
      <w:marBottom w:val="0"/>
      <w:divBdr>
        <w:top w:val="none" w:sz="0" w:space="0" w:color="auto"/>
        <w:left w:val="none" w:sz="0" w:space="0" w:color="auto"/>
        <w:bottom w:val="none" w:sz="0" w:space="0" w:color="auto"/>
        <w:right w:val="none" w:sz="0" w:space="0" w:color="auto"/>
      </w:divBdr>
    </w:div>
    <w:div w:id="352458462">
      <w:bodyDiv w:val="1"/>
      <w:marLeft w:val="0"/>
      <w:marRight w:val="0"/>
      <w:marTop w:val="0"/>
      <w:marBottom w:val="0"/>
      <w:divBdr>
        <w:top w:val="none" w:sz="0" w:space="0" w:color="auto"/>
        <w:left w:val="none" w:sz="0" w:space="0" w:color="auto"/>
        <w:bottom w:val="none" w:sz="0" w:space="0" w:color="auto"/>
        <w:right w:val="none" w:sz="0" w:space="0" w:color="auto"/>
      </w:divBdr>
    </w:div>
    <w:div w:id="363748210">
      <w:bodyDiv w:val="1"/>
      <w:marLeft w:val="0"/>
      <w:marRight w:val="0"/>
      <w:marTop w:val="0"/>
      <w:marBottom w:val="0"/>
      <w:divBdr>
        <w:top w:val="none" w:sz="0" w:space="0" w:color="auto"/>
        <w:left w:val="none" w:sz="0" w:space="0" w:color="auto"/>
        <w:bottom w:val="none" w:sz="0" w:space="0" w:color="auto"/>
        <w:right w:val="none" w:sz="0" w:space="0" w:color="auto"/>
      </w:divBdr>
    </w:div>
    <w:div w:id="378826881">
      <w:bodyDiv w:val="1"/>
      <w:marLeft w:val="0"/>
      <w:marRight w:val="0"/>
      <w:marTop w:val="0"/>
      <w:marBottom w:val="0"/>
      <w:divBdr>
        <w:top w:val="none" w:sz="0" w:space="0" w:color="auto"/>
        <w:left w:val="none" w:sz="0" w:space="0" w:color="auto"/>
        <w:bottom w:val="none" w:sz="0" w:space="0" w:color="auto"/>
        <w:right w:val="none" w:sz="0" w:space="0" w:color="auto"/>
      </w:divBdr>
    </w:div>
    <w:div w:id="389036345">
      <w:bodyDiv w:val="1"/>
      <w:marLeft w:val="0"/>
      <w:marRight w:val="0"/>
      <w:marTop w:val="0"/>
      <w:marBottom w:val="0"/>
      <w:divBdr>
        <w:top w:val="none" w:sz="0" w:space="0" w:color="auto"/>
        <w:left w:val="none" w:sz="0" w:space="0" w:color="auto"/>
        <w:bottom w:val="none" w:sz="0" w:space="0" w:color="auto"/>
        <w:right w:val="none" w:sz="0" w:space="0" w:color="auto"/>
      </w:divBdr>
    </w:div>
    <w:div w:id="425227565">
      <w:bodyDiv w:val="1"/>
      <w:marLeft w:val="0"/>
      <w:marRight w:val="0"/>
      <w:marTop w:val="0"/>
      <w:marBottom w:val="0"/>
      <w:divBdr>
        <w:top w:val="none" w:sz="0" w:space="0" w:color="auto"/>
        <w:left w:val="none" w:sz="0" w:space="0" w:color="auto"/>
        <w:bottom w:val="none" w:sz="0" w:space="0" w:color="auto"/>
        <w:right w:val="none" w:sz="0" w:space="0" w:color="auto"/>
      </w:divBdr>
    </w:div>
    <w:div w:id="466507099">
      <w:bodyDiv w:val="1"/>
      <w:marLeft w:val="0"/>
      <w:marRight w:val="0"/>
      <w:marTop w:val="0"/>
      <w:marBottom w:val="0"/>
      <w:divBdr>
        <w:top w:val="none" w:sz="0" w:space="0" w:color="auto"/>
        <w:left w:val="none" w:sz="0" w:space="0" w:color="auto"/>
        <w:bottom w:val="none" w:sz="0" w:space="0" w:color="auto"/>
        <w:right w:val="none" w:sz="0" w:space="0" w:color="auto"/>
      </w:divBdr>
    </w:div>
    <w:div w:id="473764486">
      <w:bodyDiv w:val="1"/>
      <w:marLeft w:val="0"/>
      <w:marRight w:val="0"/>
      <w:marTop w:val="0"/>
      <w:marBottom w:val="0"/>
      <w:divBdr>
        <w:top w:val="none" w:sz="0" w:space="0" w:color="auto"/>
        <w:left w:val="none" w:sz="0" w:space="0" w:color="auto"/>
        <w:bottom w:val="none" w:sz="0" w:space="0" w:color="auto"/>
        <w:right w:val="none" w:sz="0" w:space="0" w:color="auto"/>
      </w:divBdr>
    </w:div>
    <w:div w:id="498470712">
      <w:bodyDiv w:val="1"/>
      <w:marLeft w:val="0"/>
      <w:marRight w:val="0"/>
      <w:marTop w:val="0"/>
      <w:marBottom w:val="0"/>
      <w:divBdr>
        <w:top w:val="none" w:sz="0" w:space="0" w:color="auto"/>
        <w:left w:val="none" w:sz="0" w:space="0" w:color="auto"/>
        <w:bottom w:val="none" w:sz="0" w:space="0" w:color="auto"/>
        <w:right w:val="none" w:sz="0" w:space="0" w:color="auto"/>
      </w:divBdr>
    </w:div>
    <w:div w:id="545532642">
      <w:bodyDiv w:val="1"/>
      <w:marLeft w:val="0"/>
      <w:marRight w:val="0"/>
      <w:marTop w:val="0"/>
      <w:marBottom w:val="0"/>
      <w:divBdr>
        <w:top w:val="none" w:sz="0" w:space="0" w:color="auto"/>
        <w:left w:val="none" w:sz="0" w:space="0" w:color="auto"/>
        <w:bottom w:val="none" w:sz="0" w:space="0" w:color="auto"/>
        <w:right w:val="none" w:sz="0" w:space="0" w:color="auto"/>
      </w:divBdr>
    </w:div>
    <w:div w:id="547764723">
      <w:bodyDiv w:val="1"/>
      <w:marLeft w:val="0"/>
      <w:marRight w:val="0"/>
      <w:marTop w:val="0"/>
      <w:marBottom w:val="0"/>
      <w:divBdr>
        <w:top w:val="none" w:sz="0" w:space="0" w:color="auto"/>
        <w:left w:val="none" w:sz="0" w:space="0" w:color="auto"/>
        <w:bottom w:val="none" w:sz="0" w:space="0" w:color="auto"/>
        <w:right w:val="none" w:sz="0" w:space="0" w:color="auto"/>
      </w:divBdr>
    </w:div>
    <w:div w:id="564099652">
      <w:bodyDiv w:val="1"/>
      <w:marLeft w:val="0"/>
      <w:marRight w:val="0"/>
      <w:marTop w:val="0"/>
      <w:marBottom w:val="0"/>
      <w:divBdr>
        <w:top w:val="none" w:sz="0" w:space="0" w:color="auto"/>
        <w:left w:val="none" w:sz="0" w:space="0" w:color="auto"/>
        <w:bottom w:val="none" w:sz="0" w:space="0" w:color="auto"/>
        <w:right w:val="none" w:sz="0" w:space="0" w:color="auto"/>
      </w:divBdr>
    </w:div>
    <w:div w:id="568197288">
      <w:bodyDiv w:val="1"/>
      <w:marLeft w:val="0"/>
      <w:marRight w:val="0"/>
      <w:marTop w:val="0"/>
      <w:marBottom w:val="0"/>
      <w:divBdr>
        <w:top w:val="none" w:sz="0" w:space="0" w:color="auto"/>
        <w:left w:val="none" w:sz="0" w:space="0" w:color="auto"/>
        <w:bottom w:val="none" w:sz="0" w:space="0" w:color="auto"/>
        <w:right w:val="none" w:sz="0" w:space="0" w:color="auto"/>
      </w:divBdr>
    </w:div>
    <w:div w:id="583684668">
      <w:bodyDiv w:val="1"/>
      <w:marLeft w:val="0"/>
      <w:marRight w:val="0"/>
      <w:marTop w:val="0"/>
      <w:marBottom w:val="0"/>
      <w:divBdr>
        <w:top w:val="none" w:sz="0" w:space="0" w:color="auto"/>
        <w:left w:val="none" w:sz="0" w:space="0" w:color="auto"/>
        <w:bottom w:val="none" w:sz="0" w:space="0" w:color="auto"/>
        <w:right w:val="none" w:sz="0" w:space="0" w:color="auto"/>
      </w:divBdr>
    </w:div>
    <w:div w:id="590510487">
      <w:bodyDiv w:val="1"/>
      <w:marLeft w:val="0"/>
      <w:marRight w:val="0"/>
      <w:marTop w:val="0"/>
      <w:marBottom w:val="0"/>
      <w:divBdr>
        <w:top w:val="none" w:sz="0" w:space="0" w:color="auto"/>
        <w:left w:val="none" w:sz="0" w:space="0" w:color="auto"/>
        <w:bottom w:val="none" w:sz="0" w:space="0" w:color="auto"/>
        <w:right w:val="none" w:sz="0" w:space="0" w:color="auto"/>
      </w:divBdr>
    </w:div>
    <w:div w:id="594365660">
      <w:bodyDiv w:val="1"/>
      <w:marLeft w:val="0"/>
      <w:marRight w:val="0"/>
      <w:marTop w:val="0"/>
      <w:marBottom w:val="0"/>
      <w:divBdr>
        <w:top w:val="none" w:sz="0" w:space="0" w:color="auto"/>
        <w:left w:val="none" w:sz="0" w:space="0" w:color="auto"/>
        <w:bottom w:val="none" w:sz="0" w:space="0" w:color="auto"/>
        <w:right w:val="none" w:sz="0" w:space="0" w:color="auto"/>
      </w:divBdr>
    </w:div>
    <w:div w:id="615061909">
      <w:bodyDiv w:val="1"/>
      <w:marLeft w:val="0"/>
      <w:marRight w:val="0"/>
      <w:marTop w:val="0"/>
      <w:marBottom w:val="0"/>
      <w:divBdr>
        <w:top w:val="none" w:sz="0" w:space="0" w:color="auto"/>
        <w:left w:val="none" w:sz="0" w:space="0" w:color="auto"/>
        <w:bottom w:val="none" w:sz="0" w:space="0" w:color="auto"/>
        <w:right w:val="none" w:sz="0" w:space="0" w:color="auto"/>
      </w:divBdr>
    </w:div>
    <w:div w:id="635528918">
      <w:bodyDiv w:val="1"/>
      <w:marLeft w:val="0"/>
      <w:marRight w:val="0"/>
      <w:marTop w:val="0"/>
      <w:marBottom w:val="0"/>
      <w:divBdr>
        <w:top w:val="none" w:sz="0" w:space="0" w:color="auto"/>
        <w:left w:val="none" w:sz="0" w:space="0" w:color="auto"/>
        <w:bottom w:val="none" w:sz="0" w:space="0" w:color="auto"/>
        <w:right w:val="none" w:sz="0" w:space="0" w:color="auto"/>
      </w:divBdr>
    </w:div>
    <w:div w:id="665480345">
      <w:bodyDiv w:val="1"/>
      <w:marLeft w:val="0"/>
      <w:marRight w:val="0"/>
      <w:marTop w:val="0"/>
      <w:marBottom w:val="0"/>
      <w:divBdr>
        <w:top w:val="none" w:sz="0" w:space="0" w:color="auto"/>
        <w:left w:val="none" w:sz="0" w:space="0" w:color="auto"/>
        <w:bottom w:val="none" w:sz="0" w:space="0" w:color="auto"/>
        <w:right w:val="none" w:sz="0" w:space="0" w:color="auto"/>
      </w:divBdr>
    </w:div>
    <w:div w:id="665935632">
      <w:bodyDiv w:val="1"/>
      <w:marLeft w:val="0"/>
      <w:marRight w:val="0"/>
      <w:marTop w:val="0"/>
      <w:marBottom w:val="0"/>
      <w:divBdr>
        <w:top w:val="none" w:sz="0" w:space="0" w:color="auto"/>
        <w:left w:val="none" w:sz="0" w:space="0" w:color="auto"/>
        <w:bottom w:val="none" w:sz="0" w:space="0" w:color="auto"/>
        <w:right w:val="none" w:sz="0" w:space="0" w:color="auto"/>
      </w:divBdr>
    </w:div>
    <w:div w:id="674185973">
      <w:bodyDiv w:val="1"/>
      <w:marLeft w:val="0"/>
      <w:marRight w:val="0"/>
      <w:marTop w:val="0"/>
      <w:marBottom w:val="0"/>
      <w:divBdr>
        <w:top w:val="none" w:sz="0" w:space="0" w:color="auto"/>
        <w:left w:val="none" w:sz="0" w:space="0" w:color="auto"/>
        <w:bottom w:val="none" w:sz="0" w:space="0" w:color="auto"/>
        <w:right w:val="none" w:sz="0" w:space="0" w:color="auto"/>
      </w:divBdr>
    </w:div>
    <w:div w:id="681707250">
      <w:bodyDiv w:val="1"/>
      <w:marLeft w:val="0"/>
      <w:marRight w:val="0"/>
      <w:marTop w:val="0"/>
      <w:marBottom w:val="0"/>
      <w:divBdr>
        <w:top w:val="none" w:sz="0" w:space="0" w:color="auto"/>
        <w:left w:val="none" w:sz="0" w:space="0" w:color="auto"/>
        <w:bottom w:val="none" w:sz="0" w:space="0" w:color="auto"/>
        <w:right w:val="none" w:sz="0" w:space="0" w:color="auto"/>
      </w:divBdr>
    </w:div>
    <w:div w:id="681929120">
      <w:bodyDiv w:val="1"/>
      <w:marLeft w:val="0"/>
      <w:marRight w:val="0"/>
      <w:marTop w:val="0"/>
      <w:marBottom w:val="0"/>
      <w:divBdr>
        <w:top w:val="none" w:sz="0" w:space="0" w:color="auto"/>
        <w:left w:val="none" w:sz="0" w:space="0" w:color="auto"/>
        <w:bottom w:val="none" w:sz="0" w:space="0" w:color="auto"/>
        <w:right w:val="none" w:sz="0" w:space="0" w:color="auto"/>
      </w:divBdr>
    </w:div>
    <w:div w:id="693381476">
      <w:bodyDiv w:val="1"/>
      <w:marLeft w:val="0"/>
      <w:marRight w:val="0"/>
      <w:marTop w:val="0"/>
      <w:marBottom w:val="0"/>
      <w:divBdr>
        <w:top w:val="none" w:sz="0" w:space="0" w:color="auto"/>
        <w:left w:val="none" w:sz="0" w:space="0" w:color="auto"/>
        <w:bottom w:val="none" w:sz="0" w:space="0" w:color="auto"/>
        <w:right w:val="none" w:sz="0" w:space="0" w:color="auto"/>
      </w:divBdr>
    </w:div>
    <w:div w:id="693919362">
      <w:bodyDiv w:val="1"/>
      <w:marLeft w:val="0"/>
      <w:marRight w:val="0"/>
      <w:marTop w:val="0"/>
      <w:marBottom w:val="0"/>
      <w:divBdr>
        <w:top w:val="none" w:sz="0" w:space="0" w:color="auto"/>
        <w:left w:val="none" w:sz="0" w:space="0" w:color="auto"/>
        <w:bottom w:val="none" w:sz="0" w:space="0" w:color="auto"/>
        <w:right w:val="none" w:sz="0" w:space="0" w:color="auto"/>
      </w:divBdr>
    </w:div>
    <w:div w:id="705519406">
      <w:bodyDiv w:val="1"/>
      <w:marLeft w:val="0"/>
      <w:marRight w:val="0"/>
      <w:marTop w:val="0"/>
      <w:marBottom w:val="0"/>
      <w:divBdr>
        <w:top w:val="none" w:sz="0" w:space="0" w:color="auto"/>
        <w:left w:val="none" w:sz="0" w:space="0" w:color="auto"/>
        <w:bottom w:val="none" w:sz="0" w:space="0" w:color="auto"/>
        <w:right w:val="none" w:sz="0" w:space="0" w:color="auto"/>
      </w:divBdr>
    </w:div>
    <w:div w:id="714473677">
      <w:bodyDiv w:val="1"/>
      <w:marLeft w:val="0"/>
      <w:marRight w:val="0"/>
      <w:marTop w:val="0"/>
      <w:marBottom w:val="0"/>
      <w:divBdr>
        <w:top w:val="none" w:sz="0" w:space="0" w:color="auto"/>
        <w:left w:val="none" w:sz="0" w:space="0" w:color="auto"/>
        <w:bottom w:val="none" w:sz="0" w:space="0" w:color="auto"/>
        <w:right w:val="none" w:sz="0" w:space="0" w:color="auto"/>
      </w:divBdr>
    </w:div>
    <w:div w:id="726345827">
      <w:bodyDiv w:val="1"/>
      <w:marLeft w:val="0"/>
      <w:marRight w:val="0"/>
      <w:marTop w:val="0"/>
      <w:marBottom w:val="0"/>
      <w:divBdr>
        <w:top w:val="none" w:sz="0" w:space="0" w:color="auto"/>
        <w:left w:val="none" w:sz="0" w:space="0" w:color="auto"/>
        <w:bottom w:val="none" w:sz="0" w:space="0" w:color="auto"/>
        <w:right w:val="none" w:sz="0" w:space="0" w:color="auto"/>
      </w:divBdr>
    </w:div>
    <w:div w:id="742412925">
      <w:bodyDiv w:val="1"/>
      <w:marLeft w:val="0"/>
      <w:marRight w:val="0"/>
      <w:marTop w:val="0"/>
      <w:marBottom w:val="0"/>
      <w:divBdr>
        <w:top w:val="none" w:sz="0" w:space="0" w:color="auto"/>
        <w:left w:val="none" w:sz="0" w:space="0" w:color="auto"/>
        <w:bottom w:val="none" w:sz="0" w:space="0" w:color="auto"/>
        <w:right w:val="none" w:sz="0" w:space="0" w:color="auto"/>
      </w:divBdr>
    </w:div>
    <w:div w:id="744691954">
      <w:bodyDiv w:val="1"/>
      <w:marLeft w:val="0"/>
      <w:marRight w:val="0"/>
      <w:marTop w:val="0"/>
      <w:marBottom w:val="0"/>
      <w:divBdr>
        <w:top w:val="none" w:sz="0" w:space="0" w:color="auto"/>
        <w:left w:val="none" w:sz="0" w:space="0" w:color="auto"/>
        <w:bottom w:val="none" w:sz="0" w:space="0" w:color="auto"/>
        <w:right w:val="none" w:sz="0" w:space="0" w:color="auto"/>
      </w:divBdr>
    </w:div>
    <w:div w:id="767233076">
      <w:bodyDiv w:val="1"/>
      <w:marLeft w:val="0"/>
      <w:marRight w:val="0"/>
      <w:marTop w:val="0"/>
      <w:marBottom w:val="0"/>
      <w:divBdr>
        <w:top w:val="none" w:sz="0" w:space="0" w:color="auto"/>
        <w:left w:val="none" w:sz="0" w:space="0" w:color="auto"/>
        <w:bottom w:val="none" w:sz="0" w:space="0" w:color="auto"/>
        <w:right w:val="none" w:sz="0" w:space="0" w:color="auto"/>
      </w:divBdr>
    </w:div>
    <w:div w:id="811561094">
      <w:bodyDiv w:val="1"/>
      <w:marLeft w:val="0"/>
      <w:marRight w:val="0"/>
      <w:marTop w:val="0"/>
      <w:marBottom w:val="0"/>
      <w:divBdr>
        <w:top w:val="none" w:sz="0" w:space="0" w:color="auto"/>
        <w:left w:val="none" w:sz="0" w:space="0" w:color="auto"/>
        <w:bottom w:val="none" w:sz="0" w:space="0" w:color="auto"/>
        <w:right w:val="none" w:sz="0" w:space="0" w:color="auto"/>
      </w:divBdr>
    </w:div>
    <w:div w:id="813763877">
      <w:bodyDiv w:val="1"/>
      <w:marLeft w:val="0"/>
      <w:marRight w:val="0"/>
      <w:marTop w:val="0"/>
      <w:marBottom w:val="0"/>
      <w:divBdr>
        <w:top w:val="none" w:sz="0" w:space="0" w:color="auto"/>
        <w:left w:val="none" w:sz="0" w:space="0" w:color="auto"/>
        <w:bottom w:val="none" w:sz="0" w:space="0" w:color="auto"/>
        <w:right w:val="none" w:sz="0" w:space="0" w:color="auto"/>
      </w:divBdr>
    </w:div>
    <w:div w:id="820384286">
      <w:bodyDiv w:val="1"/>
      <w:marLeft w:val="0"/>
      <w:marRight w:val="0"/>
      <w:marTop w:val="0"/>
      <w:marBottom w:val="0"/>
      <w:divBdr>
        <w:top w:val="none" w:sz="0" w:space="0" w:color="auto"/>
        <w:left w:val="none" w:sz="0" w:space="0" w:color="auto"/>
        <w:bottom w:val="none" w:sz="0" w:space="0" w:color="auto"/>
        <w:right w:val="none" w:sz="0" w:space="0" w:color="auto"/>
      </w:divBdr>
    </w:div>
    <w:div w:id="832767871">
      <w:bodyDiv w:val="1"/>
      <w:marLeft w:val="0"/>
      <w:marRight w:val="0"/>
      <w:marTop w:val="0"/>
      <w:marBottom w:val="0"/>
      <w:divBdr>
        <w:top w:val="none" w:sz="0" w:space="0" w:color="auto"/>
        <w:left w:val="none" w:sz="0" w:space="0" w:color="auto"/>
        <w:bottom w:val="none" w:sz="0" w:space="0" w:color="auto"/>
        <w:right w:val="none" w:sz="0" w:space="0" w:color="auto"/>
      </w:divBdr>
    </w:div>
    <w:div w:id="832793399">
      <w:bodyDiv w:val="1"/>
      <w:marLeft w:val="0"/>
      <w:marRight w:val="0"/>
      <w:marTop w:val="0"/>
      <w:marBottom w:val="0"/>
      <w:divBdr>
        <w:top w:val="none" w:sz="0" w:space="0" w:color="auto"/>
        <w:left w:val="none" w:sz="0" w:space="0" w:color="auto"/>
        <w:bottom w:val="none" w:sz="0" w:space="0" w:color="auto"/>
        <w:right w:val="none" w:sz="0" w:space="0" w:color="auto"/>
      </w:divBdr>
    </w:div>
    <w:div w:id="841503503">
      <w:bodyDiv w:val="1"/>
      <w:marLeft w:val="0"/>
      <w:marRight w:val="0"/>
      <w:marTop w:val="0"/>
      <w:marBottom w:val="0"/>
      <w:divBdr>
        <w:top w:val="none" w:sz="0" w:space="0" w:color="auto"/>
        <w:left w:val="none" w:sz="0" w:space="0" w:color="auto"/>
        <w:bottom w:val="none" w:sz="0" w:space="0" w:color="auto"/>
        <w:right w:val="none" w:sz="0" w:space="0" w:color="auto"/>
      </w:divBdr>
    </w:div>
    <w:div w:id="843478394">
      <w:bodyDiv w:val="1"/>
      <w:marLeft w:val="0"/>
      <w:marRight w:val="0"/>
      <w:marTop w:val="0"/>
      <w:marBottom w:val="0"/>
      <w:divBdr>
        <w:top w:val="none" w:sz="0" w:space="0" w:color="auto"/>
        <w:left w:val="none" w:sz="0" w:space="0" w:color="auto"/>
        <w:bottom w:val="none" w:sz="0" w:space="0" w:color="auto"/>
        <w:right w:val="none" w:sz="0" w:space="0" w:color="auto"/>
      </w:divBdr>
    </w:div>
    <w:div w:id="845944805">
      <w:bodyDiv w:val="1"/>
      <w:marLeft w:val="0"/>
      <w:marRight w:val="0"/>
      <w:marTop w:val="0"/>
      <w:marBottom w:val="0"/>
      <w:divBdr>
        <w:top w:val="none" w:sz="0" w:space="0" w:color="auto"/>
        <w:left w:val="none" w:sz="0" w:space="0" w:color="auto"/>
        <w:bottom w:val="none" w:sz="0" w:space="0" w:color="auto"/>
        <w:right w:val="none" w:sz="0" w:space="0" w:color="auto"/>
      </w:divBdr>
    </w:div>
    <w:div w:id="858472534">
      <w:bodyDiv w:val="1"/>
      <w:marLeft w:val="0"/>
      <w:marRight w:val="0"/>
      <w:marTop w:val="0"/>
      <w:marBottom w:val="0"/>
      <w:divBdr>
        <w:top w:val="none" w:sz="0" w:space="0" w:color="auto"/>
        <w:left w:val="none" w:sz="0" w:space="0" w:color="auto"/>
        <w:bottom w:val="none" w:sz="0" w:space="0" w:color="auto"/>
        <w:right w:val="none" w:sz="0" w:space="0" w:color="auto"/>
      </w:divBdr>
    </w:div>
    <w:div w:id="881946339">
      <w:bodyDiv w:val="1"/>
      <w:marLeft w:val="0"/>
      <w:marRight w:val="0"/>
      <w:marTop w:val="0"/>
      <w:marBottom w:val="0"/>
      <w:divBdr>
        <w:top w:val="none" w:sz="0" w:space="0" w:color="auto"/>
        <w:left w:val="none" w:sz="0" w:space="0" w:color="auto"/>
        <w:bottom w:val="none" w:sz="0" w:space="0" w:color="auto"/>
        <w:right w:val="none" w:sz="0" w:space="0" w:color="auto"/>
      </w:divBdr>
    </w:div>
    <w:div w:id="883829514">
      <w:bodyDiv w:val="1"/>
      <w:marLeft w:val="0"/>
      <w:marRight w:val="0"/>
      <w:marTop w:val="0"/>
      <w:marBottom w:val="0"/>
      <w:divBdr>
        <w:top w:val="none" w:sz="0" w:space="0" w:color="auto"/>
        <w:left w:val="none" w:sz="0" w:space="0" w:color="auto"/>
        <w:bottom w:val="none" w:sz="0" w:space="0" w:color="auto"/>
        <w:right w:val="none" w:sz="0" w:space="0" w:color="auto"/>
      </w:divBdr>
    </w:div>
    <w:div w:id="902836707">
      <w:bodyDiv w:val="1"/>
      <w:marLeft w:val="0"/>
      <w:marRight w:val="0"/>
      <w:marTop w:val="0"/>
      <w:marBottom w:val="0"/>
      <w:divBdr>
        <w:top w:val="none" w:sz="0" w:space="0" w:color="auto"/>
        <w:left w:val="none" w:sz="0" w:space="0" w:color="auto"/>
        <w:bottom w:val="none" w:sz="0" w:space="0" w:color="auto"/>
        <w:right w:val="none" w:sz="0" w:space="0" w:color="auto"/>
      </w:divBdr>
    </w:div>
    <w:div w:id="902908861">
      <w:bodyDiv w:val="1"/>
      <w:marLeft w:val="0"/>
      <w:marRight w:val="0"/>
      <w:marTop w:val="0"/>
      <w:marBottom w:val="0"/>
      <w:divBdr>
        <w:top w:val="none" w:sz="0" w:space="0" w:color="auto"/>
        <w:left w:val="none" w:sz="0" w:space="0" w:color="auto"/>
        <w:bottom w:val="none" w:sz="0" w:space="0" w:color="auto"/>
        <w:right w:val="none" w:sz="0" w:space="0" w:color="auto"/>
      </w:divBdr>
    </w:div>
    <w:div w:id="932009191">
      <w:bodyDiv w:val="1"/>
      <w:marLeft w:val="0"/>
      <w:marRight w:val="0"/>
      <w:marTop w:val="0"/>
      <w:marBottom w:val="0"/>
      <w:divBdr>
        <w:top w:val="none" w:sz="0" w:space="0" w:color="auto"/>
        <w:left w:val="none" w:sz="0" w:space="0" w:color="auto"/>
        <w:bottom w:val="none" w:sz="0" w:space="0" w:color="auto"/>
        <w:right w:val="none" w:sz="0" w:space="0" w:color="auto"/>
      </w:divBdr>
    </w:div>
    <w:div w:id="944848015">
      <w:bodyDiv w:val="1"/>
      <w:marLeft w:val="0"/>
      <w:marRight w:val="0"/>
      <w:marTop w:val="0"/>
      <w:marBottom w:val="0"/>
      <w:divBdr>
        <w:top w:val="none" w:sz="0" w:space="0" w:color="auto"/>
        <w:left w:val="none" w:sz="0" w:space="0" w:color="auto"/>
        <w:bottom w:val="none" w:sz="0" w:space="0" w:color="auto"/>
        <w:right w:val="none" w:sz="0" w:space="0" w:color="auto"/>
      </w:divBdr>
    </w:div>
    <w:div w:id="954796896">
      <w:bodyDiv w:val="1"/>
      <w:marLeft w:val="0"/>
      <w:marRight w:val="0"/>
      <w:marTop w:val="0"/>
      <w:marBottom w:val="0"/>
      <w:divBdr>
        <w:top w:val="none" w:sz="0" w:space="0" w:color="auto"/>
        <w:left w:val="none" w:sz="0" w:space="0" w:color="auto"/>
        <w:bottom w:val="none" w:sz="0" w:space="0" w:color="auto"/>
        <w:right w:val="none" w:sz="0" w:space="0" w:color="auto"/>
      </w:divBdr>
    </w:div>
    <w:div w:id="976761433">
      <w:bodyDiv w:val="1"/>
      <w:marLeft w:val="0"/>
      <w:marRight w:val="0"/>
      <w:marTop w:val="0"/>
      <w:marBottom w:val="0"/>
      <w:divBdr>
        <w:top w:val="none" w:sz="0" w:space="0" w:color="auto"/>
        <w:left w:val="none" w:sz="0" w:space="0" w:color="auto"/>
        <w:bottom w:val="none" w:sz="0" w:space="0" w:color="auto"/>
        <w:right w:val="none" w:sz="0" w:space="0" w:color="auto"/>
      </w:divBdr>
    </w:div>
    <w:div w:id="985012492">
      <w:bodyDiv w:val="1"/>
      <w:marLeft w:val="0"/>
      <w:marRight w:val="0"/>
      <w:marTop w:val="0"/>
      <w:marBottom w:val="0"/>
      <w:divBdr>
        <w:top w:val="none" w:sz="0" w:space="0" w:color="auto"/>
        <w:left w:val="none" w:sz="0" w:space="0" w:color="auto"/>
        <w:bottom w:val="none" w:sz="0" w:space="0" w:color="auto"/>
        <w:right w:val="none" w:sz="0" w:space="0" w:color="auto"/>
      </w:divBdr>
    </w:div>
    <w:div w:id="986785316">
      <w:bodyDiv w:val="1"/>
      <w:marLeft w:val="0"/>
      <w:marRight w:val="0"/>
      <w:marTop w:val="0"/>
      <w:marBottom w:val="0"/>
      <w:divBdr>
        <w:top w:val="none" w:sz="0" w:space="0" w:color="auto"/>
        <w:left w:val="none" w:sz="0" w:space="0" w:color="auto"/>
        <w:bottom w:val="none" w:sz="0" w:space="0" w:color="auto"/>
        <w:right w:val="none" w:sz="0" w:space="0" w:color="auto"/>
      </w:divBdr>
    </w:div>
    <w:div w:id="987248255">
      <w:bodyDiv w:val="1"/>
      <w:marLeft w:val="0"/>
      <w:marRight w:val="0"/>
      <w:marTop w:val="0"/>
      <w:marBottom w:val="0"/>
      <w:divBdr>
        <w:top w:val="none" w:sz="0" w:space="0" w:color="auto"/>
        <w:left w:val="none" w:sz="0" w:space="0" w:color="auto"/>
        <w:bottom w:val="none" w:sz="0" w:space="0" w:color="auto"/>
        <w:right w:val="none" w:sz="0" w:space="0" w:color="auto"/>
      </w:divBdr>
    </w:div>
    <w:div w:id="991445881">
      <w:bodyDiv w:val="1"/>
      <w:marLeft w:val="0"/>
      <w:marRight w:val="0"/>
      <w:marTop w:val="0"/>
      <w:marBottom w:val="0"/>
      <w:divBdr>
        <w:top w:val="none" w:sz="0" w:space="0" w:color="auto"/>
        <w:left w:val="none" w:sz="0" w:space="0" w:color="auto"/>
        <w:bottom w:val="none" w:sz="0" w:space="0" w:color="auto"/>
        <w:right w:val="none" w:sz="0" w:space="0" w:color="auto"/>
      </w:divBdr>
    </w:div>
    <w:div w:id="1023476126">
      <w:bodyDiv w:val="1"/>
      <w:marLeft w:val="0"/>
      <w:marRight w:val="0"/>
      <w:marTop w:val="0"/>
      <w:marBottom w:val="0"/>
      <w:divBdr>
        <w:top w:val="none" w:sz="0" w:space="0" w:color="auto"/>
        <w:left w:val="none" w:sz="0" w:space="0" w:color="auto"/>
        <w:bottom w:val="none" w:sz="0" w:space="0" w:color="auto"/>
        <w:right w:val="none" w:sz="0" w:space="0" w:color="auto"/>
      </w:divBdr>
    </w:div>
    <w:div w:id="1027950838">
      <w:bodyDiv w:val="1"/>
      <w:marLeft w:val="0"/>
      <w:marRight w:val="0"/>
      <w:marTop w:val="0"/>
      <w:marBottom w:val="0"/>
      <w:divBdr>
        <w:top w:val="none" w:sz="0" w:space="0" w:color="auto"/>
        <w:left w:val="none" w:sz="0" w:space="0" w:color="auto"/>
        <w:bottom w:val="none" w:sz="0" w:space="0" w:color="auto"/>
        <w:right w:val="none" w:sz="0" w:space="0" w:color="auto"/>
      </w:divBdr>
    </w:div>
    <w:div w:id="1034383062">
      <w:bodyDiv w:val="1"/>
      <w:marLeft w:val="0"/>
      <w:marRight w:val="0"/>
      <w:marTop w:val="0"/>
      <w:marBottom w:val="0"/>
      <w:divBdr>
        <w:top w:val="none" w:sz="0" w:space="0" w:color="auto"/>
        <w:left w:val="none" w:sz="0" w:space="0" w:color="auto"/>
        <w:bottom w:val="none" w:sz="0" w:space="0" w:color="auto"/>
        <w:right w:val="none" w:sz="0" w:space="0" w:color="auto"/>
      </w:divBdr>
    </w:div>
    <w:div w:id="1067192633">
      <w:bodyDiv w:val="1"/>
      <w:marLeft w:val="0"/>
      <w:marRight w:val="0"/>
      <w:marTop w:val="0"/>
      <w:marBottom w:val="0"/>
      <w:divBdr>
        <w:top w:val="none" w:sz="0" w:space="0" w:color="auto"/>
        <w:left w:val="none" w:sz="0" w:space="0" w:color="auto"/>
        <w:bottom w:val="none" w:sz="0" w:space="0" w:color="auto"/>
        <w:right w:val="none" w:sz="0" w:space="0" w:color="auto"/>
      </w:divBdr>
    </w:div>
    <w:div w:id="1087924960">
      <w:bodyDiv w:val="1"/>
      <w:marLeft w:val="0"/>
      <w:marRight w:val="0"/>
      <w:marTop w:val="0"/>
      <w:marBottom w:val="0"/>
      <w:divBdr>
        <w:top w:val="none" w:sz="0" w:space="0" w:color="auto"/>
        <w:left w:val="none" w:sz="0" w:space="0" w:color="auto"/>
        <w:bottom w:val="none" w:sz="0" w:space="0" w:color="auto"/>
        <w:right w:val="none" w:sz="0" w:space="0" w:color="auto"/>
      </w:divBdr>
    </w:div>
    <w:div w:id="1095516633">
      <w:bodyDiv w:val="1"/>
      <w:marLeft w:val="0"/>
      <w:marRight w:val="0"/>
      <w:marTop w:val="0"/>
      <w:marBottom w:val="0"/>
      <w:divBdr>
        <w:top w:val="none" w:sz="0" w:space="0" w:color="auto"/>
        <w:left w:val="none" w:sz="0" w:space="0" w:color="auto"/>
        <w:bottom w:val="none" w:sz="0" w:space="0" w:color="auto"/>
        <w:right w:val="none" w:sz="0" w:space="0" w:color="auto"/>
      </w:divBdr>
    </w:div>
    <w:div w:id="1100638942">
      <w:bodyDiv w:val="1"/>
      <w:marLeft w:val="0"/>
      <w:marRight w:val="0"/>
      <w:marTop w:val="0"/>
      <w:marBottom w:val="0"/>
      <w:divBdr>
        <w:top w:val="none" w:sz="0" w:space="0" w:color="auto"/>
        <w:left w:val="none" w:sz="0" w:space="0" w:color="auto"/>
        <w:bottom w:val="none" w:sz="0" w:space="0" w:color="auto"/>
        <w:right w:val="none" w:sz="0" w:space="0" w:color="auto"/>
      </w:divBdr>
    </w:div>
    <w:div w:id="1114713769">
      <w:bodyDiv w:val="1"/>
      <w:marLeft w:val="0"/>
      <w:marRight w:val="0"/>
      <w:marTop w:val="0"/>
      <w:marBottom w:val="0"/>
      <w:divBdr>
        <w:top w:val="none" w:sz="0" w:space="0" w:color="auto"/>
        <w:left w:val="none" w:sz="0" w:space="0" w:color="auto"/>
        <w:bottom w:val="none" w:sz="0" w:space="0" w:color="auto"/>
        <w:right w:val="none" w:sz="0" w:space="0" w:color="auto"/>
      </w:divBdr>
    </w:div>
    <w:div w:id="1115444101">
      <w:bodyDiv w:val="1"/>
      <w:marLeft w:val="0"/>
      <w:marRight w:val="0"/>
      <w:marTop w:val="0"/>
      <w:marBottom w:val="0"/>
      <w:divBdr>
        <w:top w:val="none" w:sz="0" w:space="0" w:color="auto"/>
        <w:left w:val="none" w:sz="0" w:space="0" w:color="auto"/>
        <w:bottom w:val="none" w:sz="0" w:space="0" w:color="auto"/>
        <w:right w:val="none" w:sz="0" w:space="0" w:color="auto"/>
      </w:divBdr>
    </w:div>
    <w:div w:id="1128475245">
      <w:bodyDiv w:val="1"/>
      <w:marLeft w:val="0"/>
      <w:marRight w:val="0"/>
      <w:marTop w:val="0"/>
      <w:marBottom w:val="0"/>
      <w:divBdr>
        <w:top w:val="none" w:sz="0" w:space="0" w:color="auto"/>
        <w:left w:val="none" w:sz="0" w:space="0" w:color="auto"/>
        <w:bottom w:val="none" w:sz="0" w:space="0" w:color="auto"/>
        <w:right w:val="none" w:sz="0" w:space="0" w:color="auto"/>
      </w:divBdr>
    </w:div>
    <w:div w:id="1159926297">
      <w:bodyDiv w:val="1"/>
      <w:marLeft w:val="0"/>
      <w:marRight w:val="0"/>
      <w:marTop w:val="0"/>
      <w:marBottom w:val="0"/>
      <w:divBdr>
        <w:top w:val="none" w:sz="0" w:space="0" w:color="auto"/>
        <w:left w:val="none" w:sz="0" w:space="0" w:color="auto"/>
        <w:bottom w:val="none" w:sz="0" w:space="0" w:color="auto"/>
        <w:right w:val="none" w:sz="0" w:space="0" w:color="auto"/>
      </w:divBdr>
    </w:div>
    <w:div w:id="1174153898">
      <w:bodyDiv w:val="1"/>
      <w:marLeft w:val="0"/>
      <w:marRight w:val="0"/>
      <w:marTop w:val="0"/>
      <w:marBottom w:val="0"/>
      <w:divBdr>
        <w:top w:val="none" w:sz="0" w:space="0" w:color="auto"/>
        <w:left w:val="none" w:sz="0" w:space="0" w:color="auto"/>
        <w:bottom w:val="none" w:sz="0" w:space="0" w:color="auto"/>
        <w:right w:val="none" w:sz="0" w:space="0" w:color="auto"/>
      </w:divBdr>
    </w:div>
    <w:div w:id="1177160561">
      <w:bodyDiv w:val="1"/>
      <w:marLeft w:val="0"/>
      <w:marRight w:val="0"/>
      <w:marTop w:val="0"/>
      <w:marBottom w:val="0"/>
      <w:divBdr>
        <w:top w:val="none" w:sz="0" w:space="0" w:color="auto"/>
        <w:left w:val="none" w:sz="0" w:space="0" w:color="auto"/>
        <w:bottom w:val="none" w:sz="0" w:space="0" w:color="auto"/>
        <w:right w:val="none" w:sz="0" w:space="0" w:color="auto"/>
      </w:divBdr>
    </w:div>
    <w:div w:id="1188906476">
      <w:bodyDiv w:val="1"/>
      <w:marLeft w:val="0"/>
      <w:marRight w:val="0"/>
      <w:marTop w:val="0"/>
      <w:marBottom w:val="0"/>
      <w:divBdr>
        <w:top w:val="none" w:sz="0" w:space="0" w:color="auto"/>
        <w:left w:val="none" w:sz="0" w:space="0" w:color="auto"/>
        <w:bottom w:val="none" w:sz="0" w:space="0" w:color="auto"/>
        <w:right w:val="none" w:sz="0" w:space="0" w:color="auto"/>
      </w:divBdr>
    </w:div>
    <w:div w:id="1197308434">
      <w:bodyDiv w:val="1"/>
      <w:marLeft w:val="0"/>
      <w:marRight w:val="0"/>
      <w:marTop w:val="0"/>
      <w:marBottom w:val="0"/>
      <w:divBdr>
        <w:top w:val="none" w:sz="0" w:space="0" w:color="auto"/>
        <w:left w:val="none" w:sz="0" w:space="0" w:color="auto"/>
        <w:bottom w:val="none" w:sz="0" w:space="0" w:color="auto"/>
        <w:right w:val="none" w:sz="0" w:space="0" w:color="auto"/>
      </w:divBdr>
    </w:div>
    <w:div w:id="1197768286">
      <w:bodyDiv w:val="1"/>
      <w:marLeft w:val="0"/>
      <w:marRight w:val="0"/>
      <w:marTop w:val="0"/>
      <w:marBottom w:val="0"/>
      <w:divBdr>
        <w:top w:val="none" w:sz="0" w:space="0" w:color="auto"/>
        <w:left w:val="none" w:sz="0" w:space="0" w:color="auto"/>
        <w:bottom w:val="none" w:sz="0" w:space="0" w:color="auto"/>
        <w:right w:val="none" w:sz="0" w:space="0" w:color="auto"/>
      </w:divBdr>
    </w:div>
    <w:div w:id="1198812690">
      <w:bodyDiv w:val="1"/>
      <w:marLeft w:val="0"/>
      <w:marRight w:val="0"/>
      <w:marTop w:val="0"/>
      <w:marBottom w:val="0"/>
      <w:divBdr>
        <w:top w:val="none" w:sz="0" w:space="0" w:color="auto"/>
        <w:left w:val="none" w:sz="0" w:space="0" w:color="auto"/>
        <w:bottom w:val="none" w:sz="0" w:space="0" w:color="auto"/>
        <w:right w:val="none" w:sz="0" w:space="0" w:color="auto"/>
      </w:divBdr>
    </w:div>
    <w:div w:id="1217620948">
      <w:bodyDiv w:val="1"/>
      <w:marLeft w:val="0"/>
      <w:marRight w:val="0"/>
      <w:marTop w:val="0"/>
      <w:marBottom w:val="0"/>
      <w:divBdr>
        <w:top w:val="none" w:sz="0" w:space="0" w:color="auto"/>
        <w:left w:val="none" w:sz="0" w:space="0" w:color="auto"/>
        <w:bottom w:val="none" w:sz="0" w:space="0" w:color="auto"/>
        <w:right w:val="none" w:sz="0" w:space="0" w:color="auto"/>
      </w:divBdr>
    </w:div>
    <w:div w:id="1226840301">
      <w:bodyDiv w:val="1"/>
      <w:marLeft w:val="0"/>
      <w:marRight w:val="0"/>
      <w:marTop w:val="0"/>
      <w:marBottom w:val="0"/>
      <w:divBdr>
        <w:top w:val="none" w:sz="0" w:space="0" w:color="auto"/>
        <w:left w:val="none" w:sz="0" w:space="0" w:color="auto"/>
        <w:bottom w:val="none" w:sz="0" w:space="0" w:color="auto"/>
        <w:right w:val="none" w:sz="0" w:space="0" w:color="auto"/>
      </w:divBdr>
    </w:div>
    <w:div w:id="1235972580">
      <w:bodyDiv w:val="1"/>
      <w:marLeft w:val="0"/>
      <w:marRight w:val="0"/>
      <w:marTop w:val="0"/>
      <w:marBottom w:val="0"/>
      <w:divBdr>
        <w:top w:val="none" w:sz="0" w:space="0" w:color="auto"/>
        <w:left w:val="none" w:sz="0" w:space="0" w:color="auto"/>
        <w:bottom w:val="none" w:sz="0" w:space="0" w:color="auto"/>
        <w:right w:val="none" w:sz="0" w:space="0" w:color="auto"/>
      </w:divBdr>
    </w:div>
    <w:div w:id="1266033765">
      <w:bodyDiv w:val="1"/>
      <w:marLeft w:val="0"/>
      <w:marRight w:val="0"/>
      <w:marTop w:val="0"/>
      <w:marBottom w:val="0"/>
      <w:divBdr>
        <w:top w:val="none" w:sz="0" w:space="0" w:color="auto"/>
        <w:left w:val="none" w:sz="0" w:space="0" w:color="auto"/>
        <w:bottom w:val="none" w:sz="0" w:space="0" w:color="auto"/>
        <w:right w:val="none" w:sz="0" w:space="0" w:color="auto"/>
      </w:divBdr>
    </w:div>
    <w:div w:id="1276596340">
      <w:bodyDiv w:val="1"/>
      <w:marLeft w:val="0"/>
      <w:marRight w:val="0"/>
      <w:marTop w:val="0"/>
      <w:marBottom w:val="0"/>
      <w:divBdr>
        <w:top w:val="none" w:sz="0" w:space="0" w:color="auto"/>
        <w:left w:val="none" w:sz="0" w:space="0" w:color="auto"/>
        <w:bottom w:val="none" w:sz="0" w:space="0" w:color="auto"/>
        <w:right w:val="none" w:sz="0" w:space="0" w:color="auto"/>
      </w:divBdr>
    </w:div>
    <w:div w:id="1289975615">
      <w:bodyDiv w:val="1"/>
      <w:marLeft w:val="0"/>
      <w:marRight w:val="0"/>
      <w:marTop w:val="0"/>
      <w:marBottom w:val="0"/>
      <w:divBdr>
        <w:top w:val="none" w:sz="0" w:space="0" w:color="auto"/>
        <w:left w:val="none" w:sz="0" w:space="0" w:color="auto"/>
        <w:bottom w:val="none" w:sz="0" w:space="0" w:color="auto"/>
        <w:right w:val="none" w:sz="0" w:space="0" w:color="auto"/>
      </w:divBdr>
    </w:div>
    <w:div w:id="1330138588">
      <w:bodyDiv w:val="1"/>
      <w:marLeft w:val="0"/>
      <w:marRight w:val="0"/>
      <w:marTop w:val="0"/>
      <w:marBottom w:val="0"/>
      <w:divBdr>
        <w:top w:val="none" w:sz="0" w:space="0" w:color="auto"/>
        <w:left w:val="none" w:sz="0" w:space="0" w:color="auto"/>
        <w:bottom w:val="none" w:sz="0" w:space="0" w:color="auto"/>
        <w:right w:val="none" w:sz="0" w:space="0" w:color="auto"/>
      </w:divBdr>
    </w:div>
    <w:div w:id="1336760755">
      <w:bodyDiv w:val="1"/>
      <w:marLeft w:val="0"/>
      <w:marRight w:val="0"/>
      <w:marTop w:val="0"/>
      <w:marBottom w:val="0"/>
      <w:divBdr>
        <w:top w:val="none" w:sz="0" w:space="0" w:color="auto"/>
        <w:left w:val="none" w:sz="0" w:space="0" w:color="auto"/>
        <w:bottom w:val="none" w:sz="0" w:space="0" w:color="auto"/>
        <w:right w:val="none" w:sz="0" w:space="0" w:color="auto"/>
      </w:divBdr>
    </w:div>
    <w:div w:id="1342664748">
      <w:bodyDiv w:val="1"/>
      <w:marLeft w:val="0"/>
      <w:marRight w:val="0"/>
      <w:marTop w:val="0"/>
      <w:marBottom w:val="0"/>
      <w:divBdr>
        <w:top w:val="none" w:sz="0" w:space="0" w:color="auto"/>
        <w:left w:val="none" w:sz="0" w:space="0" w:color="auto"/>
        <w:bottom w:val="none" w:sz="0" w:space="0" w:color="auto"/>
        <w:right w:val="none" w:sz="0" w:space="0" w:color="auto"/>
      </w:divBdr>
    </w:div>
    <w:div w:id="1347369449">
      <w:bodyDiv w:val="1"/>
      <w:marLeft w:val="0"/>
      <w:marRight w:val="0"/>
      <w:marTop w:val="0"/>
      <w:marBottom w:val="0"/>
      <w:divBdr>
        <w:top w:val="none" w:sz="0" w:space="0" w:color="auto"/>
        <w:left w:val="none" w:sz="0" w:space="0" w:color="auto"/>
        <w:bottom w:val="none" w:sz="0" w:space="0" w:color="auto"/>
        <w:right w:val="none" w:sz="0" w:space="0" w:color="auto"/>
      </w:divBdr>
    </w:div>
    <w:div w:id="1356803792">
      <w:bodyDiv w:val="1"/>
      <w:marLeft w:val="0"/>
      <w:marRight w:val="0"/>
      <w:marTop w:val="0"/>
      <w:marBottom w:val="0"/>
      <w:divBdr>
        <w:top w:val="none" w:sz="0" w:space="0" w:color="auto"/>
        <w:left w:val="none" w:sz="0" w:space="0" w:color="auto"/>
        <w:bottom w:val="none" w:sz="0" w:space="0" w:color="auto"/>
        <w:right w:val="none" w:sz="0" w:space="0" w:color="auto"/>
      </w:divBdr>
    </w:div>
    <w:div w:id="1357661447">
      <w:bodyDiv w:val="1"/>
      <w:marLeft w:val="0"/>
      <w:marRight w:val="0"/>
      <w:marTop w:val="0"/>
      <w:marBottom w:val="0"/>
      <w:divBdr>
        <w:top w:val="none" w:sz="0" w:space="0" w:color="auto"/>
        <w:left w:val="none" w:sz="0" w:space="0" w:color="auto"/>
        <w:bottom w:val="none" w:sz="0" w:space="0" w:color="auto"/>
        <w:right w:val="none" w:sz="0" w:space="0" w:color="auto"/>
      </w:divBdr>
    </w:div>
    <w:div w:id="1388139128">
      <w:bodyDiv w:val="1"/>
      <w:marLeft w:val="0"/>
      <w:marRight w:val="0"/>
      <w:marTop w:val="0"/>
      <w:marBottom w:val="0"/>
      <w:divBdr>
        <w:top w:val="none" w:sz="0" w:space="0" w:color="auto"/>
        <w:left w:val="none" w:sz="0" w:space="0" w:color="auto"/>
        <w:bottom w:val="none" w:sz="0" w:space="0" w:color="auto"/>
        <w:right w:val="none" w:sz="0" w:space="0" w:color="auto"/>
      </w:divBdr>
    </w:div>
    <w:div w:id="1403482301">
      <w:bodyDiv w:val="1"/>
      <w:marLeft w:val="0"/>
      <w:marRight w:val="0"/>
      <w:marTop w:val="0"/>
      <w:marBottom w:val="0"/>
      <w:divBdr>
        <w:top w:val="none" w:sz="0" w:space="0" w:color="auto"/>
        <w:left w:val="none" w:sz="0" w:space="0" w:color="auto"/>
        <w:bottom w:val="none" w:sz="0" w:space="0" w:color="auto"/>
        <w:right w:val="none" w:sz="0" w:space="0" w:color="auto"/>
      </w:divBdr>
    </w:div>
    <w:div w:id="1404445609">
      <w:bodyDiv w:val="1"/>
      <w:marLeft w:val="0"/>
      <w:marRight w:val="0"/>
      <w:marTop w:val="0"/>
      <w:marBottom w:val="0"/>
      <w:divBdr>
        <w:top w:val="none" w:sz="0" w:space="0" w:color="auto"/>
        <w:left w:val="none" w:sz="0" w:space="0" w:color="auto"/>
        <w:bottom w:val="none" w:sz="0" w:space="0" w:color="auto"/>
        <w:right w:val="none" w:sz="0" w:space="0" w:color="auto"/>
      </w:divBdr>
    </w:div>
    <w:div w:id="1404794084">
      <w:bodyDiv w:val="1"/>
      <w:marLeft w:val="0"/>
      <w:marRight w:val="0"/>
      <w:marTop w:val="0"/>
      <w:marBottom w:val="0"/>
      <w:divBdr>
        <w:top w:val="none" w:sz="0" w:space="0" w:color="auto"/>
        <w:left w:val="none" w:sz="0" w:space="0" w:color="auto"/>
        <w:bottom w:val="none" w:sz="0" w:space="0" w:color="auto"/>
        <w:right w:val="none" w:sz="0" w:space="0" w:color="auto"/>
      </w:divBdr>
    </w:div>
    <w:div w:id="1410537974">
      <w:bodyDiv w:val="1"/>
      <w:marLeft w:val="0"/>
      <w:marRight w:val="0"/>
      <w:marTop w:val="0"/>
      <w:marBottom w:val="0"/>
      <w:divBdr>
        <w:top w:val="none" w:sz="0" w:space="0" w:color="auto"/>
        <w:left w:val="none" w:sz="0" w:space="0" w:color="auto"/>
        <w:bottom w:val="none" w:sz="0" w:space="0" w:color="auto"/>
        <w:right w:val="none" w:sz="0" w:space="0" w:color="auto"/>
      </w:divBdr>
    </w:div>
    <w:div w:id="1414933178">
      <w:bodyDiv w:val="1"/>
      <w:marLeft w:val="0"/>
      <w:marRight w:val="0"/>
      <w:marTop w:val="0"/>
      <w:marBottom w:val="0"/>
      <w:divBdr>
        <w:top w:val="none" w:sz="0" w:space="0" w:color="auto"/>
        <w:left w:val="none" w:sz="0" w:space="0" w:color="auto"/>
        <w:bottom w:val="none" w:sz="0" w:space="0" w:color="auto"/>
        <w:right w:val="none" w:sz="0" w:space="0" w:color="auto"/>
      </w:divBdr>
    </w:div>
    <w:div w:id="1415737909">
      <w:bodyDiv w:val="1"/>
      <w:marLeft w:val="0"/>
      <w:marRight w:val="0"/>
      <w:marTop w:val="0"/>
      <w:marBottom w:val="0"/>
      <w:divBdr>
        <w:top w:val="none" w:sz="0" w:space="0" w:color="auto"/>
        <w:left w:val="none" w:sz="0" w:space="0" w:color="auto"/>
        <w:bottom w:val="none" w:sz="0" w:space="0" w:color="auto"/>
        <w:right w:val="none" w:sz="0" w:space="0" w:color="auto"/>
      </w:divBdr>
    </w:div>
    <w:div w:id="1424185830">
      <w:bodyDiv w:val="1"/>
      <w:marLeft w:val="0"/>
      <w:marRight w:val="0"/>
      <w:marTop w:val="0"/>
      <w:marBottom w:val="0"/>
      <w:divBdr>
        <w:top w:val="none" w:sz="0" w:space="0" w:color="auto"/>
        <w:left w:val="none" w:sz="0" w:space="0" w:color="auto"/>
        <w:bottom w:val="none" w:sz="0" w:space="0" w:color="auto"/>
        <w:right w:val="none" w:sz="0" w:space="0" w:color="auto"/>
      </w:divBdr>
    </w:div>
    <w:div w:id="1442610489">
      <w:bodyDiv w:val="1"/>
      <w:marLeft w:val="0"/>
      <w:marRight w:val="0"/>
      <w:marTop w:val="0"/>
      <w:marBottom w:val="0"/>
      <w:divBdr>
        <w:top w:val="none" w:sz="0" w:space="0" w:color="auto"/>
        <w:left w:val="none" w:sz="0" w:space="0" w:color="auto"/>
        <w:bottom w:val="none" w:sz="0" w:space="0" w:color="auto"/>
        <w:right w:val="none" w:sz="0" w:space="0" w:color="auto"/>
      </w:divBdr>
    </w:div>
    <w:div w:id="1461149957">
      <w:bodyDiv w:val="1"/>
      <w:marLeft w:val="0"/>
      <w:marRight w:val="0"/>
      <w:marTop w:val="0"/>
      <w:marBottom w:val="0"/>
      <w:divBdr>
        <w:top w:val="none" w:sz="0" w:space="0" w:color="auto"/>
        <w:left w:val="none" w:sz="0" w:space="0" w:color="auto"/>
        <w:bottom w:val="none" w:sz="0" w:space="0" w:color="auto"/>
        <w:right w:val="none" w:sz="0" w:space="0" w:color="auto"/>
      </w:divBdr>
    </w:div>
    <w:div w:id="1489517994">
      <w:bodyDiv w:val="1"/>
      <w:marLeft w:val="0"/>
      <w:marRight w:val="0"/>
      <w:marTop w:val="0"/>
      <w:marBottom w:val="0"/>
      <w:divBdr>
        <w:top w:val="none" w:sz="0" w:space="0" w:color="auto"/>
        <w:left w:val="none" w:sz="0" w:space="0" w:color="auto"/>
        <w:bottom w:val="none" w:sz="0" w:space="0" w:color="auto"/>
        <w:right w:val="none" w:sz="0" w:space="0" w:color="auto"/>
      </w:divBdr>
    </w:div>
    <w:div w:id="1498375220">
      <w:bodyDiv w:val="1"/>
      <w:marLeft w:val="0"/>
      <w:marRight w:val="0"/>
      <w:marTop w:val="0"/>
      <w:marBottom w:val="0"/>
      <w:divBdr>
        <w:top w:val="none" w:sz="0" w:space="0" w:color="auto"/>
        <w:left w:val="none" w:sz="0" w:space="0" w:color="auto"/>
        <w:bottom w:val="none" w:sz="0" w:space="0" w:color="auto"/>
        <w:right w:val="none" w:sz="0" w:space="0" w:color="auto"/>
      </w:divBdr>
    </w:div>
    <w:div w:id="1500920369">
      <w:bodyDiv w:val="1"/>
      <w:marLeft w:val="0"/>
      <w:marRight w:val="0"/>
      <w:marTop w:val="0"/>
      <w:marBottom w:val="0"/>
      <w:divBdr>
        <w:top w:val="none" w:sz="0" w:space="0" w:color="auto"/>
        <w:left w:val="none" w:sz="0" w:space="0" w:color="auto"/>
        <w:bottom w:val="none" w:sz="0" w:space="0" w:color="auto"/>
        <w:right w:val="none" w:sz="0" w:space="0" w:color="auto"/>
      </w:divBdr>
    </w:div>
    <w:div w:id="1511027070">
      <w:bodyDiv w:val="1"/>
      <w:marLeft w:val="0"/>
      <w:marRight w:val="0"/>
      <w:marTop w:val="0"/>
      <w:marBottom w:val="0"/>
      <w:divBdr>
        <w:top w:val="none" w:sz="0" w:space="0" w:color="auto"/>
        <w:left w:val="none" w:sz="0" w:space="0" w:color="auto"/>
        <w:bottom w:val="none" w:sz="0" w:space="0" w:color="auto"/>
        <w:right w:val="none" w:sz="0" w:space="0" w:color="auto"/>
      </w:divBdr>
    </w:div>
    <w:div w:id="1514876118">
      <w:bodyDiv w:val="1"/>
      <w:marLeft w:val="0"/>
      <w:marRight w:val="0"/>
      <w:marTop w:val="0"/>
      <w:marBottom w:val="0"/>
      <w:divBdr>
        <w:top w:val="none" w:sz="0" w:space="0" w:color="auto"/>
        <w:left w:val="none" w:sz="0" w:space="0" w:color="auto"/>
        <w:bottom w:val="none" w:sz="0" w:space="0" w:color="auto"/>
        <w:right w:val="none" w:sz="0" w:space="0" w:color="auto"/>
      </w:divBdr>
    </w:div>
    <w:div w:id="1519151753">
      <w:bodyDiv w:val="1"/>
      <w:marLeft w:val="0"/>
      <w:marRight w:val="0"/>
      <w:marTop w:val="0"/>
      <w:marBottom w:val="0"/>
      <w:divBdr>
        <w:top w:val="none" w:sz="0" w:space="0" w:color="auto"/>
        <w:left w:val="none" w:sz="0" w:space="0" w:color="auto"/>
        <w:bottom w:val="none" w:sz="0" w:space="0" w:color="auto"/>
        <w:right w:val="none" w:sz="0" w:space="0" w:color="auto"/>
      </w:divBdr>
    </w:div>
    <w:div w:id="1522813669">
      <w:bodyDiv w:val="1"/>
      <w:marLeft w:val="0"/>
      <w:marRight w:val="0"/>
      <w:marTop w:val="0"/>
      <w:marBottom w:val="0"/>
      <w:divBdr>
        <w:top w:val="none" w:sz="0" w:space="0" w:color="auto"/>
        <w:left w:val="none" w:sz="0" w:space="0" w:color="auto"/>
        <w:bottom w:val="none" w:sz="0" w:space="0" w:color="auto"/>
        <w:right w:val="none" w:sz="0" w:space="0" w:color="auto"/>
      </w:divBdr>
    </w:div>
    <w:div w:id="1559055034">
      <w:bodyDiv w:val="1"/>
      <w:marLeft w:val="0"/>
      <w:marRight w:val="0"/>
      <w:marTop w:val="0"/>
      <w:marBottom w:val="0"/>
      <w:divBdr>
        <w:top w:val="none" w:sz="0" w:space="0" w:color="auto"/>
        <w:left w:val="none" w:sz="0" w:space="0" w:color="auto"/>
        <w:bottom w:val="none" w:sz="0" w:space="0" w:color="auto"/>
        <w:right w:val="none" w:sz="0" w:space="0" w:color="auto"/>
      </w:divBdr>
    </w:div>
    <w:div w:id="1564412672">
      <w:bodyDiv w:val="1"/>
      <w:marLeft w:val="0"/>
      <w:marRight w:val="0"/>
      <w:marTop w:val="0"/>
      <w:marBottom w:val="0"/>
      <w:divBdr>
        <w:top w:val="none" w:sz="0" w:space="0" w:color="auto"/>
        <w:left w:val="none" w:sz="0" w:space="0" w:color="auto"/>
        <w:bottom w:val="none" w:sz="0" w:space="0" w:color="auto"/>
        <w:right w:val="none" w:sz="0" w:space="0" w:color="auto"/>
      </w:divBdr>
    </w:div>
    <w:div w:id="1600212639">
      <w:bodyDiv w:val="1"/>
      <w:marLeft w:val="0"/>
      <w:marRight w:val="0"/>
      <w:marTop w:val="0"/>
      <w:marBottom w:val="0"/>
      <w:divBdr>
        <w:top w:val="none" w:sz="0" w:space="0" w:color="auto"/>
        <w:left w:val="none" w:sz="0" w:space="0" w:color="auto"/>
        <w:bottom w:val="none" w:sz="0" w:space="0" w:color="auto"/>
        <w:right w:val="none" w:sz="0" w:space="0" w:color="auto"/>
      </w:divBdr>
    </w:div>
    <w:div w:id="1611694075">
      <w:bodyDiv w:val="1"/>
      <w:marLeft w:val="0"/>
      <w:marRight w:val="0"/>
      <w:marTop w:val="0"/>
      <w:marBottom w:val="0"/>
      <w:divBdr>
        <w:top w:val="none" w:sz="0" w:space="0" w:color="auto"/>
        <w:left w:val="none" w:sz="0" w:space="0" w:color="auto"/>
        <w:bottom w:val="none" w:sz="0" w:space="0" w:color="auto"/>
        <w:right w:val="none" w:sz="0" w:space="0" w:color="auto"/>
      </w:divBdr>
    </w:div>
    <w:div w:id="1634825487">
      <w:bodyDiv w:val="1"/>
      <w:marLeft w:val="0"/>
      <w:marRight w:val="0"/>
      <w:marTop w:val="0"/>
      <w:marBottom w:val="0"/>
      <w:divBdr>
        <w:top w:val="none" w:sz="0" w:space="0" w:color="auto"/>
        <w:left w:val="none" w:sz="0" w:space="0" w:color="auto"/>
        <w:bottom w:val="none" w:sz="0" w:space="0" w:color="auto"/>
        <w:right w:val="none" w:sz="0" w:space="0" w:color="auto"/>
      </w:divBdr>
    </w:div>
    <w:div w:id="1676150201">
      <w:bodyDiv w:val="1"/>
      <w:marLeft w:val="0"/>
      <w:marRight w:val="0"/>
      <w:marTop w:val="0"/>
      <w:marBottom w:val="0"/>
      <w:divBdr>
        <w:top w:val="none" w:sz="0" w:space="0" w:color="auto"/>
        <w:left w:val="none" w:sz="0" w:space="0" w:color="auto"/>
        <w:bottom w:val="none" w:sz="0" w:space="0" w:color="auto"/>
        <w:right w:val="none" w:sz="0" w:space="0" w:color="auto"/>
      </w:divBdr>
    </w:div>
    <w:div w:id="1689328165">
      <w:bodyDiv w:val="1"/>
      <w:marLeft w:val="0"/>
      <w:marRight w:val="0"/>
      <w:marTop w:val="0"/>
      <w:marBottom w:val="0"/>
      <w:divBdr>
        <w:top w:val="none" w:sz="0" w:space="0" w:color="auto"/>
        <w:left w:val="none" w:sz="0" w:space="0" w:color="auto"/>
        <w:bottom w:val="none" w:sz="0" w:space="0" w:color="auto"/>
        <w:right w:val="none" w:sz="0" w:space="0" w:color="auto"/>
      </w:divBdr>
    </w:div>
    <w:div w:id="1699622828">
      <w:bodyDiv w:val="1"/>
      <w:marLeft w:val="0"/>
      <w:marRight w:val="0"/>
      <w:marTop w:val="0"/>
      <w:marBottom w:val="0"/>
      <w:divBdr>
        <w:top w:val="none" w:sz="0" w:space="0" w:color="auto"/>
        <w:left w:val="none" w:sz="0" w:space="0" w:color="auto"/>
        <w:bottom w:val="none" w:sz="0" w:space="0" w:color="auto"/>
        <w:right w:val="none" w:sz="0" w:space="0" w:color="auto"/>
      </w:divBdr>
    </w:div>
    <w:div w:id="1706250855">
      <w:bodyDiv w:val="1"/>
      <w:marLeft w:val="0"/>
      <w:marRight w:val="0"/>
      <w:marTop w:val="0"/>
      <w:marBottom w:val="0"/>
      <w:divBdr>
        <w:top w:val="none" w:sz="0" w:space="0" w:color="auto"/>
        <w:left w:val="none" w:sz="0" w:space="0" w:color="auto"/>
        <w:bottom w:val="none" w:sz="0" w:space="0" w:color="auto"/>
        <w:right w:val="none" w:sz="0" w:space="0" w:color="auto"/>
      </w:divBdr>
    </w:div>
    <w:div w:id="1707103641">
      <w:bodyDiv w:val="1"/>
      <w:marLeft w:val="0"/>
      <w:marRight w:val="0"/>
      <w:marTop w:val="0"/>
      <w:marBottom w:val="0"/>
      <w:divBdr>
        <w:top w:val="none" w:sz="0" w:space="0" w:color="auto"/>
        <w:left w:val="none" w:sz="0" w:space="0" w:color="auto"/>
        <w:bottom w:val="none" w:sz="0" w:space="0" w:color="auto"/>
        <w:right w:val="none" w:sz="0" w:space="0" w:color="auto"/>
      </w:divBdr>
    </w:div>
    <w:div w:id="1715890156">
      <w:bodyDiv w:val="1"/>
      <w:marLeft w:val="0"/>
      <w:marRight w:val="0"/>
      <w:marTop w:val="0"/>
      <w:marBottom w:val="0"/>
      <w:divBdr>
        <w:top w:val="none" w:sz="0" w:space="0" w:color="auto"/>
        <w:left w:val="none" w:sz="0" w:space="0" w:color="auto"/>
        <w:bottom w:val="none" w:sz="0" w:space="0" w:color="auto"/>
        <w:right w:val="none" w:sz="0" w:space="0" w:color="auto"/>
      </w:divBdr>
    </w:div>
    <w:div w:id="1716002081">
      <w:bodyDiv w:val="1"/>
      <w:marLeft w:val="0"/>
      <w:marRight w:val="0"/>
      <w:marTop w:val="0"/>
      <w:marBottom w:val="0"/>
      <w:divBdr>
        <w:top w:val="none" w:sz="0" w:space="0" w:color="auto"/>
        <w:left w:val="none" w:sz="0" w:space="0" w:color="auto"/>
        <w:bottom w:val="none" w:sz="0" w:space="0" w:color="auto"/>
        <w:right w:val="none" w:sz="0" w:space="0" w:color="auto"/>
      </w:divBdr>
    </w:div>
    <w:div w:id="1716732377">
      <w:bodyDiv w:val="1"/>
      <w:marLeft w:val="0"/>
      <w:marRight w:val="0"/>
      <w:marTop w:val="0"/>
      <w:marBottom w:val="0"/>
      <w:divBdr>
        <w:top w:val="none" w:sz="0" w:space="0" w:color="auto"/>
        <w:left w:val="none" w:sz="0" w:space="0" w:color="auto"/>
        <w:bottom w:val="none" w:sz="0" w:space="0" w:color="auto"/>
        <w:right w:val="none" w:sz="0" w:space="0" w:color="auto"/>
      </w:divBdr>
    </w:div>
    <w:div w:id="1731035131">
      <w:bodyDiv w:val="1"/>
      <w:marLeft w:val="0"/>
      <w:marRight w:val="0"/>
      <w:marTop w:val="0"/>
      <w:marBottom w:val="0"/>
      <w:divBdr>
        <w:top w:val="none" w:sz="0" w:space="0" w:color="auto"/>
        <w:left w:val="none" w:sz="0" w:space="0" w:color="auto"/>
        <w:bottom w:val="none" w:sz="0" w:space="0" w:color="auto"/>
        <w:right w:val="none" w:sz="0" w:space="0" w:color="auto"/>
      </w:divBdr>
    </w:div>
    <w:div w:id="1746294965">
      <w:bodyDiv w:val="1"/>
      <w:marLeft w:val="0"/>
      <w:marRight w:val="0"/>
      <w:marTop w:val="0"/>
      <w:marBottom w:val="0"/>
      <w:divBdr>
        <w:top w:val="none" w:sz="0" w:space="0" w:color="auto"/>
        <w:left w:val="none" w:sz="0" w:space="0" w:color="auto"/>
        <w:bottom w:val="none" w:sz="0" w:space="0" w:color="auto"/>
        <w:right w:val="none" w:sz="0" w:space="0" w:color="auto"/>
      </w:divBdr>
    </w:div>
    <w:div w:id="1755972059">
      <w:bodyDiv w:val="1"/>
      <w:marLeft w:val="0"/>
      <w:marRight w:val="0"/>
      <w:marTop w:val="0"/>
      <w:marBottom w:val="0"/>
      <w:divBdr>
        <w:top w:val="none" w:sz="0" w:space="0" w:color="auto"/>
        <w:left w:val="none" w:sz="0" w:space="0" w:color="auto"/>
        <w:bottom w:val="none" w:sz="0" w:space="0" w:color="auto"/>
        <w:right w:val="none" w:sz="0" w:space="0" w:color="auto"/>
      </w:divBdr>
    </w:div>
    <w:div w:id="1769083796">
      <w:bodyDiv w:val="1"/>
      <w:marLeft w:val="0"/>
      <w:marRight w:val="0"/>
      <w:marTop w:val="0"/>
      <w:marBottom w:val="0"/>
      <w:divBdr>
        <w:top w:val="none" w:sz="0" w:space="0" w:color="auto"/>
        <w:left w:val="none" w:sz="0" w:space="0" w:color="auto"/>
        <w:bottom w:val="none" w:sz="0" w:space="0" w:color="auto"/>
        <w:right w:val="none" w:sz="0" w:space="0" w:color="auto"/>
      </w:divBdr>
    </w:div>
    <w:div w:id="1780222332">
      <w:bodyDiv w:val="1"/>
      <w:marLeft w:val="0"/>
      <w:marRight w:val="0"/>
      <w:marTop w:val="0"/>
      <w:marBottom w:val="0"/>
      <w:divBdr>
        <w:top w:val="none" w:sz="0" w:space="0" w:color="auto"/>
        <w:left w:val="none" w:sz="0" w:space="0" w:color="auto"/>
        <w:bottom w:val="none" w:sz="0" w:space="0" w:color="auto"/>
        <w:right w:val="none" w:sz="0" w:space="0" w:color="auto"/>
      </w:divBdr>
    </w:div>
    <w:div w:id="1784961050">
      <w:bodyDiv w:val="1"/>
      <w:marLeft w:val="0"/>
      <w:marRight w:val="0"/>
      <w:marTop w:val="0"/>
      <w:marBottom w:val="0"/>
      <w:divBdr>
        <w:top w:val="none" w:sz="0" w:space="0" w:color="auto"/>
        <w:left w:val="none" w:sz="0" w:space="0" w:color="auto"/>
        <w:bottom w:val="none" w:sz="0" w:space="0" w:color="auto"/>
        <w:right w:val="none" w:sz="0" w:space="0" w:color="auto"/>
      </w:divBdr>
    </w:div>
    <w:div w:id="1796482962">
      <w:bodyDiv w:val="1"/>
      <w:marLeft w:val="0"/>
      <w:marRight w:val="0"/>
      <w:marTop w:val="0"/>
      <w:marBottom w:val="0"/>
      <w:divBdr>
        <w:top w:val="none" w:sz="0" w:space="0" w:color="auto"/>
        <w:left w:val="none" w:sz="0" w:space="0" w:color="auto"/>
        <w:bottom w:val="none" w:sz="0" w:space="0" w:color="auto"/>
        <w:right w:val="none" w:sz="0" w:space="0" w:color="auto"/>
      </w:divBdr>
    </w:div>
    <w:div w:id="1806584487">
      <w:bodyDiv w:val="1"/>
      <w:marLeft w:val="0"/>
      <w:marRight w:val="0"/>
      <w:marTop w:val="0"/>
      <w:marBottom w:val="0"/>
      <w:divBdr>
        <w:top w:val="none" w:sz="0" w:space="0" w:color="auto"/>
        <w:left w:val="none" w:sz="0" w:space="0" w:color="auto"/>
        <w:bottom w:val="none" w:sz="0" w:space="0" w:color="auto"/>
        <w:right w:val="none" w:sz="0" w:space="0" w:color="auto"/>
      </w:divBdr>
    </w:div>
    <w:div w:id="1809592858">
      <w:bodyDiv w:val="1"/>
      <w:marLeft w:val="0"/>
      <w:marRight w:val="0"/>
      <w:marTop w:val="0"/>
      <w:marBottom w:val="0"/>
      <w:divBdr>
        <w:top w:val="none" w:sz="0" w:space="0" w:color="auto"/>
        <w:left w:val="none" w:sz="0" w:space="0" w:color="auto"/>
        <w:bottom w:val="none" w:sz="0" w:space="0" w:color="auto"/>
        <w:right w:val="none" w:sz="0" w:space="0" w:color="auto"/>
      </w:divBdr>
    </w:div>
    <w:div w:id="1861040594">
      <w:bodyDiv w:val="1"/>
      <w:marLeft w:val="0"/>
      <w:marRight w:val="0"/>
      <w:marTop w:val="0"/>
      <w:marBottom w:val="0"/>
      <w:divBdr>
        <w:top w:val="none" w:sz="0" w:space="0" w:color="auto"/>
        <w:left w:val="none" w:sz="0" w:space="0" w:color="auto"/>
        <w:bottom w:val="none" w:sz="0" w:space="0" w:color="auto"/>
        <w:right w:val="none" w:sz="0" w:space="0" w:color="auto"/>
      </w:divBdr>
    </w:div>
    <w:div w:id="1869835990">
      <w:bodyDiv w:val="1"/>
      <w:marLeft w:val="0"/>
      <w:marRight w:val="0"/>
      <w:marTop w:val="0"/>
      <w:marBottom w:val="0"/>
      <w:divBdr>
        <w:top w:val="none" w:sz="0" w:space="0" w:color="auto"/>
        <w:left w:val="none" w:sz="0" w:space="0" w:color="auto"/>
        <w:bottom w:val="none" w:sz="0" w:space="0" w:color="auto"/>
        <w:right w:val="none" w:sz="0" w:space="0" w:color="auto"/>
      </w:divBdr>
    </w:div>
    <w:div w:id="1875337896">
      <w:bodyDiv w:val="1"/>
      <w:marLeft w:val="0"/>
      <w:marRight w:val="0"/>
      <w:marTop w:val="0"/>
      <w:marBottom w:val="0"/>
      <w:divBdr>
        <w:top w:val="none" w:sz="0" w:space="0" w:color="auto"/>
        <w:left w:val="none" w:sz="0" w:space="0" w:color="auto"/>
        <w:bottom w:val="none" w:sz="0" w:space="0" w:color="auto"/>
        <w:right w:val="none" w:sz="0" w:space="0" w:color="auto"/>
      </w:divBdr>
    </w:div>
    <w:div w:id="1883245523">
      <w:bodyDiv w:val="1"/>
      <w:marLeft w:val="0"/>
      <w:marRight w:val="0"/>
      <w:marTop w:val="0"/>
      <w:marBottom w:val="0"/>
      <w:divBdr>
        <w:top w:val="none" w:sz="0" w:space="0" w:color="auto"/>
        <w:left w:val="none" w:sz="0" w:space="0" w:color="auto"/>
        <w:bottom w:val="none" w:sz="0" w:space="0" w:color="auto"/>
        <w:right w:val="none" w:sz="0" w:space="0" w:color="auto"/>
      </w:divBdr>
    </w:div>
    <w:div w:id="1889493968">
      <w:bodyDiv w:val="1"/>
      <w:marLeft w:val="0"/>
      <w:marRight w:val="0"/>
      <w:marTop w:val="0"/>
      <w:marBottom w:val="0"/>
      <w:divBdr>
        <w:top w:val="none" w:sz="0" w:space="0" w:color="auto"/>
        <w:left w:val="none" w:sz="0" w:space="0" w:color="auto"/>
        <w:bottom w:val="none" w:sz="0" w:space="0" w:color="auto"/>
        <w:right w:val="none" w:sz="0" w:space="0" w:color="auto"/>
      </w:divBdr>
    </w:div>
    <w:div w:id="1912502395">
      <w:bodyDiv w:val="1"/>
      <w:marLeft w:val="0"/>
      <w:marRight w:val="0"/>
      <w:marTop w:val="0"/>
      <w:marBottom w:val="0"/>
      <w:divBdr>
        <w:top w:val="none" w:sz="0" w:space="0" w:color="auto"/>
        <w:left w:val="none" w:sz="0" w:space="0" w:color="auto"/>
        <w:bottom w:val="none" w:sz="0" w:space="0" w:color="auto"/>
        <w:right w:val="none" w:sz="0" w:space="0" w:color="auto"/>
      </w:divBdr>
    </w:div>
    <w:div w:id="1962304391">
      <w:bodyDiv w:val="1"/>
      <w:marLeft w:val="0"/>
      <w:marRight w:val="0"/>
      <w:marTop w:val="0"/>
      <w:marBottom w:val="0"/>
      <w:divBdr>
        <w:top w:val="none" w:sz="0" w:space="0" w:color="auto"/>
        <w:left w:val="none" w:sz="0" w:space="0" w:color="auto"/>
        <w:bottom w:val="none" w:sz="0" w:space="0" w:color="auto"/>
        <w:right w:val="none" w:sz="0" w:space="0" w:color="auto"/>
      </w:divBdr>
    </w:div>
    <w:div w:id="1989674196">
      <w:bodyDiv w:val="1"/>
      <w:marLeft w:val="0"/>
      <w:marRight w:val="0"/>
      <w:marTop w:val="0"/>
      <w:marBottom w:val="0"/>
      <w:divBdr>
        <w:top w:val="none" w:sz="0" w:space="0" w:color="auto"/>
        <w:left w:val="none" w:sz="0" w:space="0" w:color="auto"/>
        <w:bottom w:val="none" w:sz="0" w:space="0" w:color="auto"/>
        <w:right w:val="none" w:sz="0" w:space="0" w:color="auto"/>
      </w:divBdr>
    </w:div>
    <w:div w:id="2010021315">
      <w:bodyDiv w:val="1"/>
      <w:marLeft w:val="0"/>
      <w:marRight w:val="0"/>
      <w:marTop w:val="0"/>
      <w:marBottom w:val="0"/>
      <w:divBdr>
        <w:top w:val="none" w:sz="0" w:space="0" w:color="auto"/>
        <w:left w:val="none" w:sz="0" w:space="0" w:color="auto"/>
        <w:bottom w:val="none" w:sz="0" w:space="0" w:color="auto"/>
        <w:right w:val="none" w:sz="0" w:space="0" w:color="auto"/>
      </w:divBdr>
    </w:div>
    <w:div w:id="2021540082">
      <w:bodyDiv w:val="1"/>
      <w:marLeft w:val="0"/>
      <w:marRight w:val="0"/>
      <w:marTop w:val="0"/>
      <w:marBottom w:val="0"/>
      <w:divBdr>
        <w:top w:val="none" w:sz="0" w:space="0" w:color="auto"/>
        <w:left w:val="none" w:sz="0" w:space="0" w:color="auto"/>
        <w:bottom w:val="none" w:sz="0" w:space="0" w:color="auto"/>
        <w:right w:val="none" w:sz="0" w:space="0" w:color="auto"/>
      </w:divBdr>
    </w:div>
    <w:div w:id="2026470924">
      <w:bodyDiv w:val="1"/>
      <w:marLeft w:val="0"/>
      <w:marRight w:val="0"/>
      <w:marTop w:val="0"/>
      <w:marBottom w:val="0"/>
      <w:divBdr>
        <w:top w:val="none" w:sz="0" w:space="0" w:color="auto"/>
        <w:left w:val="none" w:sz="0" w:space="0" w:color="auto"/>
        <w:bottom w:val="none" w:sz="0" w:space="0" w:color="auto"/>
        <w:right w:val="none" w:sz="0" w:space="0" w:color="auto"/>
      </w:divBdr>
    </w:div>
    <w:div w:id="2045522778">
      <w:bodyDiv w:val="1"/>
      <w:marLeft w:val="0"/>
      <w:marRight w:val="0"/>
      <w:marTop w:val="0"/>
      <w:marBottom w:val="0"/>
      <w:divBdr>
        <w:top w:val="none" w:sz="0" w:space="0" w:color="auto"/>
        <w:left w:val="none" w:sz="0" w:space="0" w:color="auto"/>
        <w:bottom w:val="none" w:sz="0" w:space="0" w:color="auto"/>
        <w:right w:val="none" w:sz="0" w:space="0" w:color="auto"/>
      </w:divBdr>
    </w:div>
    <w:div w:id="2051756747">
      <w:bodyDiv w:val="1"/>
      <w:marLeft w:val="0"/>
      <w:marRight w:val="0"/>
      <w:marTop w:val="0"/>
      <w:marBottom w:val="0"/>
      <w:divBdr>
        <w:top w:val="none" w:sz="0" w:space="0" w:color="auto"/>
        <w:left w:val="none" w:sz="0" w:space="0" w:color="auto"/>
        <w:bottom w:val="none" w:sz="0" w:space="0" w:color="auto"/>
        <w:right w:val="none" w:sz="0" w:space="0" w:color="auto"/>
      </w:divBdr>
    </w:div>
    <w:div w:id="2054422710">
      <w:bodyDiv w:val="1"/>
      <w:marLeft w:val="0"/>
      <w:marRight w:val="0"/>
      <w:marTop w:val="0"/>
      <w:marBottom w:val="0"/>
      <w:divBdr>
        <w:top w:val="none" w:sz="0" w:space="0" w:color="auto"/>
        <w:left w:val="none" w:sz="0" w:space="0" w:color="auto"/>
        <w:bottom w:val="none" w:sz="0" w:space="0" w:color="auto"/>
        <w:right w:val="none" w:sz="0" w:space="0" w:color="auto"/>
      </w:divBdr>
    </w:div>
    <w:div w:id="2054691067">
      <w:bodyDiv w:val="1"/>
      <w:marLeft w:val="0"/>
      <w:marRight w:val="0"/>
      <w:marTop w:val="0"/>
      <w:marBottom w:val="0"/>
      <w:divBdr>
        <w:top w:val="none" w:sz="0" w:space="0" w:color="auto"/>
        <w:left w:val="none" w:sz="0" w:space="0" w:color="auto"/>
        <w:bottom w:val="none" w:sz="0" w:space="0" w:color="auto"/>
        <w:right w:val="none" w:sz="0" w:space="0" w:color="auto"/>
      </w:divBdr>
    </w:div>
    <w:div w:id="2062973379">
      <w:bodyDiv w:val="1"/>
      <w:marLeft w:val="0"/>
      <w:marRight w:val="0"/>
      <w:marTop w:val="0"/>
      <w:marBottom w:val="0"/>
      <w:divBdr>
        <w:top w:val="none" w:sz="0" w:space="0" w:color="auto"/>
        <w:left w:val="none" w:sz="0" w:space="0" w:color="auto"/>
        <w:bottom w:val="none" w:sz="0" w:space="0" w:color="auto"/>
        <w:right w:val="none" w:sz="0" w:space="0" w:color="auto"/>
      </w:divBdr>
    </w:div>
    <w:div w:id="2067559583">
      <w:bodyDiv w:val="1"/>
      <w:marLeft w:val="0"/>
      <w:marRight w:val="0"/>
      <w:marTop w:val="0"/>
      <w:marBottom w:val="0"/>
      <w:divBdr>
        <w:top w:val="none" w:sz="0" w:space="0" w:color="auto"/>
        <w:left w:val="none" w:sz="0" w:space="0" w:color="auto"/>
        <w:bottom w:val="none" w:sz="0" w:space="0" w:color="auto"/>
        <w:right w:val="none" w:sz="0" w:space="0" w:color="auto"/>
      </w:divBdr>
    </w:div>
    <w:div w:id="2090496977">
      <w:bodyDiv w:val="1"/>
      <w:marLeft w:val="0"/>
      <w:marRight w:val="0"/>
      <w:marTop w:val="0"/>
      <w:marBottom w:val="0"/>
      <w:divBdr>
        <w:top w:val="none" w:sz="0" w:space="0" w:color="auto"/>
        <w:left w:val="none" w:sz="0" w:space="0" w:color="auto"/>
        <w:bottom w:val="none" w:sz="0" w:space="0" w:color="auto"/>
        <w:right w:val="none" w:sz="0" w:space="0" w:color="auto"/>
      </w:divBdr>
    </w:div>
    <w:div w:id="2093357183">
      <w:bodyDiv w:val="1"/>
      <w:marLeft w:val="0"/>
      <w:marRight w:val="0"/>
      <w:marTop w:val="0"/>
      <w:marBottom w:val="0"/>
      <w:divBdr>
        <w:top w:val="none" w:sz="0" w:space="0" w:color="auto"/>
        <w:left w:val="none" w:sz="0" w:space="0" w:color="auto"/>
        <w:bottom w:val="none" w:sz="0" w:space="0" w:color="auto"/>
        <w:right w:val="none" w:sz="0" w:space="0" w:color="auto"/>
      </w:divBdr>
    </w:div>
    <w:div w:id="2120954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778C61-84A8-4897-956C-EDCE05A4B9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276</TotalTime>
  <Pages>43</Pages>
  <Words>12153</Words>
  <Characters>69273</Characters>
  <Application>Microsoft Office Word</Application>
  <DocSecurity>0</DocSecurity>
  <Lines>577</Lines>
  <Paragraphs>162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81264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Гульмира Дом</dc:creator>
  <cp:lastModifiedBy>А327_1</cp:lastModifiedBy>
  <cp:revision>6</cp:revision>
  <dcterms:created xsi:type="dcterms:W3CDTF">2018-06-10T05:58:00Z</dcterms:created>
  <dcterms:modified xsi:type="dcterms:W3CDTF">2018-06-11T04:17:00Z</dcterms:modified>
</cp:coreProperties>
</file>